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5D7D" w14:textId="77777777" w:rsidR="00CB5EC8" w:rsidRPr="003326F8" w:rsidRDefault="00CB5EC8" w:rsidP="00CB5EC8">
      <w:pPr>
        <w:spacing w:after="0" w:line="240" w:lineRule="auto"/>
        <w:jc w:val="both"/>
        <w:rPr>
          <w:rFonts w:ascii="Arial" w:eastAsia="Calibri" w:hAnsi="Arial" w:cs="Arial"/>
          <w:b/>
          <w:u w:val="single"/>
        </w:rPr>
      </w:pPr>
    </w:p>
    <w:p w14:paraId="1DF96419" w14:textId="77777777" w:rsidR="00CB5EC8" w:rsidRPr="003326F8" w:rsidRDefault="00CB5EC8" w:rsidP="00CB5EC8">
      <w:pPr>
        <w:spacing w:after="0" w:line="240" w:lineRule="auto"/>
        <w:jc w:val="both"/>
        <w:rPr>
          <w:rFonts w:ascii="Arial" w:eastAsia="Calibri" w:hAnsi="Arial" w:cs="Arial"/>
          <w:b/>
          <w:u w:val="single"/>
        </w:rPr>
      </w:pPr>
    </w:p>
    <w:p w14:paraId="0381C4D7" w14:textId="77777777" w:rsidR="00CB5EC8" w:rsidRPr="003326F8" w:rsidRDefault="00CB5EC8" w:rsidP="00CB5EC8">
      <w:pPr>
        <w:spacing w:after="0" w:line="240" w:lineRule="auto"/>
        <w:jc w:val="both"/>
        <w:rPr>
          <w:rFonts w:ascii="Arial" w:eastAsia="Calibri" w:hAnsi="Arial" w:cs="Arial"/>
          <w:b/>
          <w:u w:val="single"/>
        </w:rPr>
      </w:pPr>
    </w:p>
    <w:p w14:paraId="24691099" w14:textId="77777777" w:rsidR="00CB5EC8" w:rsidRPr="003326F8" w:rsidRDefault="00CB5EC8" w:rsidP="00CB5EC8">
      <w:pPr>
        <w:spacing w:after="0" w:line="240" w:lineRule="auto"/>
        <w:jc w:val="both"/>
        <w:rPr>
          <w:rFonts w:ascii="Arial" w:eastAsia="Calibri" w:hAnsi="Arial" w:cs="Arial"/>
          <w:b/>
          <w:u w:val="single"/>
        </w:rPr>
      </w:pPr>
    </w:p>
    <w:p w14:paraId="6DAE82AA" w14:textId="77777777" w:rsidR="00CB5EC8" w:rsidRPr="003326F8" w:rsidRDefault="00CB5EC8" w:rsidP="00CB5EC8">
      <w:pPr>
        <w:spacing w:after="0" w:line="240" w:lineRule="auto"/>
        <w:jc w:val="both"/>
        <w:rPr>
          <w:rFonts w:ascii="Arial" w:eastAsia="Calibri" w:hAnsi="Arial" w:cs="Arial"/>
          <w:b/>
          <w:u w:val="single"/>
        </w:rPr>
      </w:pPr>
    </w:p>
    <w:p w14:paraId="5AD79FBA" w14:textId="77777777" w:rsidR="00CB5EC8" w:rsidRPr="003326F8" w:rsidRDefault="00CB5EC8" w:rsidP="00CB5EC8">
      <w:pPr>
        <w:spacing w:after="0" w:line="240" w:lineRule="auto"/>
        <w:jc w:val="both"/>
        <w:rPr>
          <w:rFonts w:ascii="Arial" w:eastAsia="Calibri" w:hAnsi="Arial" w:cs="Arial"/>
          <w:b/>
          <w:u w:val="single"/>
        </w:rPr>
      </w:pPr>
    </w:p>
    <w:p w14:paraId="1D179909" w14:textId="77777777" w:rsidR="00CB5EC8" w:rsidRPr="003326F8" w:rsidRDefault="00CB5EC8" w:rsidP="00CB5EC8">
      <w:pPr>
        <w:spacing w:after="0" w:line="240" w:lineRule="auto"/>
        <w:jc w:val="both"/>
        <w:rPr>
          <w:rFonts w:ascii="Arial" w:eastAsia="Calibri" w:hAnsi="Arial" w:cs="Arial"/>
          <w:b/>
          <w:u w:val="single"/>
        </w:rPr>
      </w:pPr>
    </w:p>
    <w:p w14:paraId="2D56A86A" w14:textId="77777777" w:rsidR="00CB5EC8" w:rsidRPr="003326F8" w:rsidRDefault="00CB5EC8" w:rsidP="00CB5EC8">
      <w:pPr>
        <w:spacing w:after="0" w:line="240" w:lineRule="auto"/>
        <w:jc w:val="both"/>
        <w:rPr>
          <w:rFonts w:ascii="Arial" w:eastAsia="Calibri" w:hAnsi="Arial" w:cs="Arial"/>
          <w:b/>
          <w:u w:val="single"/>
        </w:rPr>
      </w:pPr>
    </w:p>
    <w:p w14:paraId="7087C28C" w14:textId="77777777" w:rsidR="00CB5EC8" w:rsidRPr="003326F8" w:rsidRDefault="00CB5EC8" w:rsidP="00CB5EC8">
      <w:pPr>
        <w:spacing w:after="0" w:line="240" w:lineRule="auto"/>
        <w:jc w:val="both"/>
        <w:rPr>
          <w:rFonts w:ascii="Arial" w:eastAsia="Calibri" w:hAnsi="Arial" w:cs="Arial"/>
          <w:b/>
          <w:u w:val="single"/>
        </w:rPr>
      </w:pPr>
    </w:p>
    <w:p w14:paraId="233F5F1C" w14:textId="77777777" w:rsidR="00CB5EC8" w:rsidRPr="003326F8" w:rsidRDefault="00CB5EC8" w:rsidP="00CB5EC8">
      <w:pPr>
        <w:spacing w:after="0" w:line="240" w:lineRule="auto"/>
        <w:jc w:val="both"/>
        <w:rPr>
          <w:rFonts w:ascii="Arial" w:eastAsia="Calibri" w:hAnsi="Arial" w:cs="Arial"/>
          <w:b/>
          <w:u w:val="single"/>
        </w:rPr>
      </w:pPr>
    </w:p>
    <w:p w14:paraId="51307E87" w14:textId="77777777" w:rsidR="00CB5EC8" w:rsidRPr="003326F8" w:rsidRDefault="00CB5EC8" w:rsidP="00CB5EC8">
      <w:pPr>
        <w:spacing w:after="0" w:line="240" w:lineRule="auto"/>
        <w:jc w:val="both"/>
        <w:rPr>
          <w:rFonts w:ascii="Arial" w:eastAsia="Calibri" w:hAnsi="Arial" w:cs="Arial"/>
          <w:b/>
          <w:u w:val="single"/>
        </w:rPr>
      </w:pPr>
    </w:p>
    <w:p w14:paraId="4C72D437" w14:textId="77777777" w:rsidR="00CB5EC8" w:rsidRPr="003326F8" w:rsidRDefault="00CB5EC8" w:rsidP="00CB5EC8">
      <w:pPr>
        <w:spacing w:after="0" w:line="240" w:lineRule="auto"/>
        <w:jc w:val="both"/>
        <w:rPr>
          <w:rFonts w:ascii="Arial" w:eastAsia="Calibri" w:hAnsi="Arial" w:cs="Arial"/>
          <w:b/>
          <w:u w:val="single"/>
        </w:rPr>
      </w:pPr>
    </w:p>
    <w:p w14:paraId="6C440D48" w14:textId="77777777" w:rsidR="00CB5EC8" w:rsidRPr="003326F8" w:rsidRDefault="00CB5EC8" w:rsidP="00CB5EC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u w:val="single"/>
        </w:rPr>
      </w:pPr>
    </w:p>
    <w:p w14:paraId="09BE720E" w14:textId="77777777" w:rsidR="00CB5EC8" w:rsidRPr="003326F8" w:rsidRDefault="00CB5EC8" w:rsidP="00CB5EC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u w:val="single"/>
        </w:rPr>
      </w:pPr>
    </w:p>
    <w:p w14:paraId="6A2A2FF7" w14:textId="77777777" w:rsidR="00CB5EC8" w:rsidRPr="003326F8" w:rsidRDefault="00CB5EC8" w:rsidP="00CB5EC8">
      <w:pPr>
        <w:pBdr>
          <w:top w:val="single" w:sz="4" w:space="1" w:color="auto"/>
          <w:left w:val="single" w:sz="4" w:space="4" w:color="auto"/>
          <w:bottom w:val="single" w:sz="4" w:space="1" w:color="auto"/>
          <w:right w:val="single" w:sz="4" w:space="4" w:color="auto"/>
        </w:pBdr>
        <w:spacing w:before="240" w:after="0" w:line="240" w:lineRule="auto"/>
        <w:jc w:val="center"/>
        <w:rPr>
          <w:rFonts w:ascii="Arial" w:eastAsia="Calibri" w:hAnsi="Arial" w:cs="Arial"/>
          <w:b/>
          <w:sz w:val="60"/>
          <w:szCs w:val="60"/>
        </w:rPr>
      </w:pPr>
      <w:r w:rsidRPr="003326F8">
        <w:rPr>
          <w:rFonts w:ascii="Arial" w:eastAsia="Calibri" w:hAnsi="Arial" w:cs="Arial"/>
          <w:b/>
          <w:sz w:val="60"/>
          <w:szCs w:val="60"/>
        </w:rPr>
        <w:t>MANUAL</w:t>
      </w:r>
      <w:r>
        <w:rPr>
          <w:rFonts w:ascii="Arial" w:eastAsia="Calibri" w:hAnsi="Arial" w:cs="Arial"/>
          <w:b/>
          <w:sz w:val="60"/>
          <w:szCs w:val="60"/>
        </w:rPr>
        <w:t xml:space="preserve"> PRÁCTICO</w:t>
      </w:r>
    </w:p>
    <w:p w14:paraId="6F7F0F5D" w14:textId="77777777" w:rsidR="00CB5EC8" w:rsidRPr="003326F8" w:rsidRDefault="00CB5EC8" w:rsidP="00CB5EC8">
      <w:pPr>
        <w:pBdr>
          <w:top w:val="single" w:sz="4" w:space="1" w:color="auto"/>
          <w:left w:val="single" w:sz="4" w:space="4" w:color="auto"/>
          <w:bottom w:val="single" w:sz="4" w:space="1" w:color="auto"/>
          <w:right w:val="single" w:sz="4" w:space="4" w:color="auto"/>
        </w:pBdr>
        <w:spacing w:before="240" w:after="0" w:line="240" w:lineRule="auto"/>
        <w:jc w:val="center"/>
        <w:rPr>
          <w:rFonts w:ascii="Arial" w:eastAsia="Calibri" w:hAnsi="Arial" w:cs="Arial"/>
          <w:b/>
          <w:sz w:val="60"/>
          <w:szCs w:val="60"/>
        </w:rPr>
      </w:pPr>
      <w:r w:rsidRPr="003326F8">
        <w:rPr>
          <w:rFonts w:ascii="Arial" w:eastAsia="Calibri" w:hAnsi="Arial" w:cs="Arial"/>
          <w:b/>
          <w:sz w:val="60"/>
          <w:szCs w:val="60"/>
        </w:rPr>
        <w:t xml:space="preserve"> PARA SUPERAR CON ÉXITO </w:t>
      </w:r>
    </w:p>
    <w:p w14:paraId="787D4D8E" w14:textId="77777777" w:rsidR="00CB5EC8" w:rsidRPr="003326F8" w:rsidRDefault="00CB5EC8" w:rsidP="00CB5EC8">
      <w:pPr>
        <w:pBdr>
          <w:top w:val="single" w:sz="4" w:space="1" w:color="auto"/>
          <w:left w:val="single" w:sz="4" w:space="4" w:color="auto"/>
          <w:bottom w:val="single" w:sz="4" w:space="1" w:color="auto"/>
          <w:right w:val="single" w:sz="4" w:space="4" w:color="auto"/>
        </w:pBdr>
        <w:spacing w:before="240" w:after="0" w:line="240" w:lineRule="auto"/>
        <w:jc w:val="center"/>
        <w:rPr>
          <w:rFonts w:ascii="Arial" w:eastAsia="Calibri" w:hAnsi="Arial" w:cs="Arial"/>
          <w:b/>
          <w:sz w:val="60"/>
          <w:szCs w:val="60"/>
        </w:rPr>
      </w:pPr>
      <w:r w:rsidRPr="003326F8">
        <w:rPr>
          <w:rFonts w:ascii="Arial" w:eastAsia="Calibri" w:hAnsi="Arial" w:cs="Arial"/>
          <w:b/>
          <w:sz w:val="60"/>
          <w:szCs w:val="60"/>
        </w:rPr>
        <w:t xml:space="preserve">LA PRUEBA DE </w:t>
      </w:r>
    </w:p>
    <w:p w14:paraId="7A153AA4" w14:textId="77777777" w:rsidR="00CB5EC8" w:rsidRPr="003326F8" w:rsidRDefault="00CB5EC8" w:rsidP="00CB5EC8">
      <w:pPr>
        <w:pBdr>
          <w:top w:val="single" w:sz="4" w:space="1" w:color="auto"/>
          <w:left w:val="single" w:sz="4" w:space="4" w:color="auto"/>
          <w:bottom w:val="single" w:sz="4" w:space="1" w:color="auto"/>
          <w:right w:val="single" w:sz="4" w:space="4" w:color="auto"/>
        </w:pBdr>
        <w:spacing w:before="240" w:after="0" w:line="240" w:lineRule="auto"/>
        <w:jc w:val="center"/>
        <w:rPr>
          <w:rFonts w:ascii="Arial" w:eastAsia="Calibri" w:hAnsi="Arial" w:cs="Arial"/>
          <w:b/>
          <w:i/>
          <w:sz w:val="60"/>
          <w:szCs w:val="60"/>
        </w:rPr>
      </w:pPr>
      <w:r w:rsidRPr="003326F8">
        <w:rPr>
          <w:rFonts w:ascii="Arial" w:eastAsia="Calibri" w:hAnsi="Arial" w:cs="Arial"/>
          <w:b/>
          <w:i/>
          <w:sz w:val="60"/>
          <w:szCs w:val="60"/>
        </w:rPr>
        <w:t>HISTORIA DE LA FILOSOFÍA</w:t>
      </w:r>
    </w:p>
    <w:p w14:paraId="1B77A1BD" w14:textId="5388E9E5" w:rsidR="00CB5EC8" w:rsidRPr="002B63F7" w:rsidRDefault="00CB5EC8" w:rsidP="00CB5EC8">
      <w:pPr>
        <w:pBdr>
          <w:top w:val="single" w:sz="4" w:space="1" w:color="auto"/>
          <w:left w:val="single" w:sz="4" w:space="4" w:color="auto"/>
          <w:bottom w:val="single" w:sz="4" w:space="1" w:color="auto"/>
          <w:right w:val="single" w:sz="4" w:space="4" w:color="auto"/>
        </w:pBdr>
        <w:spacing w:before="240" w:after="0" w:line="240" w:lineRule="auto"/>
        <w:jc w:val="center"/>
        <w:rPr>
          <w:rFonts w:ascii="Arial" w:eastAsia="Calibri" w:hAnsi="Arial" w:cs="Arial"/>
          <w:b/>
          <w:sz w:val="60"/>
          <w:szCs w:val="60"/>
        </w:rPr>
      </w:pPr>
      <w:r w:rsidRPr="003326F8">
        <w:rPr>
          <w:rFonts w:ascii="Arial" w:eastAsia="Calibri" w:hAnsi="Arial" w:cs="Arial"/>
          <w:b/>
          <w:i/>
          <w:sz w:val="60"/>
          <w:szCs w:val="60"/>
        </w:rPr>
        <w:t xml:space="preserve"> </w:t>
      </w:r>
      <w:r w:rsidR="00A65E74">
        <w:rPr>
          <w:rFonts w:ascii="Arial" w:eastAsia="Calibri" w:hAnsi="Arial" w:cs="Arial"/>
          <w:b/>
          <w:sz w:val="60"/>
          <w:szCs w:val="60"/>
        </w:rPr>
        <w:t>EN LA P</w:t>
      </w:r>
      <w:r w:rsidRPr="002B63F7">
        <w:rPr>
          <w:rFonts w:ascii="Arial" w:eastAsia="Calibri" w:hAnsi="Arial" w:cs="Arial"/>
          <w:b/>
          <w:sz w:val="60"/>
          <w:szCs w:val="60"/>
        </w:rPr>
        <w:t>AU</w:t>
      </w:r>
    </w:p>
    <w:p w14:paraId="57848263" w14:textId="77777777" w:rsidR="00CB5EC8" w:rsidRPr="003326F8" w:rsidRDefault="00CB5EC8" w:rsidP="00CB5EC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u w:val="single"/>
        </w:rPr>
      </w:pPr>
    </w:p>
    <w:p w14:paraId="118AE8AF" w14:textId="77777777" w:rsidR="00CB5EC8" w:rsidRPr="003326F8" w:rsidRDefault="00CB5EC8" w:rsidP="00CB5EC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u w:val="single"/>
        </w:rPr>
      </w:pPr>
    </w:p>
    <w:p w14:paraId="190D3773" w14:textId="77777777" w:rsidR="00CB5EC8" w:rsidRPr="003326F8" w:rsidRDefault="00CB5EC8" w:rsidP="00CB5EC8">
      <w:pPr>
        <w:spacing w:after="0" w:line="240" w:lineRule="auto"/>
        <w:jc w:val="both"/>
        <w:rPr>
          <w:rFonts w:ascii="Arial" w:eastAsia="Calibri" w:hAnsi="Arial" w:cs="Arial"/>
          <w:b/>
          <w:u w:val="single"/>
        </w:rPr>
      </w:pPr>
    </w:p>
    <w:p w14:paraId="2B150142" w14:textId="77777777" w:rsidR="00CB5EC8" w:rsidRPr="003326F8" w:rsidRDefault="00CB5EC8" w:rsidP="00CB5EC8">
      <w:pPr>
        <w:spacing w:after="0" w:line="240" w:lineRule="auto"/>
        <w:jc w:val="both"/>
        <w:rPr>
          <w:rFonts w:ascii="Arial" w:eastAsia="Calibri" w:hAnsi="Arial" w:cs="Arial"/>
          <w:b/>
          <w:u w:val="single"/>
        </w:rPr>
      </w:pPr>
    </w:p>
    <w:p w14:paraId="5FDE0995" w14:textId="77777777" w:rsidR="00CB5EC8" w:rsidRPr="003326F8" w:rsidRDefault="00CB5EC8" w:rsidP="00CB5EC8">
      <w:pPr>
        <w:spacing w:after="0" w:line="240" w:lineRule="auto"/>
        <w:jc w:val="both"/>
        <w:rPr>
          <w:rFonts w:ascii="Arial" w:eastAsia="Calibri" w:hAnsi="Arial" w:cs="Arial"/>
          <w:b/>
          <w:u w:val="single"/>
        </w:rPr>
      </w:pPr>
    </w:p>
    <w:p w14:paraId="64227357" w14:textId="77777777" w:rsidR="00CB5EC8" w:rsidRPr="003326F8" w:rsidRDefault="00CB5EC8" w:rsidP="00CB5EC8">
      <w:pPr>
        <w:spacing w:after="0" w:line="240" w:lineRule="auto"/>
        <w:jc w:val="both"/>
        <w:rPr>
          <w:rFonts w:ascii="Arial" w:eastAsia="Calibri" w:hAnsi="Arial" w:cs="Arial"/>
          <w:b/>
          <w:u w:val="single"/>
        </w:rPr>
      </w:pPr>
    </w:p>
    <w:p w14:paraId="18AFC51F" w14:textId="77777777" w:rsidR="00CB5EC8" w:rsidRPr="003326F8" w:rsidRDefault="00CB5EC8" w:rsidP="00CB5EC8">
      <w:pPr>
        <w:spacing w:after="0" w:line="240" w:lineRule="auto"/>
        <w:jc w:val="both"/>
        <w:rPr>
          <w:rFonts w:ascii="Arial" w:eastAsia="Calibri" w:hAnsi="Arial" w:cs="Arial"/>
          <w:b/>
          <w:u w:val="single"/>
        </w:rPr>
      </w:pPr>
    </w:p>
    <w:p w14:paraId="2A29FB0C" w14:textId="77777777" w:rsidR="00CB5EC8" w:rsidRPr="003326F8" w:rsidRDefault="00CB5EC8" w:rsidP="00CB5EC8">
      <w:pPr>
        <w:spacing w:after="0" w:line="240" w:lineRule="auto"/>
        <w:jc w:val="both"/>
        <w:rPr>
          <w:rFonts w:ascii="Arial" w:eastAsia="Calibri" w:hAnsi="Arial" w:cs="Arial"/>
          <w:b/>
          <w:u w:val="single"/>
        </w:rPr>
      </w:pPr>
    </w:p>
    <w:p w14:paraId="2790CB76" w14:textId="77777777" w:rsidR="00CB5EC8" w:rsidRPr="003326F8" w:rsidRDefault="00CB5EC8" w:rsidP="00CB5EC8">
      <w:pPr>
        <w:spacing w:after="0" w:line="240" w:lineRule="auto"/>
        <w:jc w:val="both"/>
        <w:rPr>
          <w:rFonts w:ascii="Arial" w:eastAsia="Calibri" w:hAnsi="Arial" w:cs="Arial"/>
          <w:b/>
          <w:u w:val="single"/>
        </w:rPr>
      </w:pPr>
    </w:p>
    <w:p w14:paraId="78DA2802" w14:textId="77777777" w:rsidR="00CB5EC8" w:rsidRPr="003326F8" w:rsidRDefault="00CB5EC8" w:rsidP="00CB5EC8">
      <w:pPr>
        <w:spacing w:after="0" w:line="240" w:lineRule="auto"/>
        <w:jc w:val="both"/>
        <w:rPr>
          <w:rFonts w:ascii="Arial" w:eastAsia="Calibri" w:hAnsi="Arial" w:cs="Arial"/>
          <w:b/>
          <w:u w:val="single"/>
        </w:rPr>
      </w:pPr>
    </w:p>
    <w:p w14:paraId="643DD321" w14:textId="77777777" w:rsidR="00CB5EC8" w:rsidRPr="003326F8" w:rsidRDefault="00CB5EC8" w:rsidP="00CB5EC8">
      <w:pPr>
        <w:spacing w:after="0" w:line="240" w:lineRule="auto"/>
        <w:jc w:val="both"/>
        <w:rPr>
          <w:rFonts w:ascii="Arial" w:eastAsia="Calibri" w:hAnsi="Arial" w:cs="Arial"/>
          <w:b/>
          <w:u w:val="single"/>
        </w:rPr>
      </w:pPr>
    </w:p>
    <w:p w14:paraId="32D98350" w14:textId="77777777" w:rsidR="00CB5EC8" w:rsidRPr="003326F8" w:rsidRDefault="00CB5EC8" w:rsidP="00CB5EC8">
      <w:pPr>
        <w:spacing w:after="0" w:line="240" w:lineRule="auto"/>
        <w:jc w:val="both"/>
        <w:rPr>
          <w:rFonts w:ascii="Arial" w:eastAsia="Calibri" w:hAnsi="Arial" w:cs="Arial"/>
          <w:b/>
          <w:u w:val="single"/>
        </w:rPr>
      </w:pPr>
    </w:p>
    <w:p w14:paraId="5D8F643C" w14:textId="77777777" w:rsidR="00CB5EC8" w:rsidRPr="003326F8" w:rsidRDefault="00CB5EC8" w:rsidP="00CB5EC8">
      <w:pPr>
        <w:spacing w:after="0" w:line="240" w:lineRule="auto"/>
        <w:jc w:val="both"/>
        <w:rPr>
          <w:rFonts w:ascii="Arial" w:eastAsia="Calibri" w:hAnsi="Arial" w:cs="Arial"/>
          <w:b/>
          <w:u w:val="single"/>
        </w:rPr>
      </w:pPr>
    </w:p>
    <w:p w14:paraId="61053945" w14:textId="77777777" w:rsidR="00CB5EC8" w:rsidRPr="003326F8" w:rsidRDefault="00CB5EC8" w:rsidP="00CB5EC8">
      <w:pPr>
        <w:spacing w:after="0" w:line="240" w:lineRule="auto"/>
        <w:jc w:val="both"/>
        <w:rPr>
          <w:rFonts w:ascii="Arial" w:eastAsia="Calibri" w:hAnsi="Arial" w:cs="Arial"/>
          <w:b/>
          <w:u w:val="single"/>
        </w:rPr>
      </w:pPr>
    </w:p>
    <w:p w14:paraId="2073065A" w14:textId="77777777" w:rsidR="00CB5EC8" w:rsidRDefault="00CB5EC8" w:rsidP="00CB5EC8">
      <w:pPr>
        <w:spacing w:after="0" w:line="240" w:lineRule="auto"/>
        <w:jc w:val="both"/>
        <w:rPr>
          <w:rFonts w:ascii="Arial" w:eastAsia="Calibri" w:hAnsi="Arial" w:cs="Arial"/>
          <w:b/>
          <w:u w:val="single"/>
        </w:rPr>
      </w:pPr>
    </w:p>
    <w:p w14:paraId="77C76EF4" w14:textId="77777777" w:rsidR="00A65E74" w:rsidRDefault="00A65E74" w:rsidP="00CB5EC8">
      <w:pPr>
        <w:spacing w:after="0" w:line="240" w:lineRule="auto"/>
        <w:jc w:val="both"/>
        <w:rPr>
          <w:rFonts w:ascii="Arial" w:eastAsia="Calibri" w:hAnsi="Arial" w:cs="Arial"/>
          <w:b/>
          <w:u w:val="single"/>
        </w:rPr>
      </w:pPr>
    </w:p>
    <w:p w14:paraId="38F872B0" w14:textId="77777777" w:rsidR="00A65E74" w:rsidRPr="003326F8" w:rsidRDefault="00A65E74" w:rsidP="00CB5EC8">
      <w:pPr>
        <w:spacing w:after="0" w:line="240" w:lineRule="auto"/>
        <w:jc w:val="both"/>
        <w:rPr>
          <w:rFonts w:ascii="Arial" w:eastAsia="Calibri" w:hAnsi="Arial" w:cs="Arial"/>
          <w:b/>
          <w:u w:val="single"/>
        </w:rPr>
      </w:pPr>
    </w:p>
    <w:p w14:paraId="2E54A115" w14:textId="77777777" w:rsidR="00CB5EC8" w:rsidRPr="003326F8" w:rsidRDefault="00CB5EC8" w:rsidP="00CB5EC8">
      <w:pPr>
        <w:spacing w:after="0" w:line="240" w:lineRule="auto"/>
        <w:jc w:val="both"/>
        <w:rPr>
          <w:rFonts w:ascii="Arial" w:eastAsia="Calibri" w:hAnsi="Arial" w:cs="Arial"/>
          <w:b/>
          <w:sz w:val="28"/>
          <w:szCs w:val="28"/>
        </w:rPr>
      </w:pPr>
      <w:r w:rsidRPr="003326F8">
        <w:rPr>
          <w:rFonts w:ascii="Arial" w:eastAsia="Calibri" w:hAnsi="Arial" w:cs="Arial"/>
          <w:b/>
        </w:rPr>
        <w:tab/>
      </w:r>
      <w:r w:rsidRPr="003326F8">
        <w:rPr>
          <w:rFonts w:ascii="Arial" w:eastAsia="Calibri" w:hAnsi="Arial" w:cs="Arial"/>
          <w:b/>
        </w:rPr>
        <w:tab/>
      </w:r>
      <w:r w:rsidRPr="003326F8">
        <w:rPr>
          <w:rFonts w:ascii="Arial" w:eastAsia="Calibri" w:hAnsi="Arial" w:cs="Arial"/>
          <w:b/>
        </w:rPr>
        <w:tab/>
      </w:r>
      <w:r w:rsidRPr="003326F8">
        <w:rPr>
          <w:rFonts w:ascii="Arial" w:eastAsia="Calibri" w:hAnsi="Arial" w:cs="Arial"/>
          <w:b/>
        </w:rPr>
        <w:tab/>
      </w:r>
      <w:r>
        <w:rPr>
          <w:rFonts w:ascii="Arial" w:eastAsia="Calibri" w:hAnsi="Arial" w:cs="Arial"/>
          <w:b/>
        </w:rPr>
        <w:t xml:space="preserve">       </w:t>
      </w:r>
      <w:r w:rsidRPr="003326F8">
        <w:rPr>
          <w:rFonts w:ascii="Arial" w:eastAsia="Calibri" w:hAnsi="Arial" w:cs="Arial"/>
          <w:b/>
          <w:sz w:val="28"/>
          <w:szCs w:val="28"/>
        </w:rPr>
        <w:t>IES CONDESTABLE ÁLVARO DE LUNA</w:t>
      </w:r>
    </w:p>
    <w:p w14:paraId="7FB45F9E" w14:textId="77777777" w:rsidR="00CB5EC8" w:rsidRPr="003326F8" w:rsidRDefault="00CB5EC8" w:rsidP="00CB5EC8">
      <w:pPr>
        <w:spacing w:after="0" w:line="240" w:lineRule="auto"/>
        <w:jc w:val="both"/>
        <w:rPr>
          <w:rFonts w:ascii="Arial" w:eastAsia="Calibri" w:hAnsi="Arial" w:cs="Arial"/>
          <w:b/>
          <w:sz w:val="28"/>
          <w:szCs w:val="28"/>
        </w:rPr>
      </w:pPr>
    </w:p>
    <w:p w14:paraId="45C52B0E" w14:textId="77777777" w:rsidR="00CB5EC8" w:rsidRPr="003326F8" w:rsidRDefault="00CB5EC8" w:rsidP="00CB5EC8">
      <w:pPr>
        <w:spacing w:after="0" w:line="240" w:lineRule="auto"/>
        <w:jc w:val="both"/>
        <w:rPr>
          <w:rFonts w:ascii="Arial" w:eastAsia="Calibri" w:hAnsi="Arial" w:cs="Arial"/>
          <w:b/>
          <w:sz w:val="28"/>
          <w:szCs w:val="28"/>
        </w:rPr>
      </w:pP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t xml:space="preserve">     </w:t>
      </w:r>
      <w:r w:rsidR="00A65E74">
        <w:rPr>
          <w:rFonts w:ascii="Arial" w:eastAsia="Calibri" w:hAnsi="Arial" w:cs="Arial"/>
          <w:b/>
          <w:sz w:val="28"/>
          <w:szCs w:val="28"/>
        </w:rPr>
        <w:t>Curso 2024-2025</w:t>
      </w:r>
    </w:p>
    <w:p w14:paraId="38119F43" w14:textId="77777777" w:rsidR="00CB5EC8" w:rsidRPr="003326F8" w:rsidRDefault="00CB5EC8" w:rsidP="00CB5EC8">
      <w:pPr>
        <w:spacing w:after="0" w:line="240" w:lineRule="auto"/>
        <w:jc w:val="both"/>
        <w:rPr>
          <w:rFonts w:ascii="Arial" w:eastAsia="Calibri" w:hAnsi="Arial" w:cs="Arial"/>
          <w:b/>
          <w:sz w:val="28"/>
          <w:szCs w:val="28"/>
        </w:rPr>
      </w:pPr>
      <w:r w:rsidRPr="003326F8">
        <w:rPr>
          <w:rFonts w:ascii="Arial" w:eastAsia="Calibri" w:hAnsi="Arial" w:cs="Arial"/>
          <w:b/>
          <w:sz w:val="28"/>
          <w:szCs w:val="28"/>
        </w:rPr>
        <w:tab/>
      </w:r>
      <w:r w:rsidRPr="003326F8">
        <w:rPr>
          <w:rFonts w:ascii="Arial" w:eastAsia="Calibri" w:hAnsi="Arial" w:cs="Arial"/>
          <w:b/>
          <w:sz w:val="28"/>
          <w:szCs w:val="28"/>
        </w:rPr>
        <w:tab/>
      </w:r>
      <w:r w:rsidRPr="003326F8">
        <w:rPr>
          <w:rFonts w:ascii="Arial" w:eastAsia="Calibri" w:hAnsi="Arial" w:cs="Arial"/>
          <w:b/>
          <w:sz w:val="28"/>
          <w:szCs w:val="28"/>
        </w:rPr>
        <w:tab/>
      </w:r>
      <w:r w:rsidRPr="003326F8">
        <w:rPr>
          <w:rFonts w:ascii="Arial" w:eastAsia="Calibri" w:hAnsi="Arial" w:cs="Arial"/>
          <w:b/>
          <w:sz w:val="28"/>
          <w:szCs w:val="28"/>
        </w:rPr>
        <w:tab/>
      </w:r>
    </w:p>
    <w:p w14:paraId="1717ABC1" w14:textId="77777777" w:rsidR="00CB5EC8" w:rsidRPr="000A118D" w:rsidRDefault="00CB5EC8" w:rsidP="00A65E74">
      <w:pPr>
        <w:spacing w:after="0" w:line="240" w:lineRule="auto"/>
        <w:jc w:val="both"/>
        <w:rPr>
          <w:rFonts w:ascii="Arial" w:eastAsia="Calibri" w:hAnsi="Arial" w:cs="Arial"/>
          <w:sz w:val="20"/>
          <w:szCs w:val="20"/>
        </w:rPr>
      </w:pPr>
      <w:r w:rsidRPr="003326F8">
        <w:rPr>
          <w:rFonts w:ascii="Arial" w:eastAsia="Calibri" w:hAnsi="Arial" w:cs="Arial"/>
          <w:b/>
          <w:u w:val="single"/>
        </w:rPr>
        <w:lastRenderedPageBreak/>
        <w:t>EXPOSICIÓN PANORÁMICA DE LA FILOSOFÍA GRIEGA</w:t>
      </w:r>
      <w:r>
        <w:rPr>
          <w:rFonts w:ascii="Arial" w:eastAsia="Calibri" w:hAnsi="Arial" w:cs="Arial"/>
          <w:b/>
          <w:u w:val="single"/>
        </w:rPr>
        <w:t xml:space="preserve">   (Fª ANTIGUA)</w:t>
      </w:r>
    </w:p>
    <w:p w14:paraId="0224B97F" w14:textId="77777777" w:rsidR="00A65E74" w:rsidRDefault="00A65E74" w:rsidP="00CB5EC8">
      <w:pPr>
        <w:spacing w:after="0" w:line="240" w:lineRule="auto"/>
        <w:ind w:right="-850"/>
        <w:jc w:val="both"/>
        <w:rPr>
          <w:rFonts w:ascii="Arial" w:eastAsia="Calibri" w:hAnsi="Arial" w:cs="Arial"/>
          <w:sz w:val="21"/>
          <w:szCs w:val="21"/>
        </w:rPr>
      </w:pPr>
    </w:p>
    <w:p w14:paraId="55ED0152" w14:textId="77777777" w:rsidR="00CB5EC8" w:rsidRPr="00077B75" w:rsidRDefault="00CB5EC8" w:rsidP="00CB5EC8">
      <w:pPr>
        <w:spacing w:after="0" w:line="240" w:lineRule="auto"/>
        <w:ind w:right="-850"/>
        <w:jc w:val="both"/>
        <w:rPr>
          <w:rFonts w:ascii="Arial" w:eastAsia="Calibri" w:hAnsi="Arial" w:cs="Arial"/>
          <w:sz w:val="21"/>
          <w:szCs w:val="21"/>
        </w:rPr>
      </w:pPr>
      <w:r w:rsidRPr="00077B75">
        <w:rPr>
          <w:rFonts w:ascii="Arial" w:eastAsia="Calibri" w:hAnsi="Arial" w:cs="Arial"/>
          <w:sz w:val="21"/>
          <w:szCs w:val="21"/>
        </w:rPr>
        <w:t xml:space="preserve">          La filosofía surge en Grecia a principios del siglo VI a. C. cuando algunas personas de la Jonia dejaron de creer en los mitos con los que, hasta entonces, se explicaban los fenómenos naturales y se pusieron a buscar una respuesta racional. Este cambio de actitud es lo que tradicionalmente se ha dado en llamar </w:t>
      </w:r>
      <w:r w:rsidRPr="00077B75">
        <w:rPr>
          <w:rFonts w:ascii="Arial" w:eastAsia="Calibri" w:hAnsi="Arial" w:cs="Arial"/>
          <w:b/>
          <w:sz w:val="21"/>
          <w:szCs w:val="21"/>
        </w:rPr>
        <w:t xml:space="preserve">“paso del </w:t>
      </w:r>
      <w:r w:rsidRPr="00077B75">
        <w:rPr>
          <w:rFonts w:ascii="Arial" w:eastAsia="Calibri" w:hAnsi="Arial" w:cs="Arial"/>
          <w:b/>
          <w:i/>
          <w:sz w:val="21"/>
          <w:szCs w:val="21"/>
        </w:rPr>
        <w:t>mito</w:t>
      </w:r>
      <w:r w:rsidRPr="00077B75">
        <w:rPr>
          <w:rFonts w:ascii="Arial" w:eastAsia="Calibri" w:hAnsi="Arial" w:cs="Arial"/>
          <w:b/>
          <w:sz w:val="21"/>
          <w:szCs w:val="21"/>
        </w:rPr>
        <w:t xml:space="preserve"> al </w:t>
      </w:r>
      <w:r w:rsidRPr="00077B75">
        <w:rPr>
          <w:rFonts w:ascii="Arial" w:eastAsia="Calibri" w:hAnsi="Arial" w:cs="Arial"/>
          <w:b/>
          <w:i/>
          <w:sz w:val="21"/>
          <w:szCs w:val="21"/>
        </w:rPr>
        <w:t>logos</w:t>
      </w:r>
      <w:r w:rsidRPr="00077B75">
        <w:rPr>
          <w:rFonts w:ascii="Arial" w:eastAsia="Calibri" w:hAnsi="Arial" w:cs="Arial"/>
          <w:b/>
          <w:sz w:val="21"/>
          <w:szCs w:val="21"/>
        </w:rPr>
        <w:t>”</w:t>
      </w:r>
      <w:r>
        <w:rPr>
          <w:rFonts w:ascii="Arial" w:eastAsia="Calibri" w:hAnsi="Arial" w:cs="Arial"/>
          <w:sz w:val="21"/>
          <w:szCs w:val="21"/>
        </w:rPr>
        <w:t xml:space="preserve">. Con </w:t>
      </w:r>
      <w:r w:rsidRPr="00077B75">
        <w:rPr>
          <w:rFonts w:ascii="Arial" w:eastAsia="Calibri" w:hAnsi="Arial" w:cs="Arial"/>
          <w:sz w:val="21"/>
          <w:szCs w:val="21"/>
        </w:rPr>
        <w:t>este objetivo los filósofos presocráticos, cuyo principal objeto de estudio fue la “</w:t>
      </w:r>
      <w:r w:rsidRPr="00077B75">
        <w:rPr>
          <w:rFonts w:ascii="Arial" w:eastAsia="Calibri" w:hAnsi="Arial" w:cs="Arial"/>
          <w:i/>
          <w:sz w:val="21"/>
          <w:szCs w:val="21"/>
        </w:rPr>
        <w:t>physis”</w:t>
      </w:r>
      <w:r w:rsidRPr="00077B75">
        <w:rPr>
          <w:rFonts w:ascii="Arial" w:eastAsia="Calibri" w:hAnsi="Arial" w:cs="Arial"/>
          <w:sz w:val="21"/>
          <w:szCs w:val="21"/>
        </w:rPr>
        <w:t xml:space="preserve"> o “naturaleza” entendiendo por tal el conjunto del ser, buscaron el (“</w:t>
      </w:r>
      <w:r w:rsidRPr="00077B75">
        <w:rPr>
          <w:rFonts w:ascii="Arial" w:eastAsia="Calibri" w:hAnsi="Arial" w:cs="Arial"/>
          <w:i/>
          <w:sz w:val="21"/>
          <w:szCs w:val="21"/>
        </w:rPr>
        <w:t>arjé”</w:t>
      </w:r>
      <w:r w:rsidRPr="00077B75">
        <w:rPr>
          <w:rFonts w:ascii="Arial" w:eastAsia="Calibri" w:hAnsi="Arial" w:cs="Arial"/>
          <w:sz w:val="21"/>
          <w:szCs w:val="21"/>
        </w:rPr>
        <w:t xml:space="preserve">) principio o principios explicativos (origen, sustrato y causa) de la </w:t>
      </w:r>
      <w:r w:rsidRPr="005548D0">
        <w:rPr>
          <w:rFonts w:ascii="Arial" w:eastAsia="Calibri" w:hAnsi="Arial" w:cs="Arial"/>
          <w:b/>
          <w:sz w:val="21"/>
          <w:szCs w:val="21"/>
        </w:rPr>
        <w:t>realidad</w:t>
      </w:r>
      <w:r w:rsidRPr="00077B75">
        <w:rPr>
          <w:rFonts w:ascii="Arial" w:eastAsia="Calibri" w:hAnsi="Arial" w:cs="Arial"/>
          <w:sz w:val="21"/>
          <w:szCs w:val="21"/>
        </w:rPr>
        <w:t>. Las primeras respuestas fueron que todas las cosas eran, en el fondo, agua o aire…</w:t>
      </w:r>
      <w:r w:rsidR="005548D0">
        <w:rPr>
          <w:rFonts w:ascii="Arial" w:eastAsia="Calibri" w:hAnsi="Arial" w:cs="Arial"/>
          <w:sz w:val="21"/>
          <w:szCs w:val="21"/>
        </w:rPr>
        <w:t xml:space="preserve"> </w:t>
      </w:r>
      <w:r w:rsidRPr="00077B75">
        <w:rPr>
          <w:rFonts w:ascii="Arial" w:eastAsia="Calibri" w:hAnsi="Arial" w:cs="Arial"/>
          <w:sz w:val="21"/>
          <w:szCs w:val="21"/>
        </w:rPr>
        <w:t>(</w:t>
      </w:r>
      <w:r w:rsidRPr="00077B75">
        <w:rPr>
          <w:rFonts w:ascii="Arial" w:eastAsia="Calibri" w:hAnsi="Arial" w:cs="Arial"/>
          <w:b/>
          <w:sz w:val="21"/>
          <w:szCs w:val="21"/>
        </w:rPr>
        <w:t>Tales o Anaxímenes</w:t>
      </w:r>
      <w:r w:rsidR="005548D0">
        <w:rPr>
          <w:rFonts w:ascii="Arial" w:eastAsia="Calibri" w:hAnsi="Arial" w:cs="Arial"/>
          <w:b/>
          <w:sz w:val="21"/>
          <w:szCs w:val="21"/>
        </w:rPr>
        <w:t xml:space="preserve"> </w:t>
      </w:r>
      <w:r w:rsidR="005548D0">
        <w:rPr>
          <w:rFonts w:ascii="Arial" w:eastAsia="Calibri" w:hAnsi="Arial" w:cs="Arial"/>
          <w:sz w:val="21"/>
          <w:szCs w:val="21"/>
        </w:rPr>
        <w:t>respectivamente</w:t>
      </w:r>
      <w:r w:rsidRPr="00077B75">
        <w:rPr>
          <w:rFonts w:ascii="Arial" w:eastAsia="Calibri" w:hAnsi="Arial" w:cs="Arial"/>
          <w:sz w:val="21"/>
          <w:szCs w:val="21"/>
        </w:rPr>
        <w:t>) Incluso algunos, para explicar los fenómenos naturales, acudieron a principios menos concretos como el “</w:t>
      </w:r>
      <w:r w:rsidRPr="00077B75">
        <w:rPr>
          <w:rFonts w:ascii="Arial" w:eastAsia="Calibri" w:hAnsi="Arial" w:cs="Arial"/>
          <w:i/>
          <w:sz w:val="21"/>
          <w:szCs w:val="21"/>
        </w:rPr>
        <w:t xml:space="preserve">apeiron” </w:t>
      </w:r>
      <w:r w:rsidRPr="00077B75">
        <w:rPr>
          <w:rFonts w:ascii="Arial" w:eastAsia="Calibri" w:hAnsi="Arial" w:cs="Arial"/>
          <w:sz w:val="21"/>
          <w:szCs w:val="21"/>
        </w:rPr>
        <w:t>(lo indefinido, lo ilimitado)</w:t>
      </w:r>
      <w:r w:rsidRPr="00077B75">
        <w:rPr>
          <w:rFonts w:ascii="Arial" w:eastAsia="Calibri" w:hAnsi="Arial" w:cs="Arial"/>
          <w:i/>
          <w:sz w:val="21"/>
          <w:szCs w:val="21"/>
        </w:rPr>
        <w:t xml:space="preserve"> </w:t>
      </w:r>
      <w:r w:rsidRPr="00077B75">
        <w:rPr>
          <w:rFonts w:ascii="Arial" w:eastAsia="Calibri" w:hAnsi="Arial" w:cs="Arial"/>
          <w:sz w:val="21"/>
          <w:szCs w:val="21"/>
        </w:rPr>
        <w:t xml:space="preserve">de </w:t>
      </w:r>
      <w:r w:rsidRPr="00077B75">
        <w:rPr>
          <w:rFonts w:ascii="Arial" w:eastAsia="Calibri" w:hAnsi="Arial" w:cs="Arial"/>
          <w:b/>
          <w:sz w:val="21"/>
          <w:szCs w:val="21"/>
        </w:rPr>
        <w:t>Anaximandro</w:t>
      </w:r>
      <w:r w:rsidRPr="00077B75">
        <w:rPr>
          <w:rFonts w:ascii="Arial" w:eastAsia="Calibri" w:hAnsi="Arial" w:cs="Arial"/>
          <w:sz w:val="21"/>
          <w:szCs w:val="21"/>
        </w:rPr>
        <w:t xml:space="preserve"> o menos materiales como el “</w:t>
      </w:r>
      <w:r w:rsidRPr="00077B75">
        <w:rPr>
          <w:rFonts w:ascii="Arial" w:eastAsia="Calibri" w:hAnsi="Arial" w:cs="Arial"/>
          <w:i/>
          <w:sz w:val="21"/>
          <w:szCs w:val="21"/>
        </w:rPr>
        <w:t>nous”</w:t>
      </w:r>
      <w:r w:rsidRPr="00077B75">
        <w:rPr>
          <w:rFonts w:ascii="Arial" w:eastAsia="Calibri" w:hAnsi="Arial" w:cs="Arial"/>
          <w:sz w:val="21"/>
          <w:szCs w:val="21"/>
        </w:rPr>
        <w:t xml:space="preserve"> de </w:t>
      </w:r>
      <w:r w:rsidRPr="00077B75">
        <w:rPr>
          <w:rFonts w:ascii="Arial" w:eastAsia="Calibri" w:hAnsi="Arial" w:cs="Arial"/>
          <w:b/>
          <w:sz w:val="21"/>
          <w:szCs w:val="21"/>
        </w:rPr>
        <w:t>Anaxágoras</w:t>
      </w:r>
      <w:r w:rsidRPr="00077B75">
        <w:rPr>
          <w:rFonts w:ascii="Arial" w:eastAsia="Calibri" w:hAnsi="Arial" w:cs="Arial"/>
          <w:sz w:val="21"/>
          <w:szCs w:val="21"/>
        </w:rPr>
        <w:t xml:space="preserve"> o los números de </w:t>
      </w:r>
      <w:r w:rsidRPr="00077B75">
        <w:rPr>
          <w:rFonts w:ascii="Arial" w:eastAsia="Calibri" w:hAnsi="Arial" w:cs="Arial"/>
          <w:b/>
          <w:sz w:val="21"/>
          <w:szCs w:val="21"/>
        </w:rPr>
        <w:t>Pitágoras.</w:t>
      </w:r>
      <w:r w:rsidRPr="00077B75">
        <w:rPr>
          <w:rFonts w:ascii="Arial" w:eastAsia="Calibri" w:hAnsi="Arial" w:cs="Arial"/>
          <w:sz w:val="21"/>
          <w:szCs w:val="21"/>
        </w:rPr>
        <w:t xml:space="preserve">  </w:t>
      </w:r>
    </w:p>
    <w:p w14:paraId="00588BE0" w14:textId="77777777" w:rsidR="00CB5EC8" w:rsidRPr="00077B75" w:rsidRDefault="00CB5EC8" w:rsidP="00CB5EC8">
      <w:pPr>
        <w:spacing w:after="0" w:line="240" w:lineRule="auto"/>
        <w:ind w:right="-850" w:firstLine="708"/>
        <w:jc w:val="both"/>
        <w:rPr>
          <w:rFonts w:ascii="Arial" w:eastAsia="Calibri" w:hAnsi="Arial" w:cs="Arial"/>
          <w:sz w:val="21"/>
          <w:szCs w:val="21"/>
        </w:rPr>
      </w:pPr>
      <w:r w:rsidRPr="00077B75">
        <w:rPr>
          <w:rFonts w:ascii="Arial" w:eastAsia="Calibri" w:hAnsi="Arial" w:cs="Arial"/>
          <w:sz w:val="21"/>
          <w:szCs w:val="21"/>
        </w:rPr>
        <w:t xml:space="preserve">En esta misma época y con el mismo objetivo, aparecen dos filósofos que constituyen dos visiones completamente distintas de entender la realidad. Por un lado, </w:t>
      </w:r>
      <w:r w:rsidRPr="00077B75">
        <w:rPr>
          <w:rFonts w:ascii="Arial" w:eastAsia="Calibri" w:hAnsi="Arial" w:cs="Arial"/>
          <w:b/>
          <w:sz w:val="21"/>
          <w:szCs w:val="21"/>
        </w:rPr>
        <w:t>Heráclito</w:t>
      </w:r>
      <w:r w:rsidRPr="00077B75">
        <w:rPr>
          <w:rFonts w:ascii="Arial" w:eastAsia="Calibri" w:hAnsi="Arial" w:cs="Arial"/>
          <w:sz w:val="21"/>
          <w:szCs w:val="21"/>
        </w:rPr>
        <w:t xml:space="preserve"> entendía que el</w:t>
      </w:r>
      <w:r w:rsidRPr="005548D0">
        <w:rPr>
          <w:rFonts w:ascii="Arial" w:eastAsia="Calibri" w:hAnsi="Arial" w:cs="Arial"/>
          <w:b/>
          <w:sz w:val="21"/>
          <w:szCs w:val="21"/>
        </w:rPr>
        <w:t xml:space="preserve"> ser</w:t>
      </w:r>
      <w:r w:rsidRPr="00077B75">
        <w:rPr>
          <w:rFonts w:ascii="Arial" w:eastAsia="Calibri" w:hAnsi="Arial" w:cs="Arial"/>
          <w:sz w:val="21"/>
          <w:szCs w:val="21"/>
        </w:rPr>
        <w:t xml:space="preserve"> es permanente devenir, en continuo cambio y resultado de la tensión dialéctica entre contrarios. Por otro, </w:t>
      </w:r>
      <w:r w:rsidRPr="00077B75">
        <w:rPr>
          <w:rFonts w:ascii="Arial" w:eastAsia="Calibri" w:hAnsi="Arial" w:cs="Arial"/>
          <w:b/>
          <w:sz w:val="21"/>
          <w:szCs w:val="21"/>
        </w:rPr>
        <w:t>Parménides</w:t>
      </w:r>
      <w:r w:rsidRPr="00077B75">
        <w:rPr>
          <w:rFonts w:ascii="Arial" w:eastAsia="Calibri" w:hAnsi="Arial" w:cs="Arial"/>
          <w:sz w:val="21"/>
          <w:szCs w:val="21"/>
        </w:rPr>
        <w:t xml:space="preserve"> consideraba que el </w:t>
      </w:r>
      <w:r w:rsidRPr="005548D0">
        <w:rPr>
          <w:rFonts w:ascii="Arial" w:eastAsia="Calibri" w:hAnsi="Arial" w:cs="Arial"/>
          <w:b/>
          <w:i/>
          <w:sz w:val="21"/>
          <w:szCs w:val="21"/>
        </w:rPr>
        <w:t>ser</w:t>
      </w:r>
      <w:r w:rsidRPr="005548D0">
        <w:rPr>
          <w:rFonts w:ascii="Arial" w:eastAsia="Calibri" w:hAnsi="Arial" w:cs="Arial"/>
          <w:b/>
          <w:sz w:val="21"/>
          <w:szCs w:val="21"/>
        </w:rPr>
        <w:t xml:space="preserve"> </w:t>
      </w:r>
      <w:r w:rsidRPr="00077B75">
        <w:rPr>
          <w:rFonts w:ascii="Arial" w:eastAsia="Calibri" w:hAnsi="Arial" w:cs="Arial"/>
          <w:sz w:val="21"/>
          <w:szCs w:val="21"/>
        </w:rPr>
        <w:t>habría de ser único, eterno, perfecto y no sujeto a cambio.</w:t>
      </w:r>
    </w:p>
    <w:p w14:paraId="5FFAB5C3" w14:textId="77777777" w:rsidR="00CB5EC8" w:rsidRPr="00077B75" w:rsidRDefault="00CB5EC8" w:rsidP="00CB5EC8">
      <w:pPr>
        <w:spacing w:after="0" w:line="240" w:lineRule="auto"/>
        <w:ind w:right="-850"/>
        <w:jc w:val="both"/>
        <w:rPr>
          <w:rFonts w:ascii="Arial" w:eastAsia="Calibri" w:hAnsi="Arial" w:cs="Arial"/>
          <w:sz w:val="21"/>
          <w:szCs w:val="21"/>
        </w:rPr>
      </w:pPr>
    </w:p>
    <w:p w14:paraId="301BEC2F" w14:textId="77777777" w:rsidR="00CB5EC8" w:rsidRPr="00077B75" w:rsidRDefault="00CB5EC8" w:rsidP="00CB5EC8">
      <w:pPr>
        <w:spacing w:after="0" w:line="240" w:lineRule="auto"/>
        <w:ind w:right="-850"/>
        <w:jc w:val="both"/>
        <w:rPr>
          <w:rFonts w:ascii="Arial" w:eastAsia="Calibri" w:hAnsi="Arial" w:cs="Arial"/>
          <w:sz w:val="21"/>
          <w:szCs w:val="21"/>
        </w:rPr>
      </w:pPr>
      <w:r w:rsidRPr="00077B75">
        <w:rPr>
          <w:rFonts w:ascii="Arial" w:eastAsia="Calibri" w:hAnsi="Arial" w:cs="Arial"/>
          <w:sz w:val="21"/>
          <w:szCs w:val="21"/>
        </w:rPr>
        <w:tab/>
        <w:t xml:space="preserve">En la Atenas democrática del siglo V a. C. se produjo un auténtico </w:t>
      </w:r>
      <w:r w:rsidRPr="00077B75">
        <w:rPr>
          <w:rFonts w:ascii="Arial" w:eastAsia="Calibri" w:hAnsi="Arial" w:cs="Arial"/>
          <w:b/>
          <w:i/>
          <w:sz w:val="21"/>
          <w:szCs w:val="21"/>
        </w:rPr>
        <w:t>giro antropocéntrico</w:t>
      </w:r>
      <w:r w:rsidRPr="00077B75">
        <w:rPr>
          <w:rFonts w:ascii="Arial" w:eastAsia="Calibri" w:hAnsi="Arial" w:cs="Arial"/>
          <w:i/>
          <w:sz w:val="21"/>
          <w:szCs w:val="21"/>
        </w:rPr>
        <w:t xml:space="preserve"> </w:t>
      </w:r>
      <w:r w:rsidRPr="00077B75">
        <w:rPr>
          <w:rFonts w:ascii="Arial" w:eastAsia="Calibri" w:hAnsi="Arial" w:cs="Arial"/>
          <w:sz w:val="21"/>
          <w:szCs w:val="21"/>
        </w:rPr>
        <w:t>en la filosofía. En este momento el estudio de la “</w:t>
      </w:r>
      <w:r w:rsidRPr="00077B75">
        <w:rPr>
          <w:rFonts w:ascii="Arial" w:eastAsia="Calibri" w:hAnsi="Arial" w:cs="Arial"/>
          <w:i/>
          <w:sz w:val="21"/>
          <w:szCs w:val="21"/>
        </w:rPr>
        <w:t>physis</w:t>
      </w:r>
      <w:r w:rsidRPr="00077B75">
        <w:rPr>
          <w:rFonts w:ascii="Arial" w:eastAsia="Calibri" w:hAnsi="Arial" w:cs="Arial"/>
          <w:sz w:val="21"/>
          <w:szCs w:val="21"/>
        </w:rPr>
        <w:t xml:space="preserve">” va a quedar en un segundo plano para que el </w:t>
      </w:r>
      <w:r w:rsidRPr="005548D0">
        <w:rPr>
          <w:rFonts w:ascii="Arial" w:eastAsia="Calibri" w:hAnsi="Arial" w:cs="Arial"/>
          <w:b/>
          <w:sz w:val="21"/>
          <w:szCs w:val="21"/>
        </w:rPr>
        <w:t>ser humano</w:t>
      </w:r>
      <w:r w:rsidRPr="00077B75">
        <w:rPr>
          <w:rFonts w:ascii="Arial" w:eastAsia="Calibri" w:hAnsi="Arial" w:cs="Arial"/>
          <w:sz w:val="21"/>
          <w:szCs w:val="21"/>
        </w:rPr>
        <w:t xml:space="preserve"> se convierta en el auténtico protagonista de la actividad filosófica. En este contexto aparecieron unos maestros del discurso, de la retórica, los llamados </w:t>
      </w:r>
      <w:r w:rsidRPr="00077B75">
        <w:rPr>
          <w:rFonts w:ascii="Arial" w:eastAsia="Calibri" w:hAnsi="Arial" w:cs="Arial"/>
          <w:b/>
          <w:sz w:val="21"/>
          <w:szCs w:val="21"/>
        </w:rPr>
        <w:t>sofistas,</w:t>
      </w:r>
      <w:r w:rsidRPr="00077B75">
        <w:rPr>
          <w:rFonts w:ascii="Arial" w:eastAsia="Calibri" w:hAnsi="Arial" w:cs="Arial"/>
          <w:sz w:val="21"/>
          <w:szCs w:val="21"/>
        </w:rPr>
        <w:t xml:space="preserve"> que enseñaban que todo era relativo, que se podía defender una idea y luego la contraria, por lo que no había verdades absolutas, ni tampoco normas ético-políticas para siempre y para todo lugar. A ellos se opuso con fuerza </w:t>
      </w:r>
      <w:r w:rsidRPr="00077B75">
        <w:rPr>
          <w:rFonts w:ascii="Arial" w:eastAsia="Calibri" w:hAnsi="Arial" w:cs="Arial"/>
          <w:b/>
          <w:sz w:val="21"/>
          <w:szCs w:val="21"/>
        </w:rPr>
        <w:t>Sócrates</w:t>
      </w:r>
      <w:r w:rsidR="005548D0">
        <w:rPr>
          <w:rFonts w:ascii="Arial" w:eastAsia="Calibri" w:hAnsi="Arial" w:cs="Arial"/>
          <w:b/>
          <w:sz w:val="21"/>
          <w:szCs w:val="21"/>
        </w:rPr>
        <w:t xml:space="preserve"> </w:t>
      </w:r>
      <w:r w:rsidR="005548D0">
        <w:rPr>
          <w:rFonts w:ascii="Arial" w:eastAsia="Calibri" w:hAnsi="Arial" w:cs="Arial"/>
          <w:sz w:val="21"/>
          <w:szCs w:val="21"/>
        </w:rPr>
        <w:t xml:space="preserve">que pensaba que </w:t>
      </w:r>
      <w:r w:rsidRPr="00077B75">
        <w:rPr>
          <w:rFonts w:ascii="Arial" w:eastAsia="Calibri" w:hAnsi="Arial" w:cs="Arial"/>
          <w:sz w:val="21"/>
          <w:szCs w:val="21"/>
        </w:rPr>
        <w:t xml:space="preserve">con la dialéctica, el diálogo, se puede llegar al conocimiento exacto e inmutable de lo que es la justicia, la bondad, la felicidad… </w:t>
      </w:r>
    </w:p>
    <w:p w14:paraId="3A408FFB" w14:textId="77777777" w:rsidR="00CB5EC8" w:rsidRPr="00077B75" w:rsidRDefault="00CB5EC8" w:rsidP="00CB5EC8">
      <w:pPr>
        <w:spacing w:after="0" w:line="240" w:lineRule="auto"/>
        <w:ind w:right="-850"/>
        <w:jc w:val="both"/>
        <w:rPr>
          <w:rFonts w:ascii="Arial" w:eastAsia="Calibri" w:hAnsi="Arial" w:cs="Arial"/>
          <w:sz w:val="21"/>
          <w:szCs w:val="21"/>
        </w:rPr>
      </w:pPr>
    </w:p>
    <w:p w14:paraId="59E05FE8" w14:textId="77777777" w:rsidR="00CB5EC8" w:rsidRPr="00077B75" w:rsidRDefault="00CB5EC8" w:rsidP="00CB5EC8">
      <w:pPr>
        <w:spacing w:after="0" w:line="240" w:lineRule="auto"/>
        <w:ind w:right="-850"/>
        <w:jc w:val="both"/>
        <w:rPr>
          <w:rFonts w:ascii="Arial" w:eastAsia="Calibri" w:hAnsi="Arial" w:cs="Arial"/>
          <w:sz w:val="21"/>
          <w:szCs w:val="21"/>
        </w:rPr>
      </w:pPr>
      <w:r w:rsidRPr="00077B75">
        <w:rPr>
          <w:rFonts w:ascii="Arial" w:eastAsia="Calibri" w:hAnsi="Arial" w:cs="Arial"/>
          <w:sz w:val="21"/>
          <w:szCs w:val="21"/>
        </w:rPr>
        <w:t xml:space="preserve">          También </w:t>
      </w:r>
      <w:r w:rsidRPr="00077B75">
        <w:rPr>
          <w:rFonts w:ascii="Arial" w:eastAsia="Calibri" w:hAnsi="Arial" w:cs="Arial"/>
          <w:b/>
          <w:sz w:val="21"/>
          <w:szCs w:val="21"/>
        </w:rPr>
        <w:t>Platón</w:t>
      </w:r>
      <w:r w:rsidRPr="00077B75">
        <w:rPr>
          <w:rFonts w:ascii="Arial" w:eastAsia="Calibri" w:hAnsi="Arial" w:cs="Arial"/>
          <w:sz w:val="21"/>
          <w:szCs w:val="21"/>
        </w:rPr>
        <w:t>, influido por</w:t>
      </w:r>
      <w:r w:rsidR="005548D0">
        <w:rPr>
          <w:rFonts w:ascii="Arial" w:eastAsia="Calibri" w:hAnsi="Arial" w:cs="Arial"/>
          <w:sz w:val="21"/>
          <w:szCs w:val="21"/>
        </w:rPr>
        <w:t xml:space="preserve"> su amado maestro Sócrates, afirm</w:t>
      </w:r>
      <w:r w:rsidRPr="00077B75">
        <w:rPr>
          <w:rFonts w:ascii="Arial" w:eastAsia="Calibri" w:hAnsi="Arial" w:cs="Arial"/>
          <w:sz w:val="21"/>
          <w:szCs w:val="21"/>
        </w:rPr>
        <w:t>aba que podemos hacer ciencia, no sólo de las matemáticas sino también en ética y política. Además de este mundo que conocemos por nuestros sentidos y del que tenemos meras opiniones, hay otro mundo que podemos conocer con el entendimiento y del que podemos tener un conocimiento científico; es el mundo de seres perfectos, las Ideas. Sócrates fue injustamente condenado a muerte en Atenas. Este trágico acontecimiento y la decadente situación socio-política que vivía su ciudad impulsó</w:t>
      </w:r>
      <w:r w:rsidR="001B0D17">
        <w:rPr>
          <w:rFonts w:ascii="Arial" w:eastAsia="Calibri" w:hAnsi="Arial" w:cs="Arial"/>
          <w:sz w:val="21"/>
          <w:szCs w:val="21"/>
        </w:rPr>
        <w:t xml:space="preserve"> definitivamente a Platón </w:t>
      </w:r>
      <w:r w:rsidRPr="00077B75">
        <w:rPr>
          <w:rFonts w:ascii="Arial" w:eastAsia="Calibri" w:hAnsi="Arial" w:cs="Arial"/>
          <w:sz w:val="21"/>
          <w:szCs w:val="21"/>
        </w:rPr>
        <w:t xml:space="preserve">a trabajar en la búsqueda filosófica de una nueva política y a dedicar sus esfuerzos intelectuales a conseguir elaborar un proyecto de </w:t>
      </w:r>
      <w:r w:rsidRPr="00077B75">
        <w:rPr>
          <w:rFonts w:ascii="Arial" w:eastAsia="Calibri" w:hAnsi="Arial" w:cs="Arial"/>
          <w:i/>
          <w:sz w:val="21"/>
          <w:szCs w:val="21"/>
        </w:rPr>
        <w:t>polis</w:t>
      </w:r>
      <w:r w:rsidRPr="00077B75">
        <w:rPr>
          <w:rFonts w:ascii="Arial" w:eastAsia="Calibri" w:hAnsi="Arial" w:cs="Arial"/>
          <w:sz w:val="21"/>
          <w:szCs w:val="21"/>
        </w:rPr>
        <w:t xml:space="preserve"> ideal en el que los filósofos asumieran importante tarea de gobernar de manera justa.</w:t>
      </w:r>
    </w:p>
    <w:p w14:paraId="0FCC2B50" w14:textId="77777777" w:rsidR="00CB5EC8" w:rsidRPr="00077B75" w:rsidRDefault="00CB5EC8" w:rsidP="00CB5EC8">
      <w:pPr>
        <w:spacing w:after="0" w:line="240" w:lineRule="auto"/>
        <w:ind w:right="-850"/>
        <w:jc w:val="both"/>
        <w:rPr>
          <w:rFonts w:ascii="Arial" w:eastAsia="Calibri" w:hAnsi="Arial" w:cs="Arial"/>
          <w:sz w:val="21"/>
          <w:szCs w:val="21"/>
        </w:rPr>
      </w:pPr>
    </w:p>
    <w:p w14:paraId="26A66259" w14:textId="77777777" w:rsidR="00CB5EC8" w:rsidRPr="00077B75" w:rsidRDefault="00CB5EC8" w:rsidP="00CB5EC8">
      <w:pPr>
        <w:spacing w:after="0" w:line="240" w:lineRule="auto"/>
        <w:ind w:right="-850"/>
        <w:jc w:val="both"/>
        <w:rPr>
          <w:rFonts w:ascii="Arial" w:eastAsia="Calibri" w:hAnsi="Arial" w:cs="Arial"/>
          <w:sz w:val="21"/>
          <w:szCs w:val="21"/>
        </w:rPr>
      </w:pPr>
      <w:r w:rsidRPr="00077B75">
        <w:rPr>
          <w:rFonts w:ascii="Arial" w:eastAsia="Calibri" w:hAnsi="Arial" w:cs="Arial"/>
          <w:sz w:val="21"/>
          <w:szCs w:val="21"/>
        </w:rPr>
        <w:t xml:space="preserve"> </w:t>
      </w:r>
      <w:r w:rsidRPr="00077B75">
        <w:rPr>
          <w:rFonts w:ascii="Arial" w:eastAsia="Calibri" w:hAnsi="Arial" w:cs="Arial"/>
          <w:sz w:val="21"/>
          <w:szCs w:val="21"/>
        </w:rPr>
        <w:tab/>
        <w:t xml:space="preserve">Platón fue maestro de </w:t>
      </w:r>
      <w:r w:rsidRPr="00077B75">
        <w:rPr>
          <w:rFonts w:ascii="Arial" w:eastAsia="Calibri" w:hAnsi="Arial" w:cs="Arial"/>
          <w:b/>
          <w:sz w:val="21"/>
          <w:szCs w:val="21"/>
        </w:rPr>
        <w:t>Aristóteles</w:t>
      </w:r>
      <w:r>
        <w:rPr>
          <w:rFonts w:ascii="Arial" w:eastAsia="Calibri" w:hAnsi="Arial" w:cs="Arial"/>
          <w:sz w:val="21"/>
          <w:szCs w:val="21"/>
        </w:rPr>
        <w:t xml:space="preserve">, </w:t>
      </w:r>
      <w:r w:rsidRPr="00077B75">
        <w:rPr>
          <w:rFonts w:ascii="Arial" w:eastAsia="Calibri" w:hAnsi="Arial" w:cs="Arial"/>
          <w:sz w:val="21"/>
          <w:szCs w:val="21"/>
        </w:rPr>
        <w:t xml:space="preserve">hecho decisivo que marcó su filosofía ya que estudió durante 20 años en la Academia. Allí conoció la teoría de las Ideas de su maestro, pero posteriormente se enfrentó al idealismo de Platón y afirmó que lo único que existe es este mundo físico que habitamos, donde cada cosa existe por sí sola de manera individual y tiende teleológicamente a alcanzar </w:t>
      </w:r>
      <w:r>
        <w:rPr>
          <w:rFonts w:ascii="Arial" w:eastAsia="Calibri" w:hAnsi="Arial" w:cs="Arial"/>
          <w:sz w:val="21"/>
          <w:szCs w:val="21"/>
        </w:rPr>
        <w:t xml:space="preserve">la perfección que le es propia. </w:t>
      </w:r>
      <w:r w:rsidRPr="00077B75">
        <w:rPr>
          <w:rFonts w:ascii="Arial" w:eastAsia="Calibri" w:hAnsi="Arial" w:cs="Arial"/>
          <w:sz w:val="21"/>
          <w:szCs w:val="21"/>
        </w:rPr>
        <w:t>Aristóteles defendió con Platón que conocer una cosa implica conocer su esencia, pero afirmaba que para llegar a conocer los universales hay que partir de la experiencia. En lo que se refiere a la ética y a la política, Aristóteles entendía al hombre como un ser social por naturaleza (“animal político”) y coincidía con Platón en cuanto a que el mejor bien no es el individual sino el social. Tanto uno como el otro consideraban injusto todo Estado que se olvide de este fin supremo y no vele por los intereses de la sociedad en su conjunto.</w:t>
      </w:r>
    </w:p>
    <w:p w14:paraId="5817B258" w14:textId="77777777" w:rsidR="00CB5EC8" w:rsidRPr="00077B75" w:rsidRDefault="00CB5EC8" w:rsidP="00CB5EC8">
      <w:pPr>
        <w:spacing w:after="0"/>
        <w:ind w:right="-850"/>
        <w:jc w:val="both"/>
        <w:rPr>
          <w:rFonts w:ascii="Arial" w:eastAsia="Calibri" w:hAnsi="Arial" w:cs="Arial"/>
          <w:sz w:val="21"/>
          <w:szCs w:val="21"/>
        </w:rPr>
      </w:pPr>
    </w:p>
    <w:p w14:paraId="2021B4C9" w14:textId="77777777" w:rsidR="00CB5EC8" w:rsidRDefault="00CB5EC8" w:rsidP="00CB5EC8">
      <w:pPr>
        <w:spacing w:after="0"/>
        <w:ind w:right="-850"/>
        <w:jc w:val="both"/>
        <w:rPr>
          <w:rFonts w:ascii="Arial" w:eastAsia="Calibri" w:hAnsi="Arial" w:cs="Arial"/>
          <w:sz w:val="21"/>
          <w:szCs w:val="21"/>
        </w:rPr>
      </w:pPr>
      <w:r w:rsidRPr="00077B75">
        <w:rPr>
          <w:rFonts w:ascii="Arial" w:eastAsia="Calibri" w:hAnsi="Arial" w:cs="Arial"/>
          <w:sz w:val="21"/>
          <w:szCs w:val="21"/>
        </w:rPr>
        <w:tab/>
        <w:t xml:space="preserve">El último tramo de la filosofía griega está marcado por su dedicación a los asuntos </w:t>
      </w:r>
      <w:r w:rsidRPr="005548D0">
        <w:rPr>
          <w:rFonts w:ascii="Arial" w:eastAsia="Calibri" w:hAnsi="Arial" w:cs="Arial"/>
          <w:b/>
          <w:sz w:val="21"/>
          <w:szCs w:val="21"/>
        </w:rPr>
        <w:t>éticos y morales</w:t>
      </w:r>
      <w:r w:rsidRPr="00077B75">
        <w:rPr>
          <w:rFonts w:ascii="Arial" w:eastAsia="Calibri" w:hAnsi="Arial" w:cs="Arial"/>
          <w:sz w:val="21"/>
          <w:szCs w:val="21"/>
        </w:rPr>
        <w:t xml:space="preserve">. Durante el </w:t>
      </w:r>
      <w:r>
        <w:rPr>
          <w:rFonts w:ascii="Arial" w:eastAsia="Calibri" w:hAnsi="Arial" w:cs="Arial"/>
          <w:b/>
          <w:i/>
          <w:sz w:val="21"/>
          <w:szCs w:val="21"/>
        </w:rPr>
        <w:t>periodo helenístico</w:t>
      </w:r>
      <w:r w:rsidRPr="00077B75">
        <w:rPr>
          <w:rFonts w:ascii="Arial" w:eastAsia="Calibri" w:hAnsi="Arial" w:cs="Arial"/>
          <w:i/>
          <w:sz w:val="21"/>
          <w:szCs w:val="21"/>
        </w:rPr>
        <w:t xml:space="preserve"> </w:t>
      </w:r>
      <w:r w:rsidRPr="00077B75">
        <w:rPr>
          <w:rFonts w:ascii="Arial" w:eastAsia="Calibri" w:hAnsi="Arial" w:cs="Arial"/>
          <w:sz w:val="21"/>
          <w:szCs w:val="21"/>
        </w:rPr>
        <w:t>la filosofía se centra en su proyección práctica, entendiendo que ha de servir para conducir sabiamente nuestra vida. El hedonismo de Epicuro, los planteamientos naturalistas e irreverentes de los cínicos o el estoicismo clásico, son ejemplos de esta última etapa.</w:t>
      </w:r>
    </w:p>
    <w:p w14:paraId="48213C31" w14:textId="77777777" w:rsidR="00CB5EC8" w:rsidRPr="00077B75" w:rsidRDefault="00CB5EC8" w:rsidP="00CB5EC8">
      <w:pPr>
        <w:spacing w:after="0"/>
        <w:ind w:right="-850"/>
        <w:jc w:val="both"/>
        <w:rPr>
          <w:rFonts w:ascii="Arial" w:eastAsia="Calibri" w:hAnsi="Arial" w:cs="Arial"/>
          <w:sz w:val="21"/>
          <w:szCs w:val="21"/>
        </w:rPr>
      </w:pPr>
    </w:p>
    <w:p w14:paraId="3E0EEDFB" w14:textId="77777777" w:rsidR="00CB5EC8" w:rsidRPr="00077B75" w:rsidRDefault="00CB5EC8" w:rsidP="00CB5EC8">
      <w:pPr>
        <w:spacing w:after="0"/>
        <w:ind w:right="-850"/>
        <w:jc w:val="both"/>
        <w:rPr>
          <w:rFonts w:ascii="Arial" w:eastAsia="Calibri" w:hAnsi="Arial" w:cs="Arial"/>
          <w:sz w:val="21"/>
          <w:szCs w:val="21"/>
        </w:rPr>
      </w:pPr>
      <w:r w:rsidRPr="00077B75">
        <w:rPr>
          <w:rFonts w:ascii="Arial" w:eastAsia="Calibri" w:hAnsi="Arial" w:cs="Arial"/>
          <w:sz w:val="21"/>
          <w:szCs w:val="21"/>
        </w:rPr>
        <w:tab/>
        <w:t xml:space="preserve">En este periodo </w:t>
      </w:r>
      <w:r>
        <w:rPr>
          <w:rFonts w:ascii="Arial" w:eastAsia="Calibri" w:hAnsi="Arial" w:cs="Arial"/>
          <w:sz w:val="21"/>
          <w:szCs w:val="21"/>
        </w:rPr>
        <w:t>de la filosofía hay que mencionar</w:t>
      </w:r>
      <w:r w:rsidRPr="00077B75">
        <w:rPr>
          <w:rFonts w:ascii="Arial" w:eastAsia="Calibri" w:hAnsi="Arial" w:cs="Arial"/>
          <w:sz w:val="21"/>
          <w:szCs w:val="21"/>
        </w:rPr>
        <w:t xml:space="preserve"> a dos filósofas relevantes: </w:t>
      </w:r>
      <w:r w:rsidRPr="00077B75">
        <w:rPr>
          <w:rFonts w:ascii="Arial" w:eastAsia="Calibri" w:hAnsi="Arial" w:cs="Arial"/>
          <w:b/>
          <w:sz w:val="21"/>
          <w:szCs w:val="21"/>
        </w:rPr>
        <w:t>Aspasia de Mileto</w:t>
      </w:r>
      <w:r w:rsidRPr="00077B75">
        <w:rPr>
          <w:rFonts w:ascii="Arial" w:eastAsia="Calibri" w:hAnsi="Arial" w:cs="Arial"/>
          <w:sz w:val="21"/>
          <w:szCs w:val="21"/>
        </w:rPr>
        <w:t xml:space="preserve">, </w:t>
      </w:r>
      <w:r w:rsidRPr="00077B75">
        <w:rPr>
          <w:rFonts w:ascii="Arial" w:hAnsi="Arial" w:cs="Arial"/>
          <w:color w:val="202122"/>
          <w:sz w:val="21"/>
          <w:szCs w:val="21"/>
          <w:shd w:val="clear" w:color="auto" w:fill="FFFFFF"/>
        </w:rPr>
        <w:t xml:space="preserve">maestra de retórica que tuvo gran influencia en la vida cultural y política </w:t>
      </w:r>
      <w:r>
        <w:rPr>
          <w:rFonts w:ascii="Arial" w:hAnsi="Arial" w:cs="Arial"/>
          <w:color w:val="202122"/>
          <w:sz w:val="21"/>
          <w:szCs w:val="21"/>
          <w:shd w:val="clear" w:color="auto" w:fill="FFFFFF"/>
        </w:rPr>
        <w:t xml:space="preserve">en la Atenas de Pericles; </w:t>
      </w:r>
      <w:r w:rsidRPr="00077B75">
        <w:rPr>
          <w:rFonts w:ascii="Arial" w:hAnsi="Arial" w:cs="Arial"/>
          <w:color w:val="202122"/>
          <w:sz w:val="21"/>
          <w:szCs w:val="21"/>
          <w:shd w:val="clear" w:color="auto" w:fill="FFFFFF"/>
        </w:rPr>
        <w:t>e</w:t>
      </w:r>
      <w:r w:rsidRPr="00077B75">
        <w:rPr>
          <w:rFonts w:ascii="Arial" w:eastAsia="Calibri" w:hAnsi="Arial" w:cs="Arial"/>
          <w:sz w:val="21"/>
          <w:szCs w:val="21"/>
        </w:rPr>
        <w:t xml:space="preserve"> </w:t>
      </w:r>
      <w:r w:rsidRPr="00077B75">
        <w:rPr>
          <w:rFonts w:ascii="Arial" w:eastAsia="Calibri" w:hAnsi="Arial" w:cs="Arial"/>
          <w:b/>
          <w:sz w:val="21"/>
          <w:szCs w:val="21"/>
        </w:rPr>
        <w:t>Hipatia de Alejandría</w:t>
      </w:r>
      <w:r w:rsidRPr="00077B75">
        <w:rPr>
          <w:rFonts w:ascii="Arial" w:eastAsia="Calibri" w:hAnsi="Arial" w:cs="Arial"/>
          <w:sz w:val="21"/>
          <w:szCs w:val="21"/>
        </w:rPr>
        <w:t xml:space="preserve"> </w:t>
      </w:r>
      <w:r w:rsidRPr="00077B75">
        <w:rPr>
          <w:rFonts w:ascii="Arial" w:hAnsi="Arial" w:cs="Arial"/>
          <w:sz w:val="21"/>
          <w:szCs w:val="21"/>
          <w:shd w:val="clear" w:color="auto" w:fill="FFFFFF"/>
        </w:rPr>
        <w:t>que destacó en los campos de las matemáticas y la astronomía, ​ miembro y cabeza de la Escuela neoplatónica</w:t>
      </w:r>
      <w:r>
        <w:rPr>
          <w:rFonts w:ascii="Arial" w:eastAsia="Calibri" w:hAnsi="Arial" w:cs="Arial"/>
          <w:sz w:val="21"/>
          <w:szCs w:val="21"/>
        </w:rPr>
        <w:t xml:space="preserve"> de Alejandría.</w:t>
      </w:r>
    </w:p>
    <w:p w14:paraId="5DCC8947" w14:textId="77777777" w:rsidR="00CB5EC8" w:rsidRPr="003326F8" w:rsidRDefault="00CB5EC8" w:rsidP="00CB5EC8">
      <w:pPr>
        <w:spacing w:after="0"/>
        <w:ind w:right="-850"/>
        <w:jc w:val="both"/>
        <w:rPr>
          <w:rFonts w:ascii="Arial" w:eastAsia="Calibri" w:hAnsi="Arial" w:cs="Arial"/>
          <w:b/>
          <w:u w:val="single"/>
        </w:rPr>
      </w:pPr>
      <w:r w:rsidRPr="003326F8">
        <w:rPr>
          <w:rFonts w:ascii="Arial" w:eastAsia="Calibri" w:hAnsi="Arial" w:cs="Arial"/>
          <w:b/>
          <w:u w:val="single"/>
        </w:rPr>
        <w:lastRenderedPageBreak/>
        <w:t>EXPOSICIÓN PANORÁMICA</w:t>
      </w:r>
      <w:r w:rsidR="00A65E74">
        <w:rPr>
          <w:rFonts w:ascii="Arial" w:eastAsia="Calibri" w:hAnsi="Arial" w:cs="Arial"/>
          <w:b/>
          <w:u w:val="single"/>
        </w:rPr>
        <w:t>: DE LA EDAD MEDIA A LA MODERNIDAD EUROPEA</w:t>
      </w:r>
    </w:p>
    <w:p w14:paraId="0ABB537F" w14:textId="77777777" w:rsidR="00CB5EC8" w:rsidRPr="003326F8" w:rsidRDefault="00CB5EC8" w:rsidP="00CB5EC8">
      <w:pPr>
        <w:spacing w:after="0"/>
        <w:ind w:right="-850"/>
        <w:jc w:val="both"/>
        <w:rPr>
          <w:rFonts w:ascii="Arial" w:eastAsia="Calibri" w:hAnsi="Arial" w:cs="Arial"/>
          <w:sz w:val="10"/>
          <w:szCs w:val="10"/>
        </w:rPr>
      </w:pPr>
    </w:p>
    <w:p w14:paraId="4F7ED56D" w14:textId="77777777" w:rsidR="00CB5EC8" w:rsidRPr="003326F8" w:rsidRDefault="00CB5EC8" w:rsidP="00CB5EC8">
      <w:pPr>
        <w:spacing w:after="0" w:line="240" w:lineRule="auto"/>
        <w:ind w:right="-850"/>
        <w:jc w:val="both"/>
        <w:rPr>
          <w:rFonts w:ascii="Arial" w:eastAsia="Calibri" w:hAnsi="Arial" w:cs="Arial"/>
          <w:sz w:val="10"/>
          <w:szCs w:val="10"/>
        </w:rPr>
      </w:pPr>
    </w:p>
    <w:p w14:paraId="4FCE8978" w14:textId="77777777" w:rsidR="00CB5EC8" w:rsidRPr="006F3956" w:rsidRDefault="00CB5EC8" w:rsidP="00CB5EC8">
      <w:pPr>
        <w:spacing w:after="0" w:line="240" w:lineRule="auto"/>
        <w:ind w:right="-850"/>
        <w:jc w:val="both"/>
        <w:rPr>
          <w:rFonts w:ascii="Arial" w:eastAsia="Calibri" w:hAnsi="Arial" w:cs="Arial"/>
          <w:sz w:val="19"/>
          <w:szCs w:val="19"/>
        </w:rPr>
      </w:pPr>
      <w:r w:rsidRPr="006F3956">
        <w:rPr>
          <w:rFonts w:ascii="Arial" w:eastAsia="Calibri" w:hAnsi="Arial" w:cs="Arial"/>
          <w:sz w:val="19"/>
          <w:szCs w:val="19"/>
        </w:rPr>
        <w:t xml:space="preserve">     El movimiento filosófico más importante de la Edad Media es la </w:t>
      </w:r>
      <w:r w:rsidRPr="006F3956">
        <w:rPr>
          <w:rFonts w:ascii="Arial" w:eastAsia="Calibri" w:hAnsi="Arial" w:cs="Arial"/>
          <w:b/>
          <w:sz w:val="19"/>
          <w:szCs w:val="19"/>
        </w:rPr>
        <w:t>escolástica</w:t>
      </w:r>
      <w:r w:rsidRPr="006F3956">
        <w:rPr>
          <w:rFonts w:ascii="Arial" w:eastAsia="Calibri" w:hAnsi="Arial" w:cs="Arial"/>
          <w:sz w:val="19"/>
          <w:szCs w:val="19"/>
        </w:rPr>
        <w:t xml:space="preserve">. </w:t>
      </w:r>
      <w:r w:rsidRPr="006F3956">
        <w:rPr>
          <w:rFonts w:ascii="Arial" w:eastAsia="Calibri" w:hAnsi="Arial" w:cs="Arial"/>
          <w:i/>
          <w:sz w:val="19"/>
          <w:szCs w:val="19"/>
        </w:rPr>
        <w:t>Escolástica</w:t>
      </w:r>
      <w:r w:rsidRPr="006F3956">
        <w:rPr>
          <w:rFonts w:ascii="Arial" w:eastAsia="Calibri" w:hAnsi="Arial" w:cs="Arial"/>
          <w:sz w:val="19"/>
          <w:szCs w:val="19"/>
        </w:rPr>
        <w:t xml:space="preserve"> Inicialmente significaba el saber cultivado en las escuelas</w:t>
      </w:r>
      <w:r w:rsidR="001D36DB" w:rsidRPr="006F3956">
        <w:rPr>
          <w:rFonts w:ascii="Arial" w:eastAsia="Calibri" w:hAnsi="Arial" w:cs="Arial"/>
          <w:sz w:val="19"/>
          <w:szCs w:val="19"/>
        </w:rPr>
        <w:t xml:space="preserve"> (</w:t>
      </w:r>
      <w:r w:rsidR="001D36DB" w:rsidRPr="006F3956">
        <w:rPr>
          <w:rFonts w:ascii="Arial" w:eastAsia="Calibri" w:hAnsi="Arial" w:cs="Arial"/>
          <w:i/>
          <w:sz w:val="19"/>
          <w:szCs w:val="19"/>
        </w:rPr>
        <w:t>schola</w:t>
      </w:r>
      <w:r w:rsidR="00AB647D" w:rsidRPr="006F3956">
        <w:rPr>
          <w:rFonts w:ascii="Arial" w:eastAsia="Calibri" w:hAnsi="Arial" w:cs="Arial"/>
          <w:i/>
          <w:sz w:val="19"/>
          <w:szCs w:val="19"/>
        </w:rPr>
        <w:t>s</w:t>
      </w:r>
      <w:r w:rsidR="001D36DB" w:rsidRPr="006F3956">
        <w:rPr>
          <w:rFonts w:ascii="Arial" w:eastAsia="Calibri" w:hAnsi="Arial" w:cs="Arial"/>
          <w:sz w:val="19"/>
          <w:szCs w:val="19"/>
        </w:rPr>
        <w:t>)</w:t>
      </w:r>
      <w:r w:rsidRPr="006F3956">
        <w:rPr>
          <w:rFonts w:ascii="Arial" w:eastAsia="Calibri" w:hAnsi="Arial" w:cs="Arial"/>
          <w:sz w:val="19"/>
          <w:szCs w:val="19"/>
        </w:rPr>
        <w:t xml:space="preserve"> medievales enseñado bajo la dirección de un maestro. Más tarde el término serviría también para designar la </w:t>
      </w:r>
      <w:r w:rsidRPr="006F3956">
        <w:rPr>
          <w:rFonts w:ascii="Arial" w:eastAsia="Calibri" w:hAnsi="Arial" w:cs="Arial"/>
          <w:b/>
          <w:sz w:val="19"/>
          <w:szCs w:val="19"/>
        </w:rPr>
        <w:t>materia</w:t>
      </w:r>
      <w:r w:rsidRPr="006F3956">
        <w:rPr>
          <w:rFonts w:ascii="Arial" w:eastAsia="Calibri" w:hAnsi="Arial" w:cs="Arial"/>
          <w:sz w:val="19"/>
          <w:szCs w:val="19"/>
        </w:rPr>
        <w:t xml:space="preserve"> enseñada y el </w:t>
      </w:r>
      <w:r w:rsidRPr="006F3956">
        <w:rPr>
          <w:rFonts w:ascii="Arial" w:eastAsia="Calibri" w:hAnsi="Arial" w:cs="Arial"/>
          <w:b/>
          <w:sz w:val="19"/>
          <w:szCs w:val="19"/>
        </w:rPr>
        <w:t>método</w:t>
      </w:r>
      <w:r w:rsidRPr="006F3956">
        <w:rPr>
          <w:rFonts w:ascii="Arial" w:eastAsia="Calibri" w:hAnsi="Arial" w:cs="Arial"/>
          <w:sz w:val="19"/>
          <w:szCs w:val="19"/>
        </w:rPr>
        <w:t xml:space="preserve"> empleado. </w:t>
      </w:r>
      <w:r w:rsidR="002A32CA" w:rsidRPr="006F3956">
        <w:rPr>
          <w:rFonts w:ascii="Arial" w:eastAsia="Calibri" w:hAnsi="Arial" w:cs="Arial"/>
          <w:sz w:val="19"/>
          <w:szCs w:val="19"/>
        </w:rPr>
        <w:t xml:space="preserve"> </w:t>
      </w:r>
      <w:r w:rsidRPr="006F3956">
        <w:rPr>
          <w:rFonts w:ascii="Arial" w:eastAsia="Calibri" w:hAnsi="Arial" w:cs="Arial"/>
          <w:sz w:val="19"/>
          <w:szCs w:val="19"/>
        </w:rPr>
        <w:t xml:space="preserve">Durante todo este periodo podemos decir que la Filosofía se pone al servicio de la fe cristiana experimentando un auténtico </w:t>
      </w:r>
      <w:r w:rsidRPr="006F3956">
        <w:rPr>
          <w:rFonts w:ascii="Arial" w:eastAsia="Calibri" w:hAnsi="Arial" w:cs="Arial"/>
          <w:b/>
          <w:sz w:val="19"/>
          <w:szCs w:val="19"/>
        </w:rPr>
        <w:t>giro teocéntrico</w:t>
      </w:r>
      <w:r w:rsidRPr="006F3956">
        <w:rPr>
          <w:rFonts w:ascii="Arial" w:eastAsia="Calibri" w:hAnsi="Arial" w:cs="Arial"/>
          <w:sz w:val="19"/>
          <w:szCs w:val="19"/>
        </w:rPr>
        <w:t xml:space="preserve"> en el que Dios se convierte en el centro de atención de la actividad filosófica.  Los asuntos </w:t>
      </w:r>
      <w:r w:rsidRPr="006F3956">
        <w:rPr>
          <w:rFonts w:ascii="Arial" w:eastAsia="Calibri" w:hAnsi="Arial" w:cs="Arial"/>
          <w:sz w:val="20"/>
          <w:szCs w:val="20"/>
        </w:rPr>
        <w:t>filosóficos en este periodo se centran en discusiones en torno a la existencia de Dios, su naturaleza, su relación</w:t>
      </w:r>
      <w:r w:rsidRPr="006F3956">
        <w:rPr>
          <w:rFonts w:ascii="Arial" w:eastAsia="Calibri" w:hAnsi="Arial" w:cs="Arial"/>
          <w:sz w:val="19"/>
          <w:szCs w:val="19"/>
        </w:rPr>
        <w:t xml:space="preserve"> con el hombre y el mundo, etc.  En torno a este asunto surgirá la polémica respecto a la relación entre </w:t>
      </w:r>
      <w:r w:rsidRPr="006F3956">
        <w:rPr>
          <w:rFonts w:ascii="Arial" w:eastAsia="Calibri" w:hAnsi="Arial" w:cs="Arial"/>
          <w:b/>
          <w:sz w:val="19"/>
          <w:szCs w:val="19"/>
        </w:rPr>
        <w:t>Fe y Razón</w:t>
      </w:r>
      <w:r w:rsidR="001D36DB" w:rsidRPr="006F3956">
        <w:rPr>
          <w:rFonts w:ascii="Arial" w:eastAsia="Calibri" w:hAnsi="Arial" w:cs="Arial"/>
          <w:b/>
          <w:sz w:val="19"/>
          <w:szCs w:val="19"/>
        </w:rPr>
        <w:t xml:space="preserve">. </w:t>
      </w:r>
      <w:r w:rsidRPr="006F3956">
        <w:rPr>
          <w:rFonts w:ascii="Arial" w:eastAsia="Calibri" w:hAnsi="Arial" w:cs="Arial"/>
          <w:sz w:val="19"/>
          <w:szCs w:val="19"/>
        </w:rPr>
        <w:t xml:space="preserve">El propio </w:t>
      </w:r>
      <w:r w:rsidR="00AB647D" w:rsidRPr="006F3956">
        <w:rPr>
          <w:rFonts w:ascii="Arial" w:eastAsia="Calibri" w:hAnsi="Arial" w:cs="Arial"/>
          <w:b/>
          <w:sz w:val="19"/>
          <w:szCs w:val="19"/>
        </w:rPr>
        <w:t>San Agustín de Hipona</w:t>
      </w:r>
      <w:r w:rsidR="002A32CA" w:rsidRPr="006F3956">
        <w:rPr>
          <w:rFonts w:ascii="Arial" w:eastAsia="Calibri" w:hAnsi="Arial" w:cs="Arial"/>
          <w:b/>
          <w:sz w:val="19"/>
          <w:szCs w:val="19"/>
        </w:rPr>
        <w:t xml:space="preserve"> </w:t>
      </w:r>
      <w:r w:rsidR="001D36DB" w:rsidRPr="006F3956">
        <w:rPr>
          <w:rFonts w:ascii="Arial" w:eastAsia="Calibri" w:hAnsi="Arial" w:cs="Arial"/>
          <w:sz w:val="19"/>
          <w:szCs w:val="19"/>
        </w:rPr>
        <w:t xml:space="preserve">(s V) </w:t>
      </w:r>
      <w:r w:rsidRPr="006F3956">
        <w:rPr>
          <w:rFonts w:ascii="Arial" w:eastAsia="Calibri" w:hAnsi="Arial" w:cs="Arial"/>
          <w:sz w:val="19"/>
          <w:szCs w:val="19"/>
        </w:rPr>
        <w:t>ya se había planteado</w:t>
      </w:r>
      <w:r w:rsidR="000E464B" w:rsidRPr="006F3956">
        <w:rPr>
          <w:rFonts w:ascii="Arial" w:eastAsia="Calibri" w:hAnsi="Arial" w:cs="Arial"/>
          <w:sz w:val="19"/>
          <w:szCs w:val="19"/>
        </w:rPr>
        <w:t xml:space="preserve"> mucho antes</w:t>
      </w:r>
      <w:r w:rsidR="001D36DB" w:rsidRPr="006F3956">
        <w:rPr>
          <w:rFonts w:ascii="Arial" w:eastAsia="Calibri" w:hAnsi="Arial" w:cs="Arial"/>
          <w:sz w:val="19"/>
          <w:szCs w:val="19"/>
        </w:rPr>
        <w:t xml:space="preserve"> </w:t>
      </w:r>
      <w:r w:rsidRPr="006F3956">
        <w:rPr>
          <w:rFonts w:ascii="Arial" w:eastAsia="Calibri" w:hAnsi="Arial" w:cs="Arial"/>
          <w:sz w:val="19"/>
          <w:szCs w:val="19"/>
        </w:rPr>
        <w:t>la colaboración entre fe y razón para el conocimiento de la realidad divina, él no trazaba fronteras e</w:t>
      </w:r>
      <w:r w:rsidR="001E2E96" w:rsidRPr="006F3956">
        <w:rPr>
          <w:rFonts w:ascii="Arial" w:eastAsia="Calibri" w:hAnsi="Arial" w:cs="Arial"/>
          <w:sz w:val="19"/>
          <w:szCs w:val="19"/>
        </w:rPr>
        <w:t>ntre ambas, sino que pensaba</w:t>
      </w:r>
      <w:r w:rsidRPr="006F3956">
        <w:rPr>
          <w:rFonts w:ascii="Arial" w:eastAsia="Calibri" w:hAnsi="Arial" w:cs="Arial"/>
          <w:sz w:val="19"/>
          <w:szCs w:val="19"/>
        </w:rPr>
        <w:t xml:space="preserve"> que conjunta y solidariamente trabajaban para el conocimiento de la única verdad, la verdad divina.   </w:t>
      </w:r>
    </w:p>
    <w:p w14:paraId="417C9663" w14:textId="77777777" w:rsidR="00CB5EC8" w:rsidRPr="006F3956" w:rsidRDefault="00CB5EC8" w:rsidP="00CB5EC8">
      <w:pPr>
        <w:spacing w:after="0" w:line="240" w:lineRule="auto"/>
        <w:ind w:right="-850"/>
        <w:jc w:val="both"/>
        <w:rPr>
          <w:rFonts w:ascii="Arial" w:eastAsia="Calibri" w:hAnsi="Arial" w:cs="Arial"/>
          <w:sz w:val="4"/>
          <w:szCs w:val="4"/>
        </w:rPr>
      </w:pPr>
    </w:p>
    <w:p w14:paraId="63A22CFA" w14:textId="77777777" w:rsidR="00CB5EC8" w:rsidRPr="006F3956" w:rsidRDefault="00CB5EC8" w:rsidP="00CB5EC8">
      <w:pPr>
        <w:spacing w:after="0" w:line="240" w:lineRule="auto"/>
        <w:ind w:right="-850"/>
        <w:jc w:val="both"/>
        <w:rPr>
          <w:rFonts w:ascii="Arial" w:eastAsia="Calibri" w:hAnsi="Arial" w:cs="Arial"/>
          <w:sz w:val="20"/>
          <w:szCs w:val="20"/>
        </w:rPr>
      </w:pPr>
      <w:r w:rsidRPr="006F3956">
        <w:rPr>
          <w:rFonts w:ascii="Arial" w:eastAsia="Calibri" w:hAnsi="Arial" w:cs="Arial"/>
          <w:sz w:val="20"/>
          <w:szCs w:val="20"/>
        </w:rPr>
        <w:t xml:space="preserve">      Posteriormente </w:t>
      </w:r>
      <w:r w:rsidRPr="006F3956">
        <w:rPr>
          <w:rFonts w:ascii="Arial" w:eastAsia="Calibri" w:hAnsi="Arial" w:cs="Arial"/>
          <w:b/>
          <w:sz w:val="20"/>
          <w:szCs w:val="20"/>
        </w:rPr>
        <w:t>San Anselmo</w:t>
      </w:r>
      <w:r w:rsidR="001D36DB" w:rsidRPr="006F3956">
        <w:rPr>
          <w:rFonts w:ascii="Arial" w:eastAsia="Calibri" w:hAnsi="Arial" w:cs="Arial"/>
          <w:b/>
          <w:sz w:val="20"/>
          <w:szCs w:val="20"/>
        </w:rPr>
        <w:t xml:space="preserve"> </w:t>
      </w:r>
      <w:r w:rsidR="001D36DB" w:rsidRPr="006F3956">
        <w:rPr>
          <w:rFonts w:ascii="Arial" w:eastAsia="Calibri" w:hAnsi="Arial" w:cs="Arial"/>
          <w:sz w:val="20"/>
          <w:szCs w:val="20"/>
        </w:rPr>
        <w:t>(s XI)</w:t>
      </w:r>
      <w:r w:rsidRPr="006F3956">
        <w:rPr>
          <w:rFonts w:ascii="Arial" w:eastAsia="Calibri" w:hAnsi="Arial" w:cs="Arial"/>
          <w:sz w:val="20"/>
          <w:szCs w:val="20"/>
        </w:rPr>
        <w:t xml:space="preserve"> subordinaba las verdades de razón a las provenientes de la fe, pero consideraba que la razón podía construir argumentos que respaldaran las verdades reveladas. En este sentido propone su famoso </w:t>
      </w:r>
      <w:r w:rsidRPr="006F3956">
        <w:rPr>
          <w:rFonts w:ascii="Arial" w:eastAsia="Calibri" w:hAnsi="Arial" w:cs="Arial"/>
          <w:i/>
          <w:sz w:val="20"/>
          <w:szCs w:val="20"/>
        </w:rPr>
        <w:t>argumento ontológico</w:t>
      </w:r>
      <w:r w:rsidRPr="006F3956">
        <w:rPr>
          <w:rFonts w:ascii="Arial" w:eastAsia="Calibri" w:hAnsi="Arial" w:cs="Arial"/>
          <w:sz w:val="20"/>
          <w:szCs w:val="20"/>
        </w:rPr>
        <w:t xml:space="preserve"> para demostrar la existencia de Dios. </w:t>
      </w:r>
    </w:p>
    <w:p w14:paraId="5FA46AEE" w14:textId="77777777" w:rsidR="00CB5EC8" w:rsidRPr="006F3956" w:rsidRDefault="00CB5EC8" w:rsidP="00CB5EC8">
      <w:pPr>
        <w:spacing w:after="0" w:line="240" w:lineRule="auto"/>
        <w:ind w:right="-850"/>
        <w:jc w:val="both"/>
        <w:rPr>
          <w:rFonts w:ascii="Arial" w:eastAsia="Calibri" w:hAnsi="Arial" w:cs="Arial"/>
          <w:sz w:val="4"/>
          <w:szCs w:val="4"/>
        </w:rPr>
      </w:pPr>
    </w:p>
    <w:p w14:paraId="41A70CD2" w14:textId="77777777" w:rsidR="00FD0ADC" w:rsidRPr="006F3956" w:rsidRDefault="00CB5EC8" w:rsidP="00FD0ADC">
      <w:pPr>
        <w:spacing w:after="0" w:line="240" w:lineRule="auto"/>
        <w:ind w:right="-850"/>
        <w:jc w:val="both"/>
        <w:rPr>
          <w:rFonts w:ascii="Arial" w:eastAsia="Calibri" w:hAnsi="Arial" w:cs="Arial"/>
          <w:sz w:val="20"/>
          <w:szCs w:val="20"/>
        </w:rPr>
      </w:pPr>
      <w:r w:rsidRPr="006F3956">
        <w:rPr>
          <w:rFonts w:ascii="Arial" w:eastAsia="Calibri" w:hAnsi="Arial" w:cs="Arial"/>
          <w:sz w:val="20"/>
          <w:szCs w:val="20"/>
        </w:rPr>
        <w:t xml:space="preserve">      Los </w:t>
      </w:r>
      <w:r w:rsidRPr="006F3956">
        <w:rPr>
          <w:rFonts w:ascii="Arial" w:eastAsia="Calibri" w:hAnsi="Arial" w:cs="Arial"/>
          <w:b/>
          <w:sz w:val="20"/>
          <w:szCs w:val="20"/>
        </w:rPr>
        <w:t>averroístas latinos</w:t>
      </w:r>
      <w:r w:rsidRPr="006F3956">
        <w:rPr>
          <w:rFonts w:ascii="Arial" w:eastAsia="Calibri" w:hAnsi="Arial" w:cs="Arial"/>
          <w:sz w:val="20"/>
          <w:szCs w:val="20"/>
        </w:rPr>
        <w:t xml:space="preserve"> sostuvieron la teoría de la </w:t>
      </w:r>
      <w:r w:rsidRPr="006F3956">
        <w:rPr>
          <w:rFonts w:ascii="Arial" w:eastAsia="Calibri" w:hAnsi="Arial" w:cs="Arial"/>
          <w:i/>
          <w:sz w:val="20"/>
          <w:szCs w:val="20"/>
        </w:rPr>
        <w:t>doble verdad</w:t>
      </w:r>
      <w:r w:rsidRPr="006F3956">
        <w:rPr>
          <w:rFonts w:ascii="Arial" w:eastAsia="Calibri" w:hAnsi="Arial" w:cs="Arial"/>
          <w:sz w:val="20"/>
          <w:szCs w:val="20"/>
        </w:rPr>
        <w:t>, afirmando que existen verdades propias de la fe y otras propias de la razón.</w:t>
      </w:r>
      <w:r w:rsidR="001D36DB" w:rsidRPr="006F3956">
        <w:rPr>
          <w:rFonts w:ascii="Arial" w:eastAsia="Calibri" w:hAnsi="Arial" w:cs="Arial"/>
          <w:sz w:val="20"/>
          <w:szCs w:val="20"/>
        </w:rPr>
        <w:t xml:space="preserve"> </w:t>
      </w:r>
      <w:r w:rsidR="000E464B" w:rsidRPr="006F3956">
        <w:rPr>
          <w:rFonts w:ascii="Arial" w:eastAsia="Calibri" w:hAnsi="Arial" w:cs="Arial"/>
          <w:sz w:val="20"/>
          <w:szCs w:val="20"/>
        </w:rPr>
        <w:t>Por su parte,</w:t>
      </w:r>
      <w:r w:rsidR="00FD0ADC" w:rsidRPr="006F3956">
        <w:rPr>
          <w:rFonts w:ascii="Arial" w:eastAsia="Calibri" w:hAnsi="Arial" w:cs="Arial"/>
          <w:sz w:val="20"/>
          <w:szCs w:val="20"/>
        </w:rPr>
        <w:t xml:space="preserve"> </w:t>
      </w:r>
      <w:r w:rsidR="00FD0ADC" w:rsidRPr="006F3956">
        <w:rPr>
          <w:rFonts w:ascii="Arial" w:eastAsia="Calibri" w:hAnsi="Arial" w:cs="Arial"/>
          <w:b/>
          <w:sz w:val="20"/>
          <w:szCs w:val="20"/>
        </w:rPr>
        <w:t>Santo Tomás de Aquino</w:t>
      </w:r>
      <w:r w:rsidR="000E464B" w:rsidRPr="006F3956">
        <w:rPr>
          <w:rFonts w:ascii="Arial" w:eastAsia="Calibri" w:hAnsi="Arial" w:cs="Arial"/>
          <w:b/>
          <w:sz w:val="20"/>
          <w:szCs w:val="20"/>
        </w:rPr>
        <w:t xml:space="preserve"> </w:t>
      </w:r>
      <w:r w:rsidR="000E464B" w:rsidRPr="006F3956">
        <w:rPr>
          <w:rFonts w:ascii="Arial" w:eastAsia="Calibri" w:hAnsi="Arial" w:cs="Arial"/>
          <w:sz w:val="20"/>
          <w:szCs w:val="20"/>
        </w:rPr>
        <w:t>afirmará que</w:t>
      </w:r>
      <w:r w:rsidR="00FD0ADC" w:rsidRPr="006F3956">
        <w:rPr>
          <w:rFonts w:ascii="Arial" w:eastAsia="Calibri" w:hAnsi="Arial" w:cs="Arial"/>
          <w:sz w:val="20"/>
          <w:szCs w:val="20"/>
        </w:rPr>
        <w:t xml:space="preserve"> la relación entre fe y razón puede considerarse de autonomía y colaboración. Para Aquino hay verdades divinas accesibles mediante la razón y otras que la superan. La fe es un don divino que nos permite conocer verdades relativas a Dios que de otro modo serían inaccesibles al conocimiento humano. No obstante, Aquino piensa que la razón nos permite construir argumentos con los que llegar a las verdades divinas. Ejemplo de ell</w:t>
      </w:r>
      <w:r w:rsidR="00AB647D" w:rsidRPr="006F3956">
        <w:rPr>
          <w:rFonts w:ascii="Arial" w:eastAsia="Calibri" w:hAnsi="Arial" w:cs="Arial"/>
          <w:sz w:val="20"/>
          <w:szCs w:val="20"/>
        </w:rPr>
        <w:t>o lo encontramos en sus</w:t>
      </w:r>
      <w:r w:rsidR="00FD0ADC" w:rsidRPr="006F3956">
        <w:rPr>
          <w:rFonts w:ascii="Arial" w:eastAsia="Calibri" w:hAnsi="Arial" w:cs="Arial"/>
          <w:sz w:val="20"/>
          <w:szCs w:val="20"/>
        </w:rPr>
        <w:t xml:space="preserve"> “cinco vías” o pruebas para demostrar la existencia de Dios.</w:t>
      </w:r>
    </w:p>
    <w:p w14:paraId="40A39E65" w14:textId="77777777" w:rsidR="00FD0ADC" w:rsidRPr="006F3956" w:rsidRDefault="00FD0ADC" w:rsidP="00FD0ADC">
      <w:pPr>
        <w:spacing w:after="0" w:line="240" w:lineRule="auto"/>
        <w:ind w:right="-850"/>
        <w:jc w:val="both"/>
        <w:rPr>
          <w:rFonts w:ascii="Arial" w:eastAsia="Calibri" w:hAnsi="Arial" w:cs="Arial"/>
          <w:sz w:val="4"/>
          <w:szCs w:val="4"/>
        </w:rPr>
      </w:pPr>
    </w:p>
    <w:p w14:paraId="600054D1" w14:textId="77777777" w:rsidR="00FD0ADC" w:rsidRPr="006F3956" w:rsidRDefault="00FD0ADC" w:rsidP="00FD0ADC">
      <w:pPr>
        <w:spacing w:after="0" w:line="240" w:lineRule="auto"/>
        <w:ind w:right="-850"/>
        <w:jc w:val="both"/>
        <w:rPr>
          <w:rFonts w:ascii="Arial" w:eastAsia="Calibri" w:hAnsi="Arial" w:cs="Arial"/>
          <w:sz w:val="20"/>
          <w:szCs w:val="20"/>
        </w:rPr>
      </w:pPr>
      <w:r w:rsidRPr="006F3956">
        <w:rPr>
          <w:rFonts w:ascii="Arial" w:eastAsia="Calibri" w:hAnsi="Arial" w:cs="Arial"/>
          <w:sz w:val="20"/>
          <w:szCs w:val="20"/>
        </w:rPr>
        <w:t xml:space="preserve">     Por último, en el siglo XIV, </w:t>
      </w:r>
      <w:r w:rsidRPr="006F3956">
        <w:rPr>
          <w:rFonts w:ascii="Arial" w:eastAsia="Calibri" w:hAnsi="Arial" w:cs="Arial"/>
          <w:b/>
          <w:sz w:val="20"/>
          <w:szCs w:val="20"/>
        </w:rPr>
        <w:t>Guillermo de Ockham</w:t>
      </w:r>
      <w:r w:rsidRPr="006F3956">
        <w:rPr>
          <w:rFonts w:ascii="Arial" w:eastAsia="Calibri" w:hAnsi="Arial" w:cs="Arial"/>
          <w:sz w:val="20"/>
          <w:szCs w:val="20"/>
        </w:rPr>
        <w:t xml:space="preserve"> afirma la imposibilidad de mantener un acuerdo equilibrado entre filosofía y teología. Fe y razón tienen ámbitos y lenguajes distintos. Considera que la razón ha invadido campos que no le correspondían y que la teología se había degradado al considerar demostrables por la razón verdades exclusivas de la fe. </w:t>
      </w:r>
    </w:p>
    <w:p w14:paraId="07C2C4C0" w14:textId="77777777" w:rsidR="00CB5EC8" w:rsidRPr="006F3956" w:rsidRDefault="00CB5EC8" w:rsidP="00CB5EC8">
      <w:pPr>
        <w:spacing w:after="0" w:line="240" w:lineRule="auto"/>
        <w:ind w:right="-850"/>
        <w:jc w:val="both"/>
        <w:rPr>
          <w:rFonts w:ascii="Arial" w:eastAsia="Calibri" w:hAnsi="Arial" w:cs="Arial"/>
          <w:sz w:val="4"/>
          <w:szCs w:val="4"/>
        </w:rPr>
      </w:pPr>
    </w:p>
    <w:p w14:paraId="56029FAA" w14:textId="77777777" w:rsidR="00CB5EC8" w:rsidRPr="006F3956" w:rsidRDefault="000E464B" w:rsidP="00CB5EC8">
      <w:pPr>
        <w:spacing w:after="0" w:line="240" w:lineRule="auto"/>
        <w:ind w:right="-850"/>
        <w:jc w:val="both"/>
        <w:rPr>
          <w:rFonts w:ascii="Arial" w:eastAsia="Calibri" w:hAnsi="Arial" w:cs="Arial"/>
          <w:sz w:val="20"/>
          <w:szCs w:val="20"/>
        </w:rPr>
      </w:pPr>
      <w:r w:rsidRPr="006F3956">
        <w:rPr>
          <w:rFonts w:ascii="Arial" w:eastAsia="Calibri" w:hAnsi="Arial" w:cs="Arial"/>
          <w:sz w:val="20"/>
          <w:szCs w:val="20"/>
        </w:rPr>
        <w:t xml:space="preserve">     </w:t>
      </w:r>
      <w:r w:rsidR="00D07A8F" w:rsidRPr="006F3956">
        <w:rPr>
          <w:rFonts w:ascii="Arial" w:eastAsia="Calibri" w:hAnsi="Arial" w:cs="Arial"/>
          <w:sz w:val="20"/>
          <w:szCs w:val="20"/>
        </w:rPr>
        <w:t xml:space="preserve">La representación femenina más destacada en este periodo es </w:t>
      </w:r>
      <w:r w:rsidR="00CB5EC8" w:rsidRPr="006F3956">
        <w:rPr>
          <w:rFonts w:ascii="Arial" w:hAnsi="Arial" w:cs="Arial"/>
          <w:b/>
          <w:sz w:val="20"/>
          <w:szCs w:val="20"/>
          <w:shd w:val="clear" w:color="auto" w:fill="FFFFFF"/>
        </w:rPr>
        <w:t xml:space="preserve">Hildegarda de Bingen </w:t>
      </w:r>
      <w:r w:rsidRPr="006F3956">
        <w:rPr>
          <w:rFonts w:ascii="Arial" w:hAnsi="Arial" w:cs="Arial"/>
          <w:sz w:val="20"/>
          <w:szCs w:val="20"/>
          <w:shd w:val="clear" w:color="auto" w:fill="FFFFFF"/>
        </w:rPr>
        <w:t xml:space="preserve">(siglo XII) </w:t>
      </w:r>
      <w:r w:rsidR="00CB5EC8" w:rsidRPr="006F3956">
        <w:rPr>
          <w:rFonts w:ascii="Arial" w:hAnsi="Arial" w:cs="Arial"/>
          <w:sz w:val="20"/>
          <w:szCs w:val="20"/>
          <w:shd w:val="clear" w:color="auto" w:fill="FFFFFF"/>
        </w:rPr>
        <w:t>que fue una santa abadesa benedictina y erudita alemana, activa como compositora, escritora, filósofa, científica, naturalista, médica, mística, líder monacal y profetisa durante la plena Edad Media.​</w:t>
      </w:r>
    </w:p>
    <w:p w14:paraId="3DB41327" w14:textId="77777777" w:rsidR="00CB5EC8" w:rsidRPr="006F3956" w:rsidRDefault="00CB5EC8" w:rsidP="00CB5EC8">
      <w:pPr>
        <w:spacing w:after="0"/>
        <w:ind w:right="-850"/>
        <w:jc w:val="both"/>
        <w:rPr>
          <w:rFonts w:ascii="Arial" w:eastAsia="Calibri" w:hAnsi="Arial" w:cs="Arial"/>
          <w:sz w:val="20"/>
          <w:szCs w:val="20"/>
        </w:rPr>
      </w:pPr>
      <w:r w:rsidRPr="006F3956">
        <w:rPr>
          <w:rFonts w:ascii="Arial" w:eastAsia="Calibri" w:hAnsi="Arial" w:cs="Arial"/>
          <w:sz w:val="20"/>
          <w:szCs w:val="20"/>
        </w:rPr>
        <w:t xml:space="preserve">  </w:t>
      </w:r>
    </w:p>
    <w:p w14:paraId="404F8334" w14:textId="77777777" w:rsidR="00CB5EC8" w:rsidRPr="006F3956" w:rsidRDefault="00CB5EC8" w:rsidP="00CB5EC8">
      <w:pPr>
        <w:spacing w:after="0"/>
        <w:ind w:right="-850"/>
        <w:jc w:val="both"/>
        <w:rPr>
          <w:rFonts w:ascii="Arial" w:eastAsia="Calibri" w:hAnsi="Arial" w:cs="Arial"/>
          <w:sz w:val="20"/>
          <w:szCs w:val="20"/>
        </w:rPr>
      </w:pPr>
      <w:r w:rsidRPr="006F3956">
        <w:rPr>
          <w:rFonts w:ascii="Arial" w:eastAsia="Calibri" w:hAnsi="Arial" w:cs="Arial"/>
          <w:sz w:val="20"/>
          <w:szCs w:val="20"/>
        </w:rPr>
        <w:t xml:space="preserve">     La </w:t>
      </w:r>
      <w:r w:rsidRPr="006F3956">
        <w:rPr>
          <w:rFonts w:ascii="Arial" w:eastAsia="Calibri" w:hAnsi="Arial" w:cs="Arial"/>
          <w:b/>
          <w:sz w:val="20"/>
          <w:szCs w:val="20"/>
        </w:rPr>
        <w:t>Edad Moderna</w:t>
      </w:r>
      <w:r w:rsidRPr="006F3956">
        <w:rPr>
          <w:rFonts w:ascii="Arial" w:eastAsia="Calibri" w:hAnsi="Arial" w:cs="Arial"/>
          <w:sz w:val="20"/>
          <w:szCs w:val="20"/>
        </w:rPr>
        <w:t xml:space="preserve"> </w:t>
      </w:r>
      <w:r w:rsidR="00D07A8F" w:rsidRPr="006F3956">
        <w:rPr>
          <w:rFonts w:ascii="Arial" w:eastAsia="Calibri" w:hAnsi="Arial" w:cs="Arial"/>
          <w:sz w:val="20"/>
          <w:szCs w:val="20"/>
        </w:rPr>
        <w:t xml:space="preserve">europea </w:t>
      </w:r>
      <w:r w:rsidRPr="006F3956">
        <w:rPr>
          <w:rFonts w:ascii="Arial" w:eastAsia="Calibri" w:hAnsi="Arial" w:cs="Arial"/>
          <w:sz w:val="20"/>
          <w:szCs w:val="20"/>
        </w:rPr>
        <w:t>está marcada por profundos cambios en el terreno político, económico, religioso, artístico e importantes invenciones técnicas. En el plano de las ideas, este periodo se inicia con el Renacimiento (siglos XV y XVI) que es la combinación de dos procesos, uno de retorno al pasado y de recuperación del ideal cultural clásico (humanismo) y otro de ruptura radical con nociones procedentes de la Antigüedad (nacimiento de la teoría política moderna y de la revolución científica).</w:t>
      </w:r>
    </w:p>
    <w:p w14:paraId="45693908" w14:textId="77777777" w:rsidR="00CB5EC8" w:rsidRPr="006F3956" w:rsidRDefault="00D07A8F" w:rsidP="00CB5EC8">
      <w:pPr>
        <w:spacing w:after="0"/>
        <w:ind w:right="-850"/>
        <w:jc w:val="both"/>
        <w:rPr>
          <w:rFonts w:ascii="Arial" w:eastAsia="Calibri" w:hAnsi="Arial" w:cs="Arial"/>
          <w:sz w:val="20"/>
          <w:szCs w:val="20"/>
        </w:rPr>
      </w:pPr>
      <w:r w:rsidRPr="006F3956">
        <w:rPr>
          <w:rFonts w:ascii="Arial" w:eastAsia="Calibri" w:hAnsi="Arial" w:cs="Arial"/>
          <w:b/>
          <w:sz w:val="20"/>
          <w:szCs w:val="20"/>
        </w:rPr>
        <w:t xml:space="preserve">    </w:t>
      </w:r>
      <w:r w:rsidR="00CB5EC8" w:rsidRPr="006F3956">
        <w:rPr>
          <w:rFonts w:ascii="Arial" w:eastAsia="Calibri" w:hAnsi="Arial" w:cs="Arial"/>
          <w:b/>
          <w:sz w:val="20"/>
          <w:szCs w:val="20"/>
        </w:rPr>
        <w:t>Nicolás Maquiavelo</w:t>
      </w:r>
      <w:r w:rsidRPr="006F3956">
        <w:rPr>
          <w:rFonts w:ascii="Arial" w:eastAsia="Calibri" w:hAnsi="Arial" w:cs="Arial"/>
          <w:sz w:val="20"/>
          <w:szCs w:val="20"/>
        </w:rPr>
        <w:t xml:space="preserve"> (1469-1527) es</w:t>
      </w:r>
      <w:r w:rsidR="00CB5EC8" w:rsidRPr="006F3956">
        <w:rPr>
          <w:rFonts w:ascii="Arial" w:eastAsia="Calibri" w:hAnsi="Arial" w:cs="Arial"/>
          <w:sz w:val="20"/>
          <w:szCs w:val="20"/>
        </w:rPr>
        <w:t xml:space="preserve"> considerado como el fundador de las concepciones políticas mode</w:t>
      </w:r>
      <w:r w:rsidR="002A32CA" w:rsidRPr="006F3956">
        <w:rPr>
          <w:rFonts w:ascii="Arial" w:eastAsia="Calibri" w:hAnsi="Arial" w:cs="Arial"/>
          <w:sz w:val="20"/>
          <w:szCs w:val="20"/>
        </w:rPr>
        <w:t>rnas. P</w:t>
      </w:r>
      <w:r w:rsidR="00CB5EC8" w:rsidRPr="006F3956">
        <w:rPr>
          <w:rFonts w:ascii="Arial" w:eastAsia="Calibri" w:hAnsi="Arial" w:cs="Arial"/>
          <w:sz w:val="20"/>
          <w:szCs w:val="20"/>
        </w:rPr>
        <w:t xml:space="preserve">ropugna la separación de la política de la esfera ética, tal como se establece en su obra </w:t>
      </w:r>
      <w:r w:rsidR="00CB5EC8" w:rsidRPr="006F3956">
        <w:rPr>
          <w:rFonts w:ascii="Arial" w:eastAsia="Calibri" w:hAnsi="Arial" w:cs="Arial"/>
          <w:i/>
          <w:sz w:val="20"/>
          <w:szCs w:val="20"/>
        </w:rPr>
        <w:t>El Príncipe</w:t>
      </w:r>
      <w:r w:rsidR="00CB5EC8" w:rsidRPr="006F3956">
        <w:rPr>
          <w:rFonts w:ascii="Arial" w:eastAsia="Calibri" w:hAnsi="Arial" w:cs="Arial"/>
          <w:sz w:val="20"/>
          <w:szCs w:val="20"/>
        </w:rPr>
        <w:t xml:space="preserve">. El político no debe ser utópico y para mantenerse en el poder. Debe gobernar con mano dura y tener presente que el </w:t>
      </w:r>
      <w:r w:rsidR="00CB5EC8" w:rsidRPr="006F3956">
        <w:rPr>
          <w:rFonts w:ascii="Arial" w:eastAsia="Calibri" w:hAnsi="Arial" w:cs="Arial"/>
          <w:i/>
          <w:sz w:val="20"/>
          <w:szCs w:val="20"/>
        </w:rPr>
        <w:t>fin justifica los medios</w:t>
      </w:r>
      <w:r w:rsidR="00CB5EC8" w:rsidRPr="006F3956">
        <w:rPr>
          <w:rFonts w:ascii="Arial" w:eastAsia="Calibri" w:hAnsi="Arial" w:cs="Arial"/>
          <w:sz w:val="20"/>
          <w:szCs w:val="20"/>
        </w:rPr>
        <w:t xml:space="preserve"> si quiere alcanzar el éxito.</w:t>
      </w:r>
    </w:p>
    <w:p w14:paraId="70BDCB42" w14:textId="77777777" w:rsidR="00CB5EC8" w:rsidRPr="006F3956" w:rsidRDefault="00CB5EC8" w:rsidP="00CB5EC8">
      <w:pPr>
        <w:spacing w:after="0"/>
        <w:ind w:right="-850"/>
        <w:jc w:val="both"/>
        <w:rPr>
          <w:rFonts w:ascii="Arial" w:eastAsia="Calibri" w:hAnsi="Arial" w:cs="Arial"/>
          <w:sz w:val="20"/>
          <w:szCs w:val="20"/>
        </w:rPr>
      </w:pPr>
      <w:r w:rsidRPr="006F3956">
        <w:rPr>
          <w:rFonts w:ascii="Arial" w:eastAsia="Calibri" w:hAnsi="Arial" w:cs="Arial"/>
          <w:sz w:val="20"/>
          <w:szCs w:val="20"/>
        </w:rPr>
        <w:t xml:space="preserve">     En esta época inicial de la filosofía moderna se produce la </w:t>
      </w:r>
      <w:r w:rsidR="00AB647D" w:rsidRPr="006F3956">
        <w:rPr>
          <w:rFonts w:ascii="Arial" w:eastAsia="Calibri" w:hAnsi="Arial" w:cs="Arial"/>
          <w:b/>
          <w:sz w:val="20"/>
          <w:szCs w:val="20"/>
        </w:rPr>
        <w:t>Revolución C</w:t>
      </w:r>
      <w:r w:rsidRPr="006F3956">
        <w:rPr>
          <w:rFonts w:ascii="Arial" w:eastAsia="Calibri" w:hAnsi="Arial" w:cs="Arial"/>
          <w:b/>
          <w:sz w:val="20"/>
          <w:szCs w:val="20"/>
        </w:rPr>
        <w:t xml:space="preserve">ientífica, </w:t>
      </w:r>
      <w:r w:rsidRPr="006F3956">
        <w:rPr>
          <w:rFonts w:ascii="Arial" w:eastAsia="Calibri" w:hAnsi="Arial" w:cs="Arial"/>
          <w:sz w:val="20"/>
          <w:szCs w:val="20"/>
        </w:rPr>
        <w:t>caracterizada por la gran profusión de inventos y descubrimientos científicos. Se incorpora el</w:t>
      </w:r>
      <w:r w:rsidR="002A32CA" w:rsidRPr="006F3956">
        <w:rPr>
          <w:rFonts w:ascii="Arial" w:eastAsia="Calibri" w:hAnsi="Arial" w:cs="Arial"/>
          <w:sz w:val="20"/>
          <w:szCs w:val="20"/>
        </w:rPr>
        <w:t xml:space="preserve"> método científico y l</w:t>
      </w:r>
      <w:r w:rsidRPr="006F3956">
        <w:rPr>
          <w:rFonts w:ascii="Arial" w:eastAsia="Calibri" w:hAnsi="Arial" w:cs="Arial"/>
          <w:sz w:val="20"/>
          <w:szCs w:val="20"/>
        </w:rPr>
        <w:t xml:space="preserve">a ciencia deja de ser un conocimiento puramente teórico para tener aplicaciones prácticas. Entre los científicos-filósofos de este periodo destacamos a Copérnico, Galileo, Giordano Bruno </w:t>
      </w:r>
      <w:r w:rsidR="002A32CA" w:rsidRPr="006F3956">
        <w:rPr>
          <w:rFonts w:ascii="Arial" w:eastAsia="Calibri" w:hAnsi="Arial" w:cs="Arial"/>
          <w:sz w:val="20"/>
          <w:szCs w:val="20"/>
        </w:rPr>
        <w:t>o Kepler.</w:t>
      </w:r>
    </w:p>
    <w:p w14:paraId="3C2B9DA2" w14:textId="77777777" w:rsidR="001D7CA4" w:rsidRDefault="00CB5EC8" w:rsidP="00CB5EC8">
      <w:pPr>
        <w:spacing w:after="0"/>
        <w:ind w:right="-850"/>
        <w:jc w:val="both"/>
        <w:rPr>
          <w:rFonts w:ascii="Arial" w:eastAsia="Calibri" w:hAnsi="Arial" w:cs="Arial"/>
          <w:sz w:val="20"/>
          <w:szCs w:val="20"/>
        </w:rPr>
      </w:pPr>
      <w:r w:rsidRPr="006F3956">
        <w:rPr>
          <w:rFonts w:ascii="Arial" w:eastAsia="Calibri" w:hAnsi="Arial" w:cs="Arial"/>
          <w:sz w:val="20"/>
          <w:szCs w:val="20"/>
        </w:rPr>
        <w:t xml:space="preserve">      Durante los siglos XVII y XVIII se van a desarrollar las dos principales corrientes de pensamiento de la Filosofía moderna: </w:t>
      </w:r>
      <w:r w:rsidRPr="006F3956">
        <w:rPr>
          <w:rFonts w:ascii="Arial" w:eastAsia="Calibri" w:hAnsi="Arial" w:cs="Arial"/>
          <w:b/>
          <w:sz w:val="20"/>
          <w:szCs w:val="20"/>
        </w:rPr>
        <w:t>Racionalismo</w:t>
      </w:r>
      <w:r w:rsidRPr="006F3956">
        <w:rPr>
          <w:rFonts w:ascii="Arial" w:eastAsia="Calibri" w:hAnsi="Arial" w:cs="Arial"/>
          <w:sz w:val="20"/>
          <w:szCs w:val="20"/>
        </w:rPr>
        <w:t xml:space="preserve"> y </w:t>
      </w:r>
      <w:r w:rsidRPr="006F3956">
        <w:rPr>
          <w:rFonts w:ascii="Arial" w:eastAsia="Calibri" w:hAnsi="Arial" w:cs="Arial"/>
          <w:b/>
          <w:sz w:val="20"/>
          <w:szCs w:val="20"/>
        </w:rPr>
        <w:t xml:space="preserve">Empirismo </w:t>
      </w:r>
      <w:r w:rsidRPr="006F3956">
        <w:rPr>
          <w:rFonts w:ascii="Arial" w:eastAsia="Calibri" w:hAnsi="Arial" w:cs="Arial"/>
          <w:sz w:val="20"/>
          <w:szCs w:val="20"/>
        </w:rPr>
        <w:t xml:space="preserve">cuyos máximos representantes son </w:t>
      </w:r>
      <w:r w:rsidRPr="006F3956">
        <w:rPr>
          <w:rFonts w:ascii="Arial" w:eastAsia="Calibri" w:hAnsi="Arial" w:cs="Arial"/>
          <w:b/>
          <w:sz w:val="20"/>
          <w:szCs w:val="20"/>
        </w:rPr>
        <w:t>Descartes</w:t>
      </w:r>
      <w:r w:rsidRPr="006F3956">
        <w:rPr>
          <w:rFonts w:ascii="Arial" w:eastAsia="Calibri" w:hAnsi="Arial" w:cs="Arial"/>
          <w:sz w:val="20"/>
          <w:szCs w:val="20"/>
        </w:rPr>
        <w:t xml:space="preserve"> y </w:t>
      </w:r>
      <w:r w:rsidRPr="006F3956">
        <w:rPr>
          <w:rFonts w:ascii="Arial" w:eastAsia="Calibri" w:hAnsi="Arial" w:cs="Arial"/>
          <w:b/>
          <w:sz w:val="20"/>
          <w:szCs w:val="20"/>
        </w:rPr>
        <w:t xml:space="preserve">Hume </w:t>
      </w:r>
      <w:r w:rsidRPr="006F3956">
        <w:rPr>
          <w:rFonts w:ascii="Arial" w:eastAsia="Calibri" w:hAnsi="Arial" w:cs="Arial"/>
          <w:sz w:val="20"/>
          <w:szCs w:val="20"/>
        </w:rPr>
        <w:t xml:space="preserve">respectivamente. En esta etapa Dios deja de ser el centro de la preocupación filosófica, como lo era en la Edad Media. El problema fundamental que debaten tanto el Racionalismo como el Empirismo es el conocimiento humano y determinar de qué herramientas fiables disponemos para alcanzar y demostrar la verdad. En esta tarea es donde aparecen las diferencias esenciales entre </w:t>
      </w:r>
      <w:r w:rsidR="002A32CA" w:rsidRPr="006F3956">
        <w:rPr>
          <w:rFonts w:ascii="Arial" w:eastAsia="Calibri" w:hAnsi="Arial" w:cs="Arial"/>
          <w:b/>
          <w:sz w:val="20"/>
          <w:szCs w:val="20"/>
        </w:rPr>
        <w:t>R</w:t>
      </w:r>
      <w:r w:rsidRPr="006F3956">
        <w:rPr>
          <w:rFonts w:ascii="Arial" w:eastAsia="Calibri" w:hAnsi="Arial" w:cs="Arial"/>
          <w:b/>
          <w:sz w:val="20"/>
          <w:szCs w:val="20"/>
        </w:rPr>
        <w:t>acionalismo</w:t>
      </w:r>
      <w:r w:rsidRPr="006F3956">
        <w:rPr>
          <w:rFonts w:ascii="Arial" w:eastAsia="Calibri" w:hAnsi="Arial" w:cs="Arial"/>
          <w:sz w:val="20"/>
          <w:szCs w:val="20"/>
        </w:rPr>
        <w:t xml:space="preserve"> (</w:t>
      </w:r>
      <w:r w:rsidRPr="006F3956">
        <w:rPr>
          <w:rFonts w:ascii="Arial" w:eastAsia="Calibri" w:hAnsi="Arial" w:cs="Arial"/>
          <w:b/>
          <w:sz w:val="20"/>
          <w:szCs w:val="20"/>
        </w:rPr>
        <w:t>Descartes</w:t>
      </w:r>
      <w:r w:rsidRPr="006F3956">
        <w:rPr>
          <w:rFonts w:ascii="Arial" w:eastAsia="Calibri" w:hAnsi="Arial" w:cs="Arial"/>
          <w:sz w:val="20"/>
          <w:szCs w:val="20"/>
        </w:rPr>
        <w:t xml:space="preserve">, Leibniz, Espinoza…) y el </w:t>
      </w:r>
      <w:r w:rsidR="002A32CA" w:rsidRPr="006F3956">
        <w:rPr>
          <w:rFonts w:ascii="Arial" w:eastAsia="Calibri" w:hAnsi="Arial" w:cs="Arial"/>
          <w:b/>
          <w:sz w:val="20"/>
          <w:szCs w:val="20"/>
        </w:rPr>
        <w:t>E</w:t>
      </w:r>
      <w:r w:rsidRPr="006F3956">
        <w:rPr>
          <w:rFonts w:ascii="Arial" w:eastAsia="Calibri" w:hAnsi="Arial" w:cs="Arial"/>
          <w:b/>
          <w:sz w:val="20"/>
          <w:szCs w:val="20"/>
        </w:rPr>
        <w:t>mpirismo</w:t>
      </w:r>
      <w:r w:rsidRPr="006F3956">
        <w:rPr>
          <w:rFonts w:ascii="Arial" w:eastAsia="Calibri" w:hAnsi="Arial" w:cs="Arial"/>
          <w:sz w:val="20"/>
          <w:szCs w:val="20"/>
        </w:rPr>
        <w:t xml:space="preserve"> (Locke, </w:t>
      </w:r>
      <w:r w:rsidRPr="006F3956">
        <w:rPr>
          <w:rFonts w:ascii="Arial" w:eastAsia="Calibri" w:hAnsi="Arial" w:cs="Arial"/>
          <w:b/>
          <w:sz w:val="20"/>
          <w:szCs w:val="20"/>
        </w:rPr>
        <w:t>Hume</w:t>
      </w:r>
      <w:r w:rsidRPr="006F3956">
        <w:rPr>
          <w:rFonts w:ascii="Arial" w:eastAsia="Calibri" w:hAnsi="Arial" w:cs="Arial"/>
          <w:sz w:val="20"/>
          <w:szCs w:val="20"/>
        </w:rPr>
        <w:t xml:space="preserve">…). Mientras que el empirismo sostendrá que todos nuestros conocimientos proceden de los sentidos, de la experiencia sensible, el racionalismo establece que todos nuestros conocimientos válidos y verdaderos acerca de la realidad no proceden de los sentidos, sino de la razón, del entendimiento mismo. Otra gran diferencia entre ambas es que para los racionalistas existen </w:t>
      </w:r>
      <w:r w:rsidRPr="006F3956">
        <w:rPr>
          <w:rFonts w:ascii="Arial" w:eastAsia="Calibri" w:hAnsi="Arial" w:cs="Arial"/>
          <w:i/>
          <w:sz w:val="20"/>
          <w:szCs w:val="20"/>
        </w:rPr>
        <w:t>ideas innatas</w:t>
      </w:r>
      <w:r w:rsidRPr="006F3956">
        <w:rPr>
          <w:rFonts w:ascii="Arial" w:eastAsia="Calibri" w:hAnsi="Arial" w:cs="Arial"/>
          <w:sz w:val="20"/>
          <w:szCs w:val="20"/>
        </w:rPr>
        <w:t xml:space="preserve">, mientras que para los empiristas no existen ideas sin experiencia previa. </w:t>
      </w:r>
    </w:p>
    <w:p w14:paraId="704B3706" w14:textId="77777777" w:rsidR="00CB5EC8" w:rsidRPr="006F3956" w:rsidRDefault="001D7CA4" w:rsidP="00CB5EC8">
      <w:pPr>
        <w:spacing w:after="0"/>
        <w:ind w:right="-850"/>
        <w:jc w:val="both"/>
        <w:rPr>
          <w:rFonts w:ascii="Arial" w:eastAsia="Calibri" w:hAnsi="Arial" w:cs="Arial"/>
          <w:sz w:val="20"/>
          <w:szCs w:val="20"/>
        </w:rPr>
      </w:pPr>
      <w:r>
        <w:rPr>
          <w:rFonts w:ascii="Arial" w:eastAsia="Calibri" w:hAnsi="Arial" w:cs="Arial"/>
          <w:sz w:val="20"/>
          <w:szCs w:val="20"/>
        </w:rPr>
        <w:t xml:space="preserve">      Finalmente, </w:t>
      </w:r>
      <w:r w:rsidR="00CB5EC8" w:rsidRPr="006F3956">
        <w:rPr>
          <w:rFonts w:ascii="Arial" w:eastAsia="Calibri" w:hAnsi="Arial" w:cs="Arial"/>
          <w:b/>
          <w:sz w:val="20"/>
          <w:szCs w:val="20"/>
        </w:rPr>
        <w:t xml:space="preserve">Kant </w:t>
      </w:r>
      <w:r w:rsidR="00CB5EC8" w:rsidRPr="006F3956">
        <w:rPr>
          <w:rFonts w:ascii="Arial" w:eastAsia="Calibri" w:hAnsi="Arial" w:cs="Arial"/>
          <w:sz w:val="20"/>
          <w:szCs w:val="20"/>
        </w:rPr>
        <w:t xml:space="preserve">se convertirá en el pensador que propone una síntesis </w:t>
      </w:r>
      <w:r>
        <w:rPr>
          <w:rFonts w:ascii="Arial" w:eastAsia="Calibri" w:hAnsi="Arial" w:cs="Arial"/>
          <w:sz w:val="20"/>
          <w:szCs w:val="20"/>
        </w:rPr>
        <w:t xml:space="preserve">constructiva </w:t>
      </w:r>
      <w:r w:rsidR="00CB5EC8" w:rsidRPr="006F3956">
        <w:rPr>
          <w:rFonts w:ascii="Arial" w:eastAsia="Calibri" w:hAnsi="Arial" w:cs="Arial"/>
          <w:sz w:val="20"/>
          <w:szCs w:val="20"/>
        </w:rPr>
        <w:t>entre estas dos formas de entender el conocimiento humano.</w:t>
      </w:r>
    </w:p>
    <w:p w14:paraId="108AE5F5" w14:textId="77777777" w:rsidR="00C054B7" w:rsidRPr="00C054B7" w:rsidRDefault="00C054B7" w:rsidP="00C054B7">
      <w:pPr>
        <w:spacing w:line="240" w:lineRule="auto"/>
        <w:ind w:right="567"/>
        <w:jc w:val="both"/>
        <w:rPr>
          <w:rFonts w:ascii="Arial" w:eastAsia="Calibri" w:hAnsi="Arial" w:cs="Arial"/>
        </w:rPr>
      </w:pPr>
      <w:r w:rsidRPr="00C054B7">
        <w:rPr>
          <w:rFonts w:ascii="Arial" w:eastAsia="Calibri" w:hAnsi="Arial" w:cs="Arial"/>
          <w:b/>
          <w:sz w:val="20"/>
          <w:szCs w:val="20"/>
          <w:u w:val="single"/>
        </w:rPr>
        <w:lastRenderedPageBreak/>
        <w:t>EXPOSICIÓN PANORÁMICA</w:t>
      </w:r>
      <w:r w:rsidRPr="00C054B7">
        <w:rPr>
          <w:rFonts w:ascii="Arial" w:eastAsia="Calibri" w:hAnsi="Arial" w:cs="Arial"/>
          <w:b/>
          <w:u w:val="single"/>
        </w:rPr>
        <w:t xml:space="preserve">: </w:t>
      </w:r>
      <w:r>
        <w:rPr>
          <w:rFonts w:ascii="Arial" w:eastAsia="Calibri" w:hAnsi="Arial" w:cs="Arial"/>
          <w:b/>
          <w:u w:val="single"/>
        </w:rPr>
        <w:t xml:space="preserve"> </w:t>
      </w:r>
      <w:r w:rsidRPr="00C054B7">
        <w:rPr>
          <w:rFonts w:ascii="Arial" w:eastAsia="Calibri" w:hAnsi="Arial" w:cs="Arial"/>
          <w:b/>
          <w:u w:val="single"/>
        </w:rPr>
        <w:t>DE LA MODERNIDAD A LA POSTMODERNIDAD</w:t>
      </w:r>
      <w:r w:rsidRPr="00C054B7">
        <w:rPr>
          <w:rFonts w:ascii="Arial" w:eastAsia="Calibri" w:hAnsi="Arial" w:cs="Arial"/>
        </w:rPr>
        <w:t xml:space="preserve">                                                                                                                                                                             </w:t>
      </w:r>
    </w:p>
    <w:p w14:paraId="3BA49663" w14:textId="77777777" w:rsidR="00C054B7" w:rsidRPr="001D7CA4" w:rsidRDefault="001D7CA4" w:rsidP="001D7CA4">
      <w:pPr>
        <w:spacing w:after="0" w:line="240" w:lineRule="auto"/>
        <w:ind w:right="-850"/>
        <w:jc w:val="both"/>
        <w:rPr>
          <w:rFonts w:ascii="Arial" w:eastAsia="Calibri" w:hAnsi="Arial" w:cs="Arial"/>
          <w:sz w:val="19"/>
          <w:szCs w:val="19"/>
        </w:rPr>
      </w:pPr>
      <w:r w:rsidRPr="001D7CA4">
        <w:rPr>
          <w:rFonts w:ascii="Arial" w:eastAsia="Calibri" w:hAnsi="Arial" w:cs="Arial"/>
          <w:sz w:val="19"/>
          <w:szCs w:val="19"/>
        </w:rPr>
        <w:t xml:space="preserve"> </w:t>
      </w:r>
      <w:r w:rsidR="00C054B7" w:rsidRPr="001D7CA4">
        <w:rPr>
          <w:rFonts w:ascii="Arial" w:eastAsia="Calibri" w:hAnsi="Arial" w:cs="Arial"/>
          <w:sz w:val="19"/>
          <w:szCs w:val="19"/>
        </w:rPr>
        <w:t xml:space="preserve">    Durante la </w:t>
      </w:r>
      <w:r w:rsidR="00C054B7" w:rsidRPr="001D7CA4">
        <w:rPr>
          <w:rFonts w:ascii="Arial" w:eastAsia="Calibri" w:hAnsi="Arial" w:cs="Arial"/>
          <w:b/>
          <w:sz w:val="19"/>
          <w:szCs w:val="19"/>
        </w:rPr>
        <w:t>Ilustración</w:t>
      </w:r>
      <w:r w:rsidR="00FC2432">
        <w:rPr>
          <w:rFonts w:ascii="Arial" w:eastAsia="Calibri" w:hAnsi="Arial" w:cs="Arial"/>
          <w:b/>
          <w:sz w:val="19"/>
          <w:szCs w:val="19"/>
        </w:rPr>
        <w:t xml:space="preserve"> (siglo XVIII)</w:t>
      </w:r>
      <w:r w:rsidR="00C054B7" w:rsidRPr="001D7CA4">
        <w:rPr>
          <w:rFonts w:ascii="Arial" w:eastAsia="Calibri" w:hAnsi="Arial" w:cs="Arial"/>
          <w:b/>
          <w:sz w:val="19"/>
          <w:szCs w:val="19"/>
        </w:rPr>
        <w:t xml:space="preserve"> </w:t>
      </w:r>
      <w:r w:rsidR="00C054B7" w:rsidRPr="001D7CA4">
        <w:rPr>
          <w:rFonts w:ascii="Arial" w:eastAsia="Calibri" w:hAnsi="Arial" w:cs="Arial"/>
          <w:sz w:val="19"/>
          <w:szCs w:val="19"/>
        </w:rPr>
        <w:t>los filósofos realizarán una crítica a la organización política y social, defenderán la libertad de pensamiento en todos los aspectos y demostrarán una confianza en la razón para alcanzar el progreso. Además de Hume y Kant</w:t>
      </w:r>
      <w:r w:rsidRPr="001D7CA4">
        <w:rPr>
          <w:rFonts w:ascii="Arial" w:eastAsia="Calibri" w:hAnsi="Arial" w:cs="Arial"/>
          <w:sz w:val="19"/>
          <w:szCs w:val="19"/>
        </w:rPr>
        <w:t>,</w:t>
      </w:r>
      <w:r w:rsidR="00C054B7" w:rsidRPr="001D7CA4">
        <w:rPr>
          <w:rFonts w:ascii="Arial" w:eastAsia="Calibri" w:hAnsi="Arial" w:cs="Arial"/>
          <w:sz w:val="19"/>
          <w:szCs w:val="19"/>
        </w:rPr>
        <w:t xml:space="preserve"> pensadores ilustrados relevantes son </w:t>
      </w:r>
      <w:r w:rsidR="00C054B7" w:rsidRPr="001D7CA4">
        <w:rPr>
          <w:rFonts w:ascii="Arial" w:eastAsia="Calibri" w:hAnsi="Arial" w:cs="Arial"/>
          <w:b/>
          <w:sz w:val="19"/>
          <w:szCs w:val="19"/>
        </w:rPr>
        <w:t xml:space="preserve">Rousseau, Montesquieu </w:t>
      </w:r>
      <w:r w:rsidR="00C054B7" w:rsidRPr="001D7CA4">
        <w:rPr>
          <w:rFonts w:ascii="Arial" w:eastAsia="Calibri" w:hAnsi="Arial" w:cs="Arial"/>
          <w:sz w:val="19"/>
          <w:szCs w:val="19"/>
        </w:rPr>
        <w:t>o</w:t>
      </w:r>
      <w:r w:rsidR="00C054B7" w:rsidRPr="001D7CA4">
        <w:rPr>
          <w:rFonts w:ascii="Arial" w:eastAsia="Calibri" w:hAnsi="Arial" w:cs="Arial"/>
          <w:b/>
          <w:sz w:val="19"/>
          <w:szCs w:val="19"/>
        </w:rPr>
        <w:t xml:space="preserve"> Voltaire</w:t>
      </w:r>
      <w:r w:rsidR="00C054B7" w:rsidRPr="001D7CA4">
        <w:rPr>
          <w:rFonts w:ascii="Arial" w:eastAsia="Calibri" w:hAnsi="Arial" w:cs="Arial"/>
          <w:sz w:val="19"/>
          <w:szCs w:val="19"/>
        </w:rPr>
        <w:t xml:space="preserve">. </w:t>
      </w:r>
      <w:r w:rsidR="00CB5EC8" w:rsidRPr="001D7CA4">
        <w:rPr>
          <w:rFonts w:ascii="Arial" w:eastAsia="Calibri" w:hAnsi="Arial" w:cs="Arial"/>
          <w:sz w:val="19"/>
          <w:szCs w:val="19"/>
        </w:rPr>
        <w:t xml:space="preserve"> </w:t>
      </w:r>
      <w:r w:rsidRPr="001D7CA4">
        <w:rPr>
          <w:rFonts w:ascii="Arial" w:eastAsia="Calibri" w:hAnsi="Arial" w:cs="Arial"/>
          <w:sz w:val="19"/>
          <w:szCs w:val="19"/>
        </w:rPr>
        <w:t>Asimismo, e</w:t>
      </w:r>
      <w:r w:rsidR="00FC2432">
        <w:rPr>
          <w:rFonts w:ascii="Arial" w:hAnsi="Arial" w:cs="Arial"/>
          <w:sz w:val="19"/>
          <w:szCs w:val="19"/>
        </w:rPr>
        <w:t>n este siglo</w:t>
      </w:r>
      <w:r w:rsidR="00C054B7" w:rsidRPr="001D7CA4">
        <w:rPr>
          <w:rFonts w:ascii="Arial" w:hAnsi="Arial" w:cs="Arial"/>
          <w:sz w:val="19"/>
          <w:szCs w:val="19"/>
        </w:rPr>
        <w:t xml:space="preserve"> nos encontramos con </w:t>
      </w:r>
      <w:r w:rsidR="00C054B7" w:rsidRPr="001D7CA4">
        <w:rPr>
          <w:rFonts w:ascii="Arial" w:hAnsi="Arial" w:cs="Arial"/>
          <w:b/>
          <w:sz w:val="19"/>
          <w:szCs w:val="19"/>
        </w:rPr>
        <w:t>Olympe de Gouges</w:t>
      </w:r>
      <w:r w:rsidR="00C054B7" w:rsidRPr="001D7CA4">
        <w:rPr>
          <w:rFonts w:ascii="Arial" w:hAnsi="Arial" w:cs="Arial"/>
          <w:sz w:val="19"/>
          <w:szCs w:val="19"/>
        </w:rPr>
        <w:t>, una pensadora que fue la primera en escribir una declaración de derechos de la mujer</w:t>
      </w:r>
      <w:r w:rsidR="00CB5EC8" w:rsidRPr="001D7CA4">
        <w:rPr>
          <w:rFonts w:ascii="Arial" w:eastAsia="Calibri" w:hAnsi="Arial" w:cs="Arial"/>
          <w:sz w:val="19"/>
          <w:szCs w:val="19"/>
        </w:rPr>
        <w:t xml:space="preserve">  </w:t>
      </w:r>
    </w:p>
    <w:p w14:paraId="342A1827" w14:textId="77777777" w:rsidR="00CB5EC8" w:rsidRDefault="00C054B7" w:rsidP="001D7CA4">
      <w:pPr>
        <w:spacing w:after="0"/>
        <w:ind w:right="-850"/>
        <w:jc w:val="both"/>
        <w:rPr>
          <w:rFonts w:ascii="Arial" w:eastAsia="Calibri" w:hAnsi="Arial" w:cs="Arial"/>
          <w:sz w:val="19"/>
          <w:szCs w:val="19"/>
        </w:rPr>
      </w:pPr>
      <w:r w:rsidRPr="001D7CA4">
        <w:rPr>
          <w:rFonts w:ascii="Arial" w:eastAsia="Calibri" w:hAnsi="Arial" w:cs="Arial"/>
          <w:b/>
          <w:sz w:val="19"/>
          <w:szCs w:val="19"/>
        </w:rPr>
        <w:t xml:space="preserve">     </w:t>
      </w:r>
      <w:r w:rsidR="00CB5EC8" w:rsidRPr="001D7CA4">
        <w:rPr>
          <w:rFonts w:ascii="Arial" w:eastAsia="Calibri" w:hAnsi="Arial" w:cs="Arial"/>
          <w:b/>
          <w:sz w:val="19"/>
          <w:szCs w:val="19"/>
        </w:rPr>
        <w:t>Inmanuel Kant</w:t>
      </w:r>
      <w:r w:rsidR="00CB5EC8" w:rsidRPr="001D7CA4">
        <w:rPr>
          <w:rFonts w:ascii="Arial" w:eastAsia="Calibri" w:hAnsi="Arial" w:cs="Arial"/>
          <w:sz w:val="19"/>
          <w:szCs w:val="19"/>
        </w:rPr>
        <w:t xml:space="preserve"> es uno de los grandes pensadores de este periodo. Su filosofía es un completo sistema que pretende dar respuesta a lo que para él serían las tres grandes preguntas en las que se vertebra toda la actividad filosófica: ¿qué puedo conocer? ¿qué puedo hacer? Y ¿qué</w:t>
      </w:r>
      <w:r w:rsidRPr="001D7CA4">
        <w:rPr>
          <w:rFonts w:ascii="Arial" w:eastAsia="Calibri" w:hAnsi="Arial" w:cs="Arial"/>
          <w:sz w:val="19"/>
          <w:szCs w:val="19"/>
        </w:rPr>
        <w:t xml:space="preserve"> me cabe esperar?  Todas ellas</w:t>
      </w:r>
      <w:r w:rsidR="00CB5EC8" w:rsidRPr="001D7CA4">
        <w:rPr>
          <w:rFonts w:ascii="Arial" w:eastAsia="Calibri" w:hAnsi="Arial" w:cs="Arial"/>
          <w:sz w:val="19"/>
          <w:szCs w:val="19"/>
        </w:rPr>
        <w:t xml:space="preserve"> se resumen en una sola: ¿qué es el hombre?</w:t>
      </w:r>
      <w:r w:rsidR="00CB5EC8" w:rsidRPr="001D7CA4">
        <w:rPr>
          <w:rFonts w:ascii="Arial" w:eastAsia="Calibri" w:hAnsi="Arial" w:cs="Arial"/>
          <w:b/>
          <w:sz w:val="19"/>
          <w:szCs w:val="19"/>
        </w:rPr>
        <w:t xml:space="preserve"> </w:t>
      </w:r>
      <w:r w:rsidR="00CB5EC8" w:rsidRPr="001D7CA4">
        <w:rPr>
          <w:rFonts w:ascii="Arial" w:eastAsia="Calibri" w:hAnsi="Arial" w:cs="Arial"/>
          <w:sz w:val="19"/>
          <w:szCs w:val="19"/>
        </w:rPr>
        <w:t xml:space="preserve">Con el objetivo de responder a estas preguntas, Kant construye todo un sistema de pensamiento que podríamos dividir en dos grandes vertientes. Por una parte, encontramos el “Kant teórico” expresado fundamentalmente en su obra </w:t>
      </w:r>
      <w:r w:rsidR="00CB5EC8" w:rsidRPr="001D7CA4">
        <w:rPr>
          <w:rFonts w:ascii="Arial" w:eastAsia="Calibri" w:hAnsi="Arial" w:cs="Arial"/>
          <w:i/>
          <w:sz w:val="19"/>
          <w:szCs w:val="19"/>
        </w:rPr>
        <w:t xml:space="preserve">Crítica de la Razón Pura, </w:t>
      </w:r>
      <w:r w:rsidR="00CB5EC8" w:rsidRPr="001D7CA4">
        <w:rPr>
          <w:rFonts w:ascii="Arial" w:eastAsia="Calibri" w:hAnsi="Arial" w:cs="Arial"/>
          <w:sz w:val="19"/>
          <w:szCs w:val="19"/>
        </w:rPr>
        <w:t xml:space="preserve">en la cual </w:t>
      </w:r>
      <w:r w:rsidRPr="001D7CA4">
        <w:rPr>
          <w:rFonts w:ascii="Arial" w:eastAsia="Calibri" w:hAnsi="Arial" w:cs="Arial"/>
          <w:sz w:val="19"/>
          <w:szCs w:val="19"/>
        </w:rPr>
        <w:t xml:space="preserve">expresa su Teoría </w:t>
      </w:r>
      <w:r w:rsidR="001D7CA4" w:rsidRPr="001D7CA4">
        <w:rPr>
          <w:rFonts w:ascii="Arial" w:eastAsia="Calibri" w:hAnsi="Arial" w:cs="Arial"/>
          <w:sz w:val="19"/>
          <w:szCs w:val="19"/>
        </w:rPr>
        <w:t>del Conocimiento</w:t>
      </w:r>
      <w:r w:rsidR="003D11FD" w:rsidRPr="001D7CA4">
        <w:rPr>
          <w:rFonts w:ascii="Arial" w:eastAsia="Calibri" w:hAnsi="Arial" w:cs="Arial"/>
          <w:sz w:val="19"/>
          <w:szCs w:val="19"/>
        </w:rPr>
        <w:t xml:space="preserve"> y</w:t>
      </w:r>
      <w:r w:rsidR="00CB5EC8" w:rsidRPr="001D7CA4">
        <w:rPr>
          <w:rFonts w:ascii="Arial" w:eastAsia="Calibri" w:hAnsi="Arial" w:cs="Arial"/>
          <w:sz w:val="19"/>
          <w:szCs w:val="19"/>
        </w:rPr>
        <w:t>,</w:t>
      </w:r>
      <w:r w:rsidR="003D11FD" w:rsidRPr="001D7CA4">
        <w:rPr>
          <w:rFonts w:ascii="Arial" w:eastAsia="Calibri" w:hAnsi="Arial" w:cs="Arial"/>
          <w:sz w:val="19"/>
          <w:szCs w:val="19"/>
        </w:rPr>
        <w:t xml:space="preserve"> p</w:t>
      </w:r>
      <w:r w:rsidR="00CB5EC8" w:rsidRPr="001D7CA4">
        <w:rPr>
          <w:rFonts w:ascii="Arial" w:eastAsia="Calibri" w:hAnsi="Arial" w:cs="Arial"/>
          <w:sz w:val="19"/>
          <w:szCs w:val="19"/>
        </w:rPr>
        <w:t>or otra parte,</w:t>
      </w:r>
      <w:r w:rsidR="003D11FD" w:rsidRPr="001D7CA4">
        <w:rPr>
          <w:rFonts w:ascii="Arial" w:eastAsia="Calibri" w:hAnsi="Arial" w:cs="Arial"/>
          <w:sz w:val="19"/>
          <w:szCs w:val="19"/>
        </w:rPr>
        <w:t xml:space="preserve"> </w:t>
      </w:r>
      <w:r w:rsidR="00CB5EC8" w:rsidRPr="001D7CA4">
        <w:rPr>
          <w:rFonts w:ascii="Arial" w:eastAsia="Calibri" w:hAnsi="Arial" w:cs="Arial"/>
          <w:sz w:val="19"/>
          <w:szCs w:val="19"/>
        </w:rPr>
        <w:t xml:space="preserve">está el “Kant práctico” expresado entre otras obras en su </w:t>
      </w:r>
      <w:r w:rsidR="00CB5EC8" w:rsidRPr="001D7CA4">
        <w:rPr>
          <w:rFonts w:ascii="Arial" w:eastAsia="Calibri" w:hAnsi="Arial" w:cs="Arial"/>
          <w:i/>
          <w:sz w:val="19"/>
          <w:szCs w:val="19"/>
        </w:rPr>
        <w:t>Crítica de la Razón Práctica</w:t>
      </w:r>
      <w:r w:rsidR="00CB5EC8" w:rsidRPr="001D7CA4">
        <w:rPr>
          <w:rFonts w:ascii="Arial" w:eastAsia="Calibri" w:hAnsi="Arial" w:cs="Arial"/>
          <w:sz w:val="19"/>
          <w:szCs w:val="19"/>
        </w:rPr>
        <w:t xml:space="preserve">, en la cual hace una crítica a todas las éticas materiales anteriores y propone una ética formal de carácter universal. </w:t>
      </w:r>
    </w:p>
    <w:p w14:paraId="4DED4EE2" w14:textId="77777777" w:rsidR="00FC2432" w:rsidRPr="00FC2432" w:rsidRDefault="00FC2432" w:rsidP="001D7CA4">
      <w:pPr>
        <w:spacing w:after="0"/>
        <w:ind w:right="-850"/>
        <w:jc w:val="both"/>
        <w:rPr>
          <w:rFonts w:ascii="Arial" w:eastAsia="Calibri" w:hAnsi="Arial" w:cs="Arial"/>
          <w:sz w:val="10"/>
          <w:szCs w:val="10"/>
        </w:rPr>
      </w:pPr>
    </w:p>
    <w:p w14:paraId="23F80F37" w14:textId="77777777" w:rsidR="00CB5EC8" w:rsidRPr="001D7CA4" w:rsidRDefault="003D11FD" w:rsidP="00CB5EC8">
      <w:pPr>
        <w:spacing w:after="0" w:line="240" w:lineRule="auto"/>
        <w:ind w:right="-850"/>
        <w:jc w:val="both"/>
        <w:rPr>
          <w:rFonts w:ascii="Arial" w:eastAsia="Calibri" w:hAnsi="Arial" w:cs="Arial"/>
          <w:sz w:val="19"/>
          <w:szCs w:val="19"/>
        </w:rPr>
      </w:pPr>
      <w:r w:rsidRPr="001D7CA4">
        <w:rPr>
          <w:rFonts w:ascii="Arial" w:eastAsia="Calibri" w:hAnsi="Arial" w:cs="Arial"/>
          <w:sz w:val="19"/>
          <w:szCs w:val="19"/>
        </w:rPr>
        <w:t xml:space="preserve">     </w:t>
      </w:r>
      <w:r w:rsidR="00CB5EC8" w:rsidRPr="001D7CA4">
        <w:rPr>
          <w:rFonts w:ascii="Arial" w:eastAsia="Calibri" w:hAnsi="Arial" w:cs="Arial"/>
          <w:sz w:val="19"/>
          <w:szCs w:val="19"/>
        </w:rPr>
        <w:t xml:space="preserve">El </w:t>
      </w:r>
      <w:r w:rsidR="00CB5EC8" w:rsidRPr="001D7CA4">
        <w:rPr>
          <w:rFonts w:ascii="Arial" w:eastAsia="Calibri" w:hAnsi="Arial" w:cs="Arial"/>
          <w:b/>
          <w:sz w:val="19"/>
          <w:szCs w:val="19"/>
        </w:rPr>
        <w:t>siglo XIX</w:t>
      </w:r>
      <w:r w:rsidR="00CB5EC8" w:rsidRPr="001D7CA4">
        <w:rPr>
          <w:rFonts w:ascii="Arial" w:eastAsia="Calibri" w:hAnsi="Arial" w:cs="Arial"/>
          <w:sz w:val="19"/>
          <w:szCs w:val="19"/>
        </w:rPr>
        <w:t xml:space="preserve"> filosóficamente hablando se inicia con el </w:t>
      </w:r>
      <w:r w:rsidR="00CB5EC8" w:rsidRPr="001D7CA4">
        <w:rPr>
          <w:rFonts w:ascii="Arial" w:eastAsia="Calibri" w:hAnsi="Arial" w:cs="Arial"/>
          <w:b/>
          <w:sz w:val="19"/>
          <w:szCs w:val="19"/>
        </w:rPr>
        <w:t xml:space="preserve">idealismo absoluto </w:t>
      </w:r>
      <w:r w:rsidR="00CB5EC8" w:rsidRPr="001D7CA4">
        <w:rPr>
          <w:rFonts w:ascii="Arial" w:eastAsia="Calibri" w:hAnsi="Arial" w:cs="Arial"/>
          <w:sz w:val="19"/>
          <w:szCs w:val="19"/>
        </w:rPr>
        <w:t xml:space="preserve">de </w:t>
      </w:r>
      <w:r w:rsidR="00CB5EC8" w:rsidRPr="001D7CA4">
        <w:rPr>
          <w:rFonts w:ascii="Arial" w:eastAsia="Calibri" w:hAnsi="Arial" w:cs="Arial"/>
          <w:b/>
          <w:sz w:val="19"/>
          <w:szCs w:val="19"/>
        </w:rPr>
        <w:t xml:space="preserve">Hegel </w:t>
      </w:r>
      <w:r w:rsidR="00CB5EC8" w:rsidRPr="001D7CA4">
        <w:rPr>
          <w:rFonts w:ascii="Arial" w:eastAsia="Calibri" w:hAnsi="Arial" w:cs="Arial"/>
          <w:sz w:val="19"/>
          <w:szCs w:val="19"/>
        </w:rPr>
        <w:t xml:space="preserve">que se presentó como la superación de todas las concepciones filosóficas anteriores y cuyo punto de partida es la consideración de la realidad como </w:t>
      </w:r>
      <w:r w:rsidR="00CB5EC8" w:rsidRPr="001D7CA4">
        <w:rPr>
          <w:rFonts w:ascii="Arial" w:eastAsia="Calibri" w:hAnsi="Arial" w:cs="Arial"/>
          <w:i/>
          <w:sz w:val="19"/>
          <w:szCs w:val="19"/>
        </w:rPr>
        <w:t>espíritu</w:t>
      </w:r>
      <w:r w:rsidRPr="001D7CA4">
        <w:rPr>
          <w:rFonts w:ascii="Arial" w:eastAsia="Calibri" w:hAnsi="Arial" w:cs="Arial"/>
          <w:i/>
          <w:sz w:val="19"/>
          <w:szCs w:val="19"/>
        </w:rPr>
        <w:t xml:space="preserve"> </w:t>
      </w:r>
      <w:r w:rsidRPr="001D7CA4">
        <w:rPr>
          <w:rFonts w:ascii="Arial" w:eastAsia="Calibri" w:hAnsi="Arial" w:cs="Arial"/>
          <w:sz w:val="19"/>
          <w:szCs w:val="19"/>
        </w:rPr>
        <w:t>que se desarrolla dialécticamente. Influido por éste,</w:t>
      </w:r>
      <w:r w:rsidR="00CB5EC8" w:rsidRPr="001D7CA4">
        <w:rPr>
          <w:rFonts w:ascii="Arial" w:eastAsia="Calibri" w:hAnsi="Arial" w:cs="Arial"/>
          <w:sz w:val="19"/>
          <w:szCs w:val="19"/>
        </w:rPr>
        <w:t xml:space="preserve"> Ludwig </w:t>
      </w:r>
      <w:r w:rsidR="00CB5EC8" w:rsidRPr="001D7CA4">
        <w:rPr>
          <w:rFonts w:ascii="Arial" w:eastAsia="Calibri" w:hAnsi="Arial" w:cs="Arial"/>
          <w:b/>
          <w:sz w:val="19"/>
          <w:szCs w:val="19"/>
        </w:rPr>
        <w:t>Feuerbach</w:t>
      </w:r>
      <w:r w:rsidR="00CB5EC8" w:rsidRPr="001D7CA4">
        <w:rPr>
          <w:rFonts w:ascii="Arial" w:eastAsia="Calibri" w:hAnsi="Arial" w:cs="Arial"/>
          <w:sz w:val="19"/>
          <w:szCs w:val="19"/>
        </w:rPr>
        <w:t xml:space="preserve"> se convierte en un referente de la izquierda hegeliana y defiende una </w:t>
      </w:r>
      <w:r w:rsidR="00CB5EC8" w:rsidRPr="001D7CA4">
        <w:rPr>
          <w:rFonts w:ascii="Arial" w:eastAsia="Calibri" w:hAnsi="Arial" w:cs="Arial"/>
          <w:b/>
          <w:sz w:val="19"/>
          <w:szCs w:val="19"/>
        </w:rPr>
        <w:t>filosofía materialista.</w:t>
      </w:r>
      <w:r w:rsidR="00CB5EC8" w:rsidRPr="001D7CA4">
        <w:rPr>
          <w:rFonts w:ascii="Arial" w:eastAsia="Calibri" w:hAnsi="Arial" w:cs="Arial"/>
          <w:sz w:val="19"/>
          <w:szCs w:val="19"/>
        </w:rPr>
        <w:t xml:space="preserve"> Feuerbach introduce además el concepto de </w:t>
      </w:r>
      <w:r w:rsidR="00CB5EC8" w:rsidRPr="001D7CA4">
        <w:rPr>
          <w:rFonts w:ascii="Arial" w:eastAsia="Calibri" w:hAnsi="Arial" w:cs="Arial"/>
          <w:b/>
          <w:sz w:val="19"/>
          <w:szCs w:val="19"/>
        </w:rPr>
        <w:t>alienación religiosa</w:t>
      </w:r>
      <w:r w:rsidR="00CB5EC8" w:rsidRPr="001D7CA4">
        <w:rPr>
          <w:rFonts w:ascii="Arial" w:eastAsia="Calibri" w:hAnsi="Arial" w:cs="Arial"/>
          <w:sz w:val="19"/>
          <w:szCs w:val="19"/>
        </w:rPr>
        <w:t xml:space="preserve">: Dios es una creación del hombre, que proyecta sus cualidades fuera de sí, idealiza su propia imagen y se las atribuye a un ser superior. </w:t>
      </w:r>
    </w:p>
    <w:p w14:paraId="7E6C8605" w14:textId="77777777" w:rsidR="003D11FD" w:rsidRPr="00FC2432" w:rsidRDefault="003D11FD" w:rsidP="00CB5EC8">
      <w:pPr>
        <w:spacing w:after="0" w:line="240" w:lineRule="auto"/>
        <w:ind w:right="-850"/>
        <w:jc w:val="both"/>
        <w:rPr>
          <w:rFonts w:ascii="Arial" w:eastAsia="Calibri" w:hAnsi="Arial" w:cs="Arial"/>
          <w:sz w:val="4"/>
          <w:szCs w:val="4"/>
        </w:rPr>
      </w:pPr>
    </w:p>
    <w:p w14:paraId="245E743D" w14:textId="77777777" w:rsidR="00CB5EC8" w:rsidRPr="001D7CA4" w:rsidRDefault="003D11FD" w:rsidP="00CB5EC8">
      <w:pPr>
        <w:spacing w:after="0" w:line="240" w:lineRule="auto"/>
        <w:ind w:right="-850"/>
        <w:jc w:val="both"/>
        <w:rPr>
          <w:rFonts w:ascii="Arial" w:eastAsia="Calibri" w:hAnsi="Arial" w:cs="Arial"/>
          <w:sz w:val="19"/>
          <w:szCs w:val="19"/>
        </w:rPr>
      </w:pPr>
      <w:r w:rsidRPr="001D7CA4">
        <w:rPr>
          <w:rFonts w:ascii="Arial" w:eastAsia="Calibri" w:hAnsi="Arial" w:cs="Arial"/>
          <w:sz w:val="19"/>
          <w:szCs w:val="19"/>
        </w:rPr>
        <w:t xml:space="preserve">      </w:t>
      </w:r>
      <w:r w:rsidR="00CB5EC8" w:rsidRPr="001D7CA4">
        <w:rPr>
          <w:rFonts w:ascii="Arial" w:eastAsia="Calibri" w:hAnsi="Arial" w:cs="Arial"/>
          <w:sz w:val="19"/>
          <w:szCs w:val="19"/>
        </w:rPr>
        <w:t xml:space="preserve">En este siglo dos filósofos destacan con especial fuerza </w:t>
      </w:r>
      <w:r w:rsidR="00CB5EC8" w:rsidRPr="001D7CA4">
        <w:rPr>
          <w:rFonts w:ascii="Arial" w:eastAsia="Calibri" w:hAnsi="Arial" w:cs="Arial"/>
          <w:b/>
          <w:sz w:val="19"/>
          <w:szCs w:val="19"/>
        </w:rPr>
        <w:t>Marx y Nietzsche</w:t>
      </w:r>
      <w:r w:rsidR="00CB5EC8" w:rsidRPr="001D7CA4">
        <w:rPr>
          <w:rFonts w:ascii="Arial" w:eastAsia="Calibri" w:hAnsi="Arial" w:cs="Arial"/>
          <w:sz w:val="19"/>
          <w:szCs w:val="19"/>
        </w:rPr>
        <w:t xml:space="preserve">, que junto a </w:t>
      </w:r>
      <w:r w:rsidR="00CB5EC8" w:rsidRPr="001D7CA4">
        <w:rPr>
          <w:rFonts w:ascii="Arial" w:eastAsia="Calibri" w:hAnsi="Arial" w:cs="Arial"/>
          <w:b/>
          <w:sz w:val="19"/>
          <w:szCs w:val="19"/>
        </w:rPr>
        <w:t>Freud</w:t>
      </w:r>
      <w:r w:rsidR="00CB5EC8" w:rsidRPr="001D7CA4">
        <w:rPr>
          <w:rFonts w:ascii="Arial" w:eastAsia="Calibri" w:hAnsi="Arial" w:cs="Arial"/>
          <w:sz w:val="19"/>
          <w:szCs w:val="19"/>
        </w:rPr>
        <w:t xml:space="preserve"> constituyen la terna de los denominados </w:t>
      </w:r>
      <w:r w:rsidR="00CB5EC8" w:rsidRPr="001D7CA4">
        <w:rPr>
          <w:rFonts w:ascii="Arial" w:eastAsia="Calibri" w:hAnsi="Arial" w:cs="Arial"/>
          <w:b/>
          <w:i/>
          <w:sz w:val="19"/>
          <w:szCs w:val="19"/>
        </w:rPr>
        <w:t>filósofos de la sospecha</w:t>
      </w:r>
      <w:r w:rsidR="00CB5EC8" w:rsidRPr="001D7CA4">
        <w:rPr>
          <w:rFonts w:ascii="Arial" w:eastAsia="Calibri" w:hAnsi="Arial" w:cs="Arial"/>
          <w:b/>
          <w:sz w:val="19"/>
          <w:szCs w:val="19"/>
        </w:rPr>
        <w:t>.</w:t>
      </w:r>
      <w:r w:rsidR="00CB5EC8" w:rsidRPr="001D7CA4">
        <w:rPr>
          <w:rFonts w:ascii="Arial" w:eastAsia="Calibri" w:hAnsi="Arial" w:cs="Arial"/>
          <w:sz w:val="19"/>
          <w:szCs w:val="19"/>
        </w:rPr>
        <w:t xml:space="preserve"> Estos tres pensadores tratarán de desenmascarar los valores ilustrados de la cultura occidental y dejarán una impronta decisiva en la cultura y en la filosofía posterior:</w:t>
      </w:r>
    </w:p>
    <w:p w14:paraId="569E1CE7" w14:textId="77777777" w:rsidR="00CB5EC8" w:rsidRPr="00FC2432" w:rsidRDefault="00CB5EC8" w:rsidP="00CB5EC8">
      <w:pPr>
        <w:spacing w:after="0" w:line="240" w:lineRule="auto"/>
        <w:ind w:right="-850"/>
        <w:jc w:val="both"/>
        <w:rPr>
          <w:rFonts w:ascii="Arial" w:eastAsia="Calibri" w:hAnsi="Arial" w:cs="Arial"/>
          <w:sz w:val="4"/>
          <w:szCs w:val="4"/>
        </w:rPr>
      </w:pPr>
    </w:p>
    <w:p w14:paraId="0AC7B478" w14:textId="77777777" w:rsidR="00CB5EC8" w:rsidRPr="001D7CA4" w:rsidRDefault="001D7CA4" w:rsidP="00CB5EC8">
      <w:pPr>
        <w:spacing w:after="0" w:line="240" w:lineRule="auto"/>
        <w:ind w:right="-850"/>
        <w:jc w:val="both"/>
        <w:rPr>
          <w:rFonts w:ascii="Arial" w:eastAsia="Calibri" w:hAnsi="Arial" w:cs="Arial"/>
          <w:sz w:val="19"/>
          <w:szCs w:val="19"/>
        </w:rPr>
      </w:pPr>
      <w:r w:rsidRPr="001D7CA4">
        <w:rPr>
          <w:rFonts w:ascii="Arial" w:eastAsia="Calibri" w:hAnsi="Arial" w:cs="Arial"/>
          <w:b/>
          <w:sz w:val="19"/>
          <w:szCs w:val="19"/>
        </w:rPr>
        <w:t xml:space="preserve">     </w:t>
      </w:r>
      <w:r w:rsidR="00CB5EC8" w:rsidRPr="001D7CA4">
        <w:rPr>
          <w:rFonts w:ascii="Arial" w:eastAsia="Calibri" w:hAnsi="Arial" w:cs="Arial"/>
          <w:b/>
          <w:sz w:val="19"/>
          <w:szCs w:val="19"/>
        </w:rPr>
        <w:t xml:space="preserve">Marx, </w:t>
      </w:r>
      <w:r w:rsidR="00CB5EC8" w:rsidRPr="001D7CA4">
        <w:rPr>
          <w:rFonts w:ascii="Arial" w:eastAsia="Calibri" w:hAnsi="Arial" w:cs="Arial"/>
          <w:sz w:val="19"/>
          <w:szCs w:val="19"/>
        </w:rPr>
        <w:t xml:space="preserve">con su </w:t>
      </w:r>
      <w:r w:rsidR="00CB5EC8" w:rsidRPr="001D7CA4">
        <w:rPr>
          <w:rFonts w:ascii="Arial" w:eastAsia="Calibri" w:hAnsi="Arial" w:cs="Arial"/>
          <w:i/>
          <w:sz w:val="19"/>
          <w:szCs w:val="19"/>
        </w:rPr>
        <w:t>Materialismo histórico,</w:t>
      </w:r>
      <w:r w:rsidR="00CB5EC8" w:rsidRPr="001D7CA4">
        <w:rPr>
          <w:rFonts w:ascii="Arial" w:eastAsia="Calibri" w:hAnsi="Arial" w:cs="Arial"/>
          <w:sz w:val="19"/>
          <w:szCs w:val="19"/>
        </w:rPr>
        <w:t xml:space="preserve"> propondrá una profunda crítica a la interpretación tradicional de la historia considerando que ésta se mueve por condicionamientos de tipo material y económico, </w:t>
      </w:r>
      <w:r w:rsidR="00CB5EC8" w:rsidRPr="001D7CA4">
        <w:rPr>
          <w:rFonts w:ascii="Arial" w:eastAsia="Calibri" w:hAnsi="Arial" w:cs="Arial"/>
          <w:i/>
          <w:sz w:val="19"/>
          <w:szCs w:val="19"/>
        </w:rPr>
        <w:t>la lucha de clases es</w:t>
      </w:r>
      <w:r w:rsidR="00CB5EC8" w:rsidRPr="001D7CA4">
        <w:rPr>
          <w:rFonts w:ascii="Arial" w:eastAsia="Calibri" w:hAnsi="Arial" w:cs="Arial"/>
          <w:sz w:val="19"/>
          <w:szCs w:val="19"/>
        </w:rPr>
        <w:t xml:space="preserve"> para Marx </w:t>
      </w:r>
      <w:r w:rsidR="00CB5EC8" w:rsidRPr="001D7CA4">
        <w:rPr>
          <w:rFonts w:ascii="Arial" w:eastAsia="Calibri" w:hAnsi="Arial" w:cs="Arial"/>
          <w:i/>
          <w:sz w:val="19"/>
          <w:szCs w:val="19"/>
        </w:rPr>
        <w:t>el</w:t>
      </w:r>
      <w:r w:rsidR="00CB5EC8" w:rsidRPr="001D7CA4">
        <w:rPr>
          <w:rFonts w:ascii="Arial" w:eastAsia="Calibri" w:hAnsi="Arial" w:cs="Arial"/>
          <w:sz w:val="19"/>
          <w:szCs w:val="19"/>
        </w:rPr>
        <w:t xml:space="preserve"> </w:t>
      </w:r>
      <w:r w:rsidR="00CB5EC8" w:rsidRPr="001D7CA4">
        <w:rPr>
          <w:rFonts w:ascii="Arial" w:eastAsia="Calibri" w:hAnsi="Arial" w:cs="Arial"/>
          <w:i/>
          <w:sz w:val="19"/>
          <w:szCs w:val="19"/>
        </w:rPr>
        <w:t>motor de la historia</w:t>
      </w:r>
      <w:r w:rsidR="00CB5EC8" w:rsidRPr="001D7CA4">
        <w:rPr>
          <w:rFonts w:ascii="Arial" w:eastAsia="Calibri" w:hAnsi="Arial" w:cs="Arial"/>
          <w:sz w:val="19"/>
          <w:szCs w:val="19"/>
        </w:rPr>
        <w:t>. Además, criticará radicalmente el modelo de producción capitalista, considerándolo como causa de la alienación humana y proponiendo una auténtica revolución política y económica. Sus teorías filosóficas se han convertido en la base ideológica de movimientos tan significativos como el socialismo y el comunismo.</w:t>
      </w:r>
    </w:p>
    <w:p w14:paraId="2A631E4F" w14:textId="77777777" w:rsidR="00CB5EC8" w:rsidRPr="00FC2432" w:rsidRDefault="00CB5EC8" w:rsidP="00CB5EC8">
      <w:pPr>
        <w:spacing w:after="0"/>
        <w:ind w:right="-850"/>
        <w:jc w:val="both"/>
        <w:rPr>
          <w:rFonts w:ascii="Arial" w:eastAsia="Calibri" w:hAnsi="Arial" w:cs="Arial"/>
          <w:sz w:val="4"/>
          <w:szCs w:val="4"/>
        </w:rPr>
      </w:pPr>
    </w:p>
    <w:p w14:paraId="378E97D0" w14:textId="77777777" w:rsidR="00CB5EC8" w:rsidRPr="001D7CA4" w:rsidRDefault="001D7CA4" w:rsidP="00CB5EC8">
      <w:pPr>
        <w:spacing w:after="0"/>
        <w:ind w:right="-850"/>
        <w:jc w:val="both"/>
        <w:rPr>
          <w:rFonts w:ascii="Arial" w:eastAsia="Calibri" w:hAnsi="Arial" w:cs="Arial"/>
          <w:sz w:val="19"/>
          <w:szCs w:val="19"/>
        </w:rPr>
      </w:pPr>
      <w:r w:rsidRPr="001D7CA4">
        <w:rPr>
          <w:rFonts w:ascii="Arial" w:eastAsia="Calibri" w:hAnsi="Arial" w:cs="Arial"/>
          <w:b/>
          <w:sz w:val="19"/>
          <w:szCs w:val="19"/>
        </w:rPr>
        <w:t xml:space="preserve">     </w:t>
      </w:r>
      <w:r w:rsidR="00CB5EC8" w:rsidRPr="001D7CA4">
        <w:rPr>
          <w:rFonts w:ascii="Arial" w:eastAsia="Calibri" w:hAnsi="Arial" w:cs="Arial"/>
          <w:b/>
          <w:sz w:val="19"/>
          <w:szCs w:val="19"/>
        </w:rPr>
        <w:t>Nietzsche</w:t>
      </w:r>
      <w:r w:rsidR="00CB5EC8" w:rsidRPr="001D7CA4">
        <w:rPr>
          <w:rFonts w:ascii="Arial" w:eastAsia="Calibri" w:hAnsi="Arial" w:cs="Arial"/>
          <w:sz w:val="19"/>
          <w:szCs w:val="19"/>
        </w:rPr>
        <w:t xml:space="preserve"> con su filosofía realizó una dura crítica a los grandes pilares sobre los que se asentaba la cultura occidental. Critica a la filosofía y la metafísica tradicional, critica a las tan aparentemente esplendorosas ciencias positivas y, cómo no, también pone en tela de juicio a la moral y la religión. Dice que la sociedad occidental, asentada sobre los valores judeocristianos y sobre el racionalismo dogmático que surge de la filosofía socrático-platónica, se ha convertido en una cultura decadente, enferma, en la que la racionalidad se ha impuesto sobre el instinto y que mata la vida y al ser humano auténtico.</w:t>
      </w:r>
    </w:p>
    <w:p w14:paraId="7462DB9A" w14:textId="77777777" w:rsidR="00CB5EC8" w:rsidRPr="00FC2432" w:rsidRDefault="00CB5EC8" w:rsidP="00CB5EC8">
      <w:pPr>
        <w:spacing w:after="0"/>
        <w:ind w:right="-850"/>
        <w:jc w:val="both"/>
        <w:rPr>
          <w:rFonts w:ascii="Arial" w:eastAsia="Calibri" w:hAnsi="Arial" w:cs="Arial"/>
          <w:sz w:val="10"/>
          <w:szCs w:val="10"/>
        </w:rPr>
      </w:pPr>
    </w:p>
    <w:p w14:paraId="0F8FA95F" w14:textId="77777777" w:rsidR="00CB5EC8" w:rsidRPr="00FC2432" w:rsidRDefault="001D7CA4" w:rsidP="00CB5EC8">
      <w:pPr>
        <w:spacing w:after="0" w:line="240" w:lineRule="auto"/>
        <w:ind w:right="-850"/>
        <w:jc w:val="both"/>
        <w:rPr>
          <w:rFonts w:ascii="Arial" w:eastAsia="Calibri" w:hAnsi="Arial" w:cs="Arial"/>
          <w:sz w:val="19"/>
          <w:szCs w:val="19"/>
        </w:rPr>
      </w:pPr>
      <w:r w:rsidRPr="00FC2432">
        <w:rPr>
          <w:rFonts w:ascii="Arial" w:eastAsia="Calibri" w:hAnsi="Arial" w:cs="Arial"/>
          <w:sz w:val="19"/>
          <w:szCs w:val="19"/>
        </w:rPr>
        <w:t xml:space="preserve">     </w:t>
      </w:r>
      <w:r w:rsidR="00CB5EC8" w:rsidRPr="00FC2432">
        <w:rPr>
          <w:rFonts w:ascii="Arial" w:eastAsia="Calibri" w:hAnsi="Arial" w:cs="Arial"/>
          <w:sz w:val="19"/>
          <w:szCs w:val="19"/>
        </w:rPr>
        <w:t xml:space="preserve">En el </w:t>
      </w:r>
      <w:r w:rsidR="00CB5EC8" w:rsidRPr="00FC2432">
        <w:rPr>
          <w:rFonts w:ascii="Arial" w:eastAsia="Calibri" w:hAnsi="Arial" w:cs="Arial"/>
          <w:b/>
          <w:sz w:val="19"/>
          <w:szCs w:val="19"/>
        </w:rPr>
        <w:t xml:space="preserve">siglo XX </w:t>
      </w:r>
      <w:r w:rsidR="00CB5EC8" w:rsidRPr="00FC2432">
        <w:rPr>
          <w:rFonts w:ascii="Arial" w:eastAsia="Calibri" w:hAnsi="Arial" w:cs="Arial"/>
          <w:sz w:val="19"/>
          <w:szCs w:val="19"/>
        </w:rPr>
        <w:t>hay muchas e importantes corrientes filosóficas, entre ellas podríamos destacar</w:t>
      </w:r>
      <w:r w:rsidR="00CB5EC8" w:rsidRPr="00FC2432">
        <w:rPr>
          <w:rFonts w:ascii="Arial" w:hAnsi="Arial" w:cs="Arial"/>
          <w:color w:val="202122"/>
          <w:sz w:val="19"/>
          <w:szCs w:val="19"/>
        </w:rPr>
        <w:t xml:space="preserve"> la </w:t>
      </w:r>
      <w:r w:rsidR="00CB5EC8" w:rsidRPr="00FC2432">
        <w:rPr>
          <w:rFonts w:ascii="Arial" w:hAnsi="Arial" w:cs="Arial"/>
          <w:b/>
          <w:bCs/>
          <w:color w:val="202122"/>
          <w:sz w:val="19"/>
          <w:szCs w:val="19"/>
        </w:rPr>
        <w:t>Filosofía analítica</w:t>
      </w:r>
      <w:r w:rsidR="00CB5EC8" w:rsidRPr="00FC2432">
        <w:rPr>
          <w:rFonts w:ascii="Arial" w:hAnsi="Arial" w:cs="Arial"/>
          <w:color w:val="202122"/>
          <w:sz w:val="19"/>
          <w:szCs w:val="19"/>
        </w:rPr>
        <w:t xml:space="preserve"> que se origina a principios del siglo a partir de las obras de Bertrand </w:t>
      </w:r>
      <w:r w:rsidR="00CB5EC8" w:rsidRPr="00FC2432">
        <w:rPr>
          <w:rFonts w:ascii="Arial" w:hAnsi="Arial" w:cs="Arial"/>
          <w:b/>
          <w:color w:val="202122"/>
          <w:sz w:val="19"/>
          <w:szCs w:val="19"/>
        </w:rPr>
        <w:t>Russell</w:t>
      </w:r>
      <w:r w:rsidR="00CB5EC8" w:rsidRPr="00FC2432">
        <w:rPr>
          <w:rFonts w:ascii="Arial" w:hAnsi="Arial" w:cs="Arial"/>
          <w:color w:val="202122"/>
          <w:sz w:val="19"/>
          <w:szCs w:val="19"/>
        </w:rPr>
        <w:t xml:space="preserve">, Gottlob </w:t>
      </w:r>
      <w:r w:rsidR="00CB5EC8" w:rsidRPr="00FC2432">
        <w:rPr>
          <w:rFonts w:ascii="Arial" w:hAnsi="Arial" w:cs="Arial"/>
          <w:b/>
          <w:color w:val="202122"/>
          <w:sz w:val="19"/>
          <w:szCs w:val="19"/>
        </w:rPr>
        <w:t>Frege</w:t>
      </w:r>
      <w:r w:rsidR="00CB5EC8" w:rsidRPr="00FC2432">
        <w:rPr>
          <w:rFonts w:ascii="Arial" w:hAnsi="Arial" w:cs="Arial"/>
          <w:color w:val="202122"/>
          <w:sz w:val="19"/>
          <w:szCs w:val="19"/>
        </w:rPr>
        <w:t xml:space="preserve"> y Ludwig </w:t>
      </w:r>
      <w:r w:rsidR="00CB5EC8" w:rsidRPr="00FC2432">
        <w:rPr>
          <w:rFonts w:ascii="Arial" w:hAnsi="Arial" w:cs="Arial"/>
          <w:b/>
          <w:color w:val="202122"/>
          <w:sz w:val="19"/>
          <w:szCs w:val="19"/>
        </w:rPr>
        <w:t>Wittgenstein</w:t>
      </w:r>
      <w:r w:rsidR="00CB5EC8" w:rsidRPr="00FC2432">
        <w:rPr>
          <w:rFonts w:ascii="Arial" w:hAnsi="Arial" w:cs="Arial"/>
          <w:color w:val="202122"/>
          <w:sz w:val="19"/>
          <w:szCs w:val="19"/>
        </w:rPr>
        <w:t xml:space="preserve"> entre otros. La filosofía analítica debe su nombre al énfasis que puso en el análisis del lenguaje por medio de la lógica formal. ​Esta corriente filosófica se interesa </w:t>
      </w:r>
      <w:r w:rsidR="00CB5EC8" w:rsidRPr="00FC2432">
        <w:rPr>
          <w:rFonts w:ascii="Arial" w:hAnsi="Arial" w:cs="Arial"/>
          <w:bCs/>
          <w:color w:val="202122"/>
          <w:sz w:val="19"/>
          <w:szCs w:val="19"/>
        </w:rPr>
        <w:t>especialmente por el estudio del lenguaje y el análisis lógico de los conceptos,</w:t>
      </w:r>
      <w:r w:rsidR="00CB5EC8" w:rsidRPr="00FC2432">
        <w:rPr>
          <w:rFonts w:ascii="Arial" w:hAnsi="Arial" w:cs="Arial"/>
          <w:color w:val="202122"/>
          <w:sz w:val="19"/>
          <w:szCs w:val="19"/>
        </w:rPr>
        <w:t> considerando que la mayor parte de los debates filosóficos se deben a “malentendidos” lingüísticos. Es decir, los problemas filosóficos serían en realidad “</w:t>
      </w:r>
      <w:r w:rsidR="00CB5EC8" w:rsidRPr="00FC2432">
        <w:rPr>
          <w:rFonts w:ascii="Arial" w:hAnsi="Arial" w:cs="Arial"/>
          <w:i/>
          <w:color w:val="202122"/>
          <w:sz w:val="19"/>
          <w:szCs w:val="19"/>
        </w:rPr>
        <w:t>pseudoproblemas</w:t>
      </w:r>
      <w:r w:rsidR="00CB5EC8" w:rsidRPr="00FC2432">
        <w:rPr>
          <w:rFonts w:ascii="Arial" w:hAnsi="Arial" w:cs="Arial"/>
          <w:color w:val="202122"/>
          <w:sz w:val="19"/>
          <w:szCs w:val="19"/>
        </w:rPr>
        <w:t xml:space="preserve">” que el rigor conceptual y la aplicación exhaustiva de la lógica en la argumentación podrían disolver. </w:t>
      </w:r>
    </w:p>
    <w:p w14:paraId="15614FE5" w14:textId="77777777" w:rsidR="00CB5EC8" w:rsidRPr="00FC2432" w:rsidRDefault="00CB5EC8" w:rsidP="00CB5EC8">
      <w:pPr>
        <w:spacing w:after="0" w:line="240" w:lineRule="auto"/>
        <w:ind w:right="-850"/>
        <w:jc w:val="both"/>
        <w:rPr>
          <w:rFonts w:ascii="Arial" w:eastAsia="Calibri" w:hAnsi="Arial" w:cs="Arial"/>
          <w:sz w:val="4"/>
          <w:szCs w:val="4"/>
        </w:rPr>
      </w:pPr>
      <w:r w:rsidRPr="00FC2432">
        <w:rPr>
          <w:noProof/>
          <w:sz w:val="4"/>
          <w:szCs w:val="4"/>
          <w:lang w:eastAsia="es-ES"/>
        </w:rPr>
        <w:t xml:space="preserve"> </w:t>
      </w:r>
      <w:r w:rsidRPr="00FC2432">
        <w:rPr>
          <w:rFonts w:ascii="Arial" w:eastAsia="Calibri" w:hAnsi="Arial" w:cs="Arial"/>
          <w:sz w:val="4"/>
          <w:szCs w:val="4"/>
        </w:rPr>
        <w:t xml:space="preserve"> </w:t>
      </w:r>
    </w:p>
    <w:p w14:paraId="5142C860" w14:textId="77777777" w:rsidR="00CB5EC8" w:rsidRPr="00FC2432" w:rsidRDefault="001D7CA4" w:rsidP="00CB5EC8">
      <w:pPr>
        <w:spacing w:after="0" w:line="240" w:lineRule="auto"/>
        <w:ind w:right="-850"/>
        <w:jc w:val="both"/>
        <w:rPr>
          <w:rFonts w:ascii="Arial" w:eastAsia="Calibri" w:hAnsi="Arial" w:cs="Arial"/>
          <w:b/>
          <w:sz w:val="19"/>
          <w:szCs w:val="19"/>
        </w:rPr>
      </w:pPr>
      <w:r w:rsidRPr="00FC2432">
        <w:rPr>
          <w:rFonts w:ascii="Arial" w:eastAsia="Calibri" w:hAnsi="Arial" w:cs="Arial"/>
          <w:sz w:val="19"/>
          <w:szCs w:val="19"/>
        </w:rPr>
        <w:t xml:space="preserve">     </w:t>
      </w:r>
      <w:r w:rsidR="00CB5EC8" w:rsidRPr="00FC2432">
        <w:rPr>
          <w:rFonts w:ascii="Arial" w:eastAsia="Calibri" w:hAnsi="Arial" w:cs="Arial"/>
          <w:sz w:val="19"/>
          <w:szCs w:val="19"/>
        </w:rPr>
        <w:t xml:space="preserve">Otro gran movimiento filosófico del siglo XX sería el </w:t>
      </w:r>
      <w:r w:rsidR="00CB5EC8" w:rsidRPr="00FC2432">
        <w:rPr>
          <w:rFonts w:ascii="Arial" w:eastAsia="Calibri" w:hAnsi="Arial" w:cs="Arial"/>
          <w:b/>
          <w:sz w:val="19"/>
          <w:szCs w:val="19"/>
        </w:rPr>
        <w:t>existencialismo</w:t>
      </w:r>
      <w:r w:rsidR="00CB5EC8" w:rsidRPr="00FC2432">
        <w:rPr>
          <w:rFonts w:ascii="Arial" w:eastAsia="Calibri" w:hAnsi="Arial" w:cs="Arial"/>
          <w:sz w:val="19"/>
          <w:szCs w:val="19"/>
        </w:rPr>
        <w:t xml:space="preserve"> que responde al dramático contexto histórico europeo (totalitarismos, guerras mundiales, holocausto…). Se trata de un intento de recuperar la dignidad humana, replanteándose al hombre como un ser que crea su propio ser.</w:t>
      </w:r>
      <w:r w:rsidR="00CB5EC8" w:rsidRPr="00FC2432">
        <w:rPr>
          <w:rFonts w:ascii="Arial" w:eastAsia="Calibri" w:hAnsi="Arial" w:cs="Arial"/>
          <w:b/>
          <w:sz w:val="19"/>
          <w:szCs w:val="19"/>
        </w:rPr>
        <w:t xml:space="preserve"> </w:t>
      </w:r>
      <w:r w:rsidR="00CB5EC8" w:rsidRPr="00FC2432">
        <w:rPr>
          <w:rFonts w:ascii="Arial" w:eastAsia="Calibri" w:hAnsi="Arial" w:cs="Arial"/>
          <w:sz w:val="19"/>
          <w:szCs w:val="19"/>
        </w:rPr>
        <w:t xml:space="preserve">La filosofía existencialista representa una vuelta a la afirmación del hombre individual y concreto como ser en el mundo, angustiado y libre. “La </w:t>
      </w:r>
      <w:r w:rsidR="00CB5EC8" w:rsidRPr="00FC2432">
        <w:rPr>
          <w:rFonts w:ascii="Arial" w:eastAsia="Calibri" w:hAnsi="Arial" w:cs="Arial"/>
          <w:i/>
          <w:sz w:val="19"/>
          <w:szCs w:val="19"/>
        </w:rPr>
        <w:t>existencia precede a la esencia”</w:t>
      </w:r>
      <w:r w:rsidR="00CB5EC8" w:rsidRPr="00FC2432">
        <w:rPr>
          <w:rFonts w:ascii="Arial" w:eastAsia="Calibri" w:hAnsi="Arial" w:cs="Arial"/>
          <w:sz w:val="19"/>
          <w:szCs w:val="19"/>
        </w:rPr>
        <w:t xml:space="preserve"> y el hombre es una existencia que se define como mero </w:t>
      </w:r>
      <w:r w:rsidR="00CB5EC8" w:rsidRPr="00FC2432">
        <w:rPr>
          <w:rFonts w:ascii="Arial" w:eastAsia="Calibri" w:hAnsi="Arial" w:cs="Arial"/>
          <w:i/>
          <w:sz w:val="19"/>
          <w:szCs w:val="19"/>
        </w:rPr>
        <w:t>proyecto</w:t>
      </w:r>
      <w:r w:rsidR="00CB5EC8" w:rsidRPr="00FC2432">
        <w:rPr>
          <w:rFonts w:ascii="Arial" w:eastAsia="Calibri" w:hAnsi="Arial" w:cs="Arial"/>
          <w:sz w:val="19"/>
          <w:szCs w:val="19"/>
        </w:rPr>
        <w:t xml:space="preserve"> responsable de sus actos y de su propia existencia al hacer uso de su libertad, libertad que lejos de ser un privilegio supone una condena. Los filósofos existencialistas más destacados son </w:t>
      </w:r>
      <w:r w:rsidR="00CB5EC8" w:rsidRPr="00FC2432">
        <w:rPr>
          <w:rFonts w:ascii="Arial" w:eastAsia="Calibri" w:hAnsi="Arial" w:cs="Arial"/>
          <w:b/>
          <w:sz w:val="19"/>
          <w:szCs w:val="19"/>
        </w:rPr>
        <w:t xml:space="preserve">Heidegger </w:t>
      </w:r>
      <w:r w:rsidR="00CB5EC8" w:rsidRPr="00FC2432">
        <w:rPr>
          <w:rFonts w:ascii="Arial" w:eastAsia="Calibri" w:hAnsi="Arial" w:cs="Arial"/>
          <w:sz w:val="19"/>
          <w:szCs w:val="19"/>
        </w:rPr>
        <w:t xml:space="preserve">y </w:t>
      </w:r>
      <w:r w:rsidR="00CB5EC8" w:rsidRPr="00FC2432">
        <w:rPr>
          <w:rFonts w:ascii="Arial" w:eastAsia="Calibri" w:hAnsi="Arial" w:cs="Arial"/>
          <w:b/>
          <w:sz w:val="19"/>
          <w:szCs w:val="19"/>
        </w:rPr>
        <w:t>Sartre.</w:t>
      </w:r>
    </w:p>
    <w:p w14:paraId="0A0DEFF5" w14:textId="77777777" w:rsidR="00CB5EC8" w:rsidRPr="00FC2432" w:rsidRDefault="00CB5EC8" w:rsidP="00CB5EC8">
      <w:pPr>
        <w:spacing w:after="0" w:line="240" w:lineRule="auto"/>
        <w:ind w:right="-850"/>
        <w:jc w:val="both"/>
        <w:rPr>
          <w:rFonts w:ascii="Arial" w:eastAsia="Calibri" w:hAnsi="Arial" w:cs="Arial"/>
          <w:sz w:val="4"/>
          <w:szCs w:val="4"/>
        </w:rPr>
      </w:pPr>
      <w:r w:rsidRPr="00FC2432">
        <w:rPr>
          <w:rFonts w:ascii="Arial" w:eastAsia="Calibri" w:hAnsi="Arial" w:cs="Arial"/>
          <w:sz w:val="4"/>
          <w:szCs w:val="4"/>
        </w:rPr>
        <w:t xml:space="preserve"> </w:t>
      </w:r>
    </w:p>
    <w:p w14:paraId="53BB3EC1" w14:textId="77777777" w:rsidR="00CB5EC8" w:rsidRDefault="001D7CA4" w:rsidP="00CB5EC8">
      <w:pPr>
        <w:spacing w:after="0" w:line="240" w:lineRule="auto"/>
        <w:ind w:right="-850"/>
        <w:jc w:val="both"/>
        <w:rPr>
          <w:rFonts w:ascii="Arial" w:eastAsia="Calibri" w:hAnsi="Arial" w:cs="Arial"/>
          <w:b/>
          <w:sz w:val="19"/>
          <w:szCs w:val="19"/>
        </w:rPr>
      </w:pPr>
      <w:r w:rsidRPr="00FC2432">
        <w:rPr>
          <w:rFonts w:ascii="Arial" w:eastAsia="Calibri" w:hAnsi="Arial" w:cs="Arial"/>
          <w:sz w:val="19"/>
          <w:szCs w:val="19"/>
        </w:rPr>
        <w:t xml:space="preserve">       </w:t>
      </w:r>
      <w:r w:rsidR="00CB5EC8" w:rsidRPr="00FC2432">
        <w:rPr>
          <w:rFonts w:ascii="Arial" w:eastAsia="Calibri" w:hAnsi="Arial" w:cs="Arial"/>
          <w:sz w:val="19"/>
          <w:szCs w:val="19"/>
        </w:rPr>
        <w:t xml:space="preserve">La </w:t>
      </w:r>
      <w:r w:rsidR="00CB5EC8" w:rsidRPr="00FC2432">
        <w:rPr>
          <w:rFonts w:ascii="Arial" w:eastAsia="Calibri" w:hAnsi="Arial" w:cs="Arial"/>
          <w:b/>
          <w:sz w:val="19"/>
          <w:szCs w:val="19"/>
        </w:rPr>
        <w:t xml:space="preserve">Escuela de Frankfurt </w:t>
      </w:r>
      <w:r w:rsidR="00CB5EC8" w:rsidRPr="00FC2432">
        <w:rPr>
          <w:rFonts w:ascii="Arial" w:eastAsia="Calibri" w:hAnsi="Arial" w:cs="Arial"/>
          <w:sz w:val="19"/>
          <w:szCs w:val="19"/>
        </w:rPr>
        <w:t xml:space="preserve">es una corriente filosófica de inspiración marxista que nace como investigación empírica de los hechos sociales desde una perspectiva crítica. La realidad ha de ser interpretada desde una </w:t>
      </w:r>
      <w:r w:rsidR="00CB5EC8" w:rsidRPr="00FC2432">
        <w:rPr>
          <w:rFonts w:ascii="Arial" w:eastAsia="Calibri" w:hAnsi="Arial" w:cs="Arial"/>
          <w:i/>
          <w:sz w:val="19"/>
          <w:szCs w:val="19"/>
        </w:rPr>
        <w:t>teoría crítica</w:t>
      </w:r>
      <w:r w:rsidR="00CB5EC8" w:rsidRPr="00FC2432">
        <w:rPr>
          <w:rFonts w:ascii="Arial" w:eastAsia="Calibri" w:hAnsi="Arial" w:cs="Arial"/>
          <w:sz w:val="19"/>
          <w:szCs w:val="19"/>
        </w:rPr>
        <w:t xml:space="preserve"> que cuestiona los totalitarismos, la sociedad industrializada y la cultura de masas</w:t>
      </w:r>
      <w:r w:rsidRPr="00FC2432">
        <w:rPr>
          <w:rFonts w:ascii="Arial" w:eastAsia="Calibri" w:hAnsi="Arial" w:cs="Arial"/>
          <w:sz w:val="19"/>
          <w:szCs w:val="19"/>
        </w:rPr>
        <w:t xml:space="preserve">. </w:t>
      </w:r>
      <w:r w:rsidR="00CB5EC8" w:rsidRPr="00FC2432">
        <w:rPr>
          <w:rFonts w:ascii="Arial" w:eastAsia="Calibri" w:hAnsi="Arial" w:cs="Arial"/>
          <w:sz w:val="19"/>
          <w:szCs w:val="19"/>
        </w:rPr>
        <w:t xml:space="preserve">Los principales representantes son </w:t>
      </w:r>
      <w:r w:rsidR="00CB5EC8" w:rsidRPr="00FC2432">
        <w:rPr>
          <w:rFonts w:ascii="Arial" w:eastAsia="Calibri" w:hAnsi="Arial" w:cs="Arial"/>
          <w:b/>
          <w:sz w:val="19"/>
          <w:szCs w:val="19"/>
        </w:rPr>
        <w:t xml:space="preserve">Horkheimer, Adorno </w:t>
      </w:r>
      <w:r w:rsidR="00CB5EC8" w:rsidRPr="00FC2432">
        <w:rPr>
          <w:rFonts w:ascii="Arial" w:eastAsia="Calibri" w:hAnsi="Arial" w:cs="Arial"/>
          <w:sz w:val="19"/>
          <w:szCs w:val="19"/>
        </w:rPr>
        <w:t>y</w:t>
      </w:r>
      <w:r w:rsidR="00CB5EC8" w:rsidRPr="00FC2432">
        <w:rPr>
          <w:rFonts w:ascii="Arial" w:eastAsia="Calibri" w:hAnsi="Arial" w:cs="Arial"/>
          <w:b/>
          <w:sz w:val="19"/>
          <w:szCs w:val="19"/>
        </w:rPr>
        <w:t xml:space="preserve"> Habermas.</w:t>
      </w:r>
    </w:p>
    <w:p w14:paraId="51634728" w14:textId="77777777" w:rsidR="00FC2432" w:rsidRPr="00FC2432" w:rsidRDefault="00FC2432" w:rsidP="00CB5EC8">
      <w:pPr>
        <w:spacing w:after="0" w:line="240" w:lineRule="auto"/>
        <w:ind w:right="-850"/>
        <w:jc w:val="both"/>
        <w:rPr>
          <w:rFonts w:ascii="Arial" w:eastAsia="Calibri" w:hAnsi="Arial" w:cs="Arial"/>
          <w:b/>
          <w:sz w:val="19"/>
          <w:szCs w:val="19"/>
        </w:rPr>
      </w:pPr>
    </w:p>
    <w:p w14:paraId="68ADA996" w14:textId="77777777" w:rsidR="00C054B7" w:rsidRPr="00FC2432" w:rsidRDefault="001D7CA4" w:rsidP="00CB5EC8">
      <w:pPr>
        <w:spacing w:after="0" w:line="240" w:lineRule="auto"/>
        <w:ind w:right="-850"/>
        <w:jc w:val="both"/>
        <w:rPr>
          <w:rFonts w:ascii="Arial" w:eastAsia="Calibri" w:hAnsi="Arial" w:cs="Arial"/>
          <w:sz w:val="19"/>
          <w:szCs w:val="19"/>
        </w:rPr>
      </w:pPr>
      <w:r w:rsidRPr="00FC2432">
        <w:rPr>
          <w:rFonts w:ascii="Arial" w:eastAsia="Calibri" w:hAnsi="Arial" w:cs="Arial"/>
          <w:sz w:val="19"/>
          <w:szCs w:val="19"/>
        </w:rPr>
        <w:t xml:space="preserve">      </w:t>
      </w:r>
      <w:r w:rsidR="00CB5EC8" w:rsidRPr="00FC2432">
        <w:rPr>
          <w:rFonts w:ascii="Arial" w:eastAsia="Calibri" w:hAnsi="Arial" w:cs="Arial"/>
          <w:sz w:val="19"/>
          <w:szCs w:val="19"/>
        </w:rPr>
        <w:t>En la filosofía contemporánea la mujer por fin empieza a ocupar un lugar relevante y el reconocimiento que hasta ahora le había sido hurtado, con pensadoras tan importantes como Rosa de Luxemburgo, Simone de Beuvoir, Hannah Arendt… o con filósofas españolas como María Zambrano</w:t>
      </w:r>
      <w:r w:rsidR="00FC2432">
        <w:rPr>
          <w:rFonts w:ascii="Arial" w:eastAsia="Calibri" w:hAnsi="Arial" w:cs="Arial"/>
          <w:sz w:val="19"/>
          <w:szCs w:val="19"/>
        </w:rPr>
        <w:t>, Adela Cortina, Victoria Camps…</w:t>
      </w:r>
    </w:p>
    <w:p w14:paraId="694FDA73" w14:textId="77777777" w:rsidR="00CB5EC8" w:rsidRPr="003326F8" w:rsidRDefault="00CB5EC8" w:rsidP="00CB5EC8">
      <w:pPr>
        <w:spacing w:after="0"/>
        <w:ind w:right="-850"/>
        <w:jc w:val="both"/>
        <w:rPr>
          <w:rFonts w:ascii="Arial" w:eastAsia="Calibri" w:hAnsi="Arial" w:cs="Arial"/>
          <w:b/>
          <w:u w:val="single"/>
        </w:rPr>
      </w:pPr>
      <w:r w:rsidRPr="003326F8">
        <w:rPr>
          <w:rFonts w:ascii="Arial" w:eastAsia="Calibri" w:hAnsi="Arial" w:cs="Arial"/>
          <w:b/>
          <w:u w:val="single"/>
        </w:rPr>
        <w:lastRenderedPageBreak/>
        <w:t>PLATÓN:  DOS TIPOS DE REALIDAD Y DOS TIPOS DE CONOCIMIENTO</w:t>
      </w:r>
    </w:p>
    <w:p w14:paraId="377C4A64" w14:textId="77777777" w:rsidR="00CB5EC8" w:rsidRPr="003326F8" w:rsidRDefault="00CB5EC8" w:rsidP="00CB5EC8">
      <w:pPr>
        <w:spacing w:after="0"/>
        <w:ind w:right="-850"/>
        <w:jc w:val="both"/>
        <w:rPr>
          <w:rFonts w:ascii="Arial" w:eastAsia="Calibri" w:hAnsi="Arial" w:cs="Arial"/>
          <w:b/>
          <w:u w:val="single"/>
        </w:rPr>
      </w:pPr>
    </w:p>
    <w:p w14:paraId="363EA549" w14:textId="77777777" w:rsidR="00CB5EC8" w:rsidRPr="00FC2432" w:rsidRDefault="00CB5EC8" w:rsidP="00CB5EC8">
      <w:pPr>
        <w:spacing w:after="0"/>
        <w:ind w:right="-850"/>
        <w:jc w:val="both"/>
        <w:rPr>
          <w:rFonts w:ascii="Arial" w:eastAsia="Calibri" w:hAnsi="Arial" w:cs="Arial"/>
          <w:sz w:val="20"/>
          <w:szCs w:val="20"/>
        </w:rPr>
      </w:pPr>
      <w:r w:rsidRPr="00FC2432">
        <w:rPr>
          <w:rFonts w:ascii="Arial" w:eastAsia="Calibri" w:hAnsi="Arial" w:cs="Arial"/>
          <w:sz w:val="20"/>
          <w:szCs w:val="20"/>
        </w:rPr>
        <w:t xml:space="preserve">     La doctrina central de la filosofía platónica es la </w:t>
      </w:r>
      <w:r w:rsidRPr="00FC2432">
        <w:rPr>
          <w:rFonts w:ascii="Arial" w:eastAsia="Calibri" w:hAnsi="Arial" w:cs="Arial"/>
          <w:b/>
          <w:i/>
          <w:sz w:val="20"/>
          <w:szCs w:val="20"/>
        </w:rPr>
        <w:t>teoría de las ideas</w:t>
      </w:r>
      <w:r w:rsidRPr="00FC2432">
        <w:rPr>
          <w:rFonts w:ascii="Arial" w:eastAsia="Calibri" w:hAnsi="Arial" w:cs="Arial"/>
          <w:sz w:val="20"/>
          <w:szCs w:val="20"/>
        </w:rPr>
        <w:t>. Esta doctrina consiste en la afirmación de que existen entidades inmateriales, absolutas, inmutables, eternas y universales independientemente del mundo físico: por ejemplo, la justicia en sí, la bondad en sí, el hombre en sí, las entidades y proporciones matemáticas en sí mismas. De ellas derivan todo lo justo, todo lo bueno, todos los hombres, todo lo armónico y proporcionado que hay en el mundo físico.</w:t>
      </w:r>
    </w:p>
    <w:p w14:paraId="1C57BBE3" w14:textId="77777777" w:rsidR="00CB5EC8" w:rsidRPr="00FC2432" w:rsidRDefault="00CB5EC8" w:rsidP="00CB5EC8">
      <w:pPr>
        <w:spacing w:after="0"/>
        <w:ind w:right="-850"/>
        <w:jc w:val="both"/>
        <w:rPr>
          <w:rFonts w:ascii="Arial" w:eastAsia="Calibri" w:hAnsi="Arial" w:cs="Arial"/>
          <w:sz w:val="20"/>
          <w:szCs w:val="20"/>
        </w:rPr>
      </w:pPr>
      <w:r w:rsidRPr="00FC2432">
        <w:rPr>
          <w:rFonts w:ascii="Arial" w:eastAsia="Calibri" w:hAnsi="Arial" w:cs="Arial"/>
          <w:sz w:val="20"/>
          <w:szCs w:val="20"/>
        </w:rPr>
        <w:t xml:space="preserve">     Cuando Platón utiliza el término “idea” no se refiere a conceptos o construcciones mentales, de objetos sin existencia aparte de la mente que los concibe. Para él son realidades, más aún, son las únicas realidades en sentido pleno, ya que de ellas deriva todo lo que hay de real en el mundo físico.</w:t>
      </w:r>
    </w:p>
    <w:p w14:paraId="6CCFA930" w14:textId="77777777" w:rsidR="00CB5EC8" w:rsidRDefault="00CB5EC8" w:rsidP="00CB5EC8">
      <w:pPr>
        <w:spacing w:after="0"/>
        <w:ind w:right="-850"/>
        <w:jc w:val="both"/>
        <w:rPr>
          <w:rFonts w:ascii="Arial" w:eastAsia="Calibri" w:hAnsi="Arial" w:cs="Arial"/>
          <w:sz w:val="20"/>
          <w:szCs w:val="20"/>
        </w:rPr>
      </w:pPr>
      <w:r w:rsidRPr="00FC2432">
        <w:rPr>
          <w:rFonts w:ascii="Arial" w:eastAsia="Calibri" w:hAnsi="Arial" w:cs="Arial"/>
          <w:sz w:val="20"/>
          <w:szCs w:val="20"/>
        </w:rPr>
        <w:t xml:space="preserve">     Hay, pues, </w:t>
      </w:r>
      <w:r w:rsidRPr="00FC2432">
        <w:rPr>
          <w:rFonts w:ascii="Arial" w:eastAsia="Calibri" w:hAnsi="Arial" w:cs="Arial"/>
          <w:b/>
          <w:sz w:val="20"/>
          <w:szCs w:val="20"/>
        </w:rPr>
        <w:t>dos mundos</w:t>
      </w:r>
      <w:r w:rsidRPr="00FC2432">
        <w:rPr>
          <w:rFonts w:ascii="Arial" w:eastAsia="Calibri" w:hAnsi="Arial" w:cs="Arial"/>
          <w:sz w:val="20"/>
          <w:szCs w:val="20"/>
        </w:rPr>
        <w:t xml:space="preserve"> para Platón, el de la verdadera realidad –las Ideas- y este mundo de sombras en que vivimos, que es reflejo y participación del mundo de las Ideas. Las Ideas son realidades independientes de la opinión de los hombres, que se imponen a todo espíritu razonable y constituyen el objeto del conocimiento verdadero.</w:t>
      </w:r>
    </w:p>
    <w:p w14:paraId="759A7957" w14:textId="77777777" w:rsidR="00F9144E" w:rsidRPr="00F9144E" w:rsidRDefault="00F9144E" w:rsidP="00CB5EC8">
      <w:pPr>
        <w:spacing w:after="0"/>
        <w:ind w:right="-850"/>
        <w:jc w:val="both"/>
        <w:rPr>
          <w:rFonts w:ascii="Arial" w:eastAsia="Calibri" w:hAnsi="Arial" w:cs="Arial"/>
          <w:sz w:val="4"/>
          <w:szCs w:val="4"/>
        </w:rPr>
      </w:pPr>
    </w:p>
    <w:p w14:paraId="422DF5D1" w14:textId="77777777" w:rsidR="00CB5EC8" w:rsidRPr="00FC2432" w:rsidRDefault="00CB5EC8" w:rsidP="00CB5EC8">
      <w:pPr>
        <w:spacing w:after="0"/>
        <w:ind w:right="-850"/>
        <w:jc w:val="both"/>
        <w:rPr>
          <w:rFonts w:ascii="Arial" w:eastAsia="Calibri" w:hAnsi="Arial" w:cs="Arial"/>
          <w:sz w:val="20"/>
          <w:szCs w:val="20"/>
        </w:rPr>
      </w:pPr>
      <w:r w:rsidRPr="00FC2432">
        <w:rPr>
          <w:rFonts w:ascii="Arial" w:eastAsia="Calibri" w:hAnsi="Arial" w:cs="Arial"/>
          <w:sz w:val="20"/>
          <w:szCs w:val="20"/>
        </w:rPr>
        <w:t xml:space="preserve">      Para Platón las ideas no dependen en su ser, en su verdad y en su permanencia, de las cosas sensibles.  En cambio, los seres físicos sí dependen de las ideas.  Sobre este asunto Platón propone dos formas de relación entre las ideas y las cosas: </w:t>
      </w:r>
      <w:r w:rsidRPr="00FC2432">
        <w:rPr>
          <w:rFonts w:ascii="Arial" w:eastAsia="Calibri" w:hAnsi="Arial" w:cs="Arial"/>
          <w:b/>
          <w:sz w:val="20"/>
          <w:szCs w:val="20"/>
        </w:rPr>
        <w:t xml:space="preserve">participación </w:t>
      </w:r>
      <w:r w:rsidRPr="00FC2432">
        <w:rPr>
          <w:rFonts w:ascii="Arial" w:eastAsia="Calibri" w:hAnsi="Arial" w:cs="Arial"/>
          <w:sz w:val="20"/>
          <w:szCs w:val="20"/>
        </w:rPr>
        <w:t xml:space="preserve">(los seres sensibles participan de las ideas correspondientes) e </w:t>
      </w:r>
      <w:r w:rsidRPr="00FC2432">
        <w:rPr>
          <w:rFonts w:ascii="Arial" w:eastAsia="Calibri" w:hAnsi="Arial" w:cs="Arial"/>
          <w:b/>
          <w:sz w:val="20"/>
          <w:szCs w:val="20"/>
        </w:rPr>
        <w:t xml:space="preserve">imitación </w:t>
      </w:r>
      <w:r w:rsidRPr="00FC2432">
        <w:rPr>
          <w:rFonts w:ascii="Arial" w:eastAsia="Calibri" w:hAnsi="Arial" w:cs="Arial"/>
          <w:sz w:val="20"/>
          <w:szCs w:val="20"/>
        </w:rPr>
        <w:t xml:space="preserve">(los seres materiales imitan, se parecen a las ideas). </w:t>
      </w:r>
    </w:p>
    <w:p w14:paraId="783C2C76" w14:textId="77777777" w:rsidR="00CB5EC8" w:rsidRPr="00FC2432" w:rsidRDefault="00C40334" w:rsidP="00CB5EC8">
      <w:pPr>
        <w:spacing w:after="0"/>
        <w:ind w:right="-850"/>
        <w:jc w:val="both"/>
        <w:rPr>
          <w:rFonts w:ascii="Arial" w:eastAsia="Calibri" w:hAnsi="Arial" w:cs="Arial"/>
          <w:sz w:val="20"/>
          <w:szCs w:val="20"/>
        </w:rPr>
      </w:pPr>
      <w:r>
        <w:rPr>
          <w:rFonts w:ascii="Arial" w:eastAsia="Calibri" w:hAnsi="Arial" w:cs="Arial"/>
          <w:sz w:val="20"/>
          <w:szCs w:val="20"/>
        </w:rPr>
        <w:t xml:space="preserve">     Platón ex</w:t>
      </w:r>
      <w:r w:rsidR="00CB5EC8" w:rsidRPr="00FC2432">
        <w:rPr>
          <w:rFonts w:ascii="Arial" w:eastAsia="Calibri" w:hAnsi="Arial" w:cs="Arial"/>
          <w:sz w:val="20"/>
          <w:szCs w:val="20"/>
        </w:rPr>
        <w:t xml:space="preserve">pone en su obra </w:t>
      </w:r>
      <w:r w:rsidR="00CB5EC8" w:rsidRPr="00FC2432">
        <w:rPr>
          <w:rFonts w:ascii="Arial" w:eastAsia="Calibri" w:hAnsi="Arial" w:cs="Arial"/>
          <w:i/>
          <w:sz w:val="20"/>
          <w:szCs w:val="20"/>
        </w:rPr>
        <w:t>La República</w:t>
      </w:r>
      <w:r w:rsidR="00CB5EC8" w:rsidRPr="00FC2432">
        <w:rPr>
          <w:rFonts w:ascii="Arial" w:eastAsia="Calibri" w:hAnsi="Arial" w:cs="Arial"/>
          <w:sz w:val="20"/>
          <w:szCs w:val="20"/>
        </w:rPr>
        <w:t xml:space="preserve"> una alegoría conocida por el nombre de </w:t>
      </w:r>
      <w:r w:rsidR="00CB5EC8" w:rsidRPr="00FC2432">
        <w:rPr>
          <w:rFonts w:ascii="Arial" w:eastAsia="Calibri" w:hAnsi="Arial" w:cs="Arial"/>
          <w:i/>
          <w:sz w:val="20"/>
          <w:szCs w:val="20"/>
        </w:rPr>
        <w:t>Mito de la Caverna</w:t>
      </w:r>
      <w:r w:rsidR="00CB5EC8" w:rsidRPr="00FC2432">
        <w:rPr>
          <w:rFonts w:ascii="Arial" w:eastAsia="Calibri" w:hAnsi="Arial" w:cs="Arial"/>
          <w:sz w:val="20"/>
          <w:szCs w:val="20"/>
        </w:rPr>
        <w:t xml:space="preserve"> donde compara </w:t>
      </w:r>
      <w:r>
        <w:rPr>
          <w:rFonts w:ascii="Arial" w:eastAsia="Calibri" w:hAnsi="Arial" w:cs="Arial"/>
          <w:sz w:val="20"/>
          <w:szCs w:val="20"/>
        </w:rPr>
        <w:t xml:space="preserve">metafóricamente </w:t>
      </w:r>
      <w:r w:rsidR="00CB5EC8" w:rsidRPr="00FC2432">
        <w:rPr>
          <w:rFonts w:ascii="Arial" w:eastAsia="Calibri" w:hAnsi="Arial" w:cs="Arial"/>
          <w:sz w:val="20"/>
          <w:szCs w:val="20"/>
        </w:rPr>
        <w:t>nuestra situación en relación a la realidad y el co</w:t>
      </w:r>
      <w:r>
        <w:rPr>
          <w:rFonts w:ascii="Arial" w:eastAsia="Calibri" w:hAnsi="Arial" w:cs="Arial"/>
          <w:sz w:val="20"/>
          <w:szCs w:val="20"/>
        </w:rPr>
        <w:t>nocimiento de la misma. Nos pide que imaginemos a</w:t>
      </w:r>
      <w:r w:rsidR="00CB5EC8" w:rsidRPr="00FC2432">
        <w:rPr>
          <w:rFonts w:ascii="Arial" w:eastAsia="Calibri" w:hAnsi="Arial" w:cs="Arial"/>
          <w:sz w:val="20"/>
          <w:szCs w:val="20"/>
        </w:rPr>
        <w:t xml:space="preserve"> unos extraños prisioneros atados de pies y manos desde el nacimiento que no pueden ver más que sombras de objetos proyectados en la pared. Uno de ellos es liberado y es obligado a salir de la cueva para ver la auténtica realidad y reconocer el engaño al que había estado sometido. Cuando regresa para ayudar a sus antiguos compañeros estos no le creen, le toman por loco y si pudieran lo matarían. </w:t>
      </w:r>
      <w:r>
        <w:rPr>
          <w:rFonts w:ascii="Arial" w:eastAsia="Calibri" w:hAnsi="Arial" w:cs="Arial"/>
          <w:sz w:val="20"/>
          <w:szCs w:val="20"/>
        </w:rPr>
        <w:t>Dice Platón que n</w:t>
      </w:r>
      <w:r w:rsidR="00CB5EC8" w:rsidRPr="00FC2432">
        <w:rPr>
          <w:rFonts w:ascii="Arial" w:eastAsia="Calibri" w:hAnsi="Arial" w:cs="Arial"/>
          <w:sz w:val="20"/>
          <w:szCs w:val="20"/>
        </w:rPr>
        <w:t>osotros somos como esos pobres hombres que vivimos en un mundo de sombras que no es más que un burdo reflejo y participación del mundo de las Ideas.</w:t>
      </w:r>
    </w:p>
    <w:p w14:paraId="3782AD65" w14:textId="77777777" w:rsidR="00CB5EC8" w:rsidRPr="00FC2432" w:rsidRDefault="00CB5EC8" w:rsidP="00CB5EC8">
      <w:pPr>
        <w:spacing w:after="0"/>
        <w:ind w:right="-850"/>
        <w:jc w:val="both"/>
        <w:rPr>
          <w:rFonts w:ascii="Arial" w:eastAsia="Calibri" w:hAnsi="Arial" w:cs="Arial"/>
          <w:sz w:val="20"/>
          <w:szCs w:val="20"/>
        </w:rPr>
      </w:pPr>
      <w:r w:rsidRPr="00FC2432">
        <w:rPr>
          <w:rFonts w:ascii="Arial" w:eastAsia="Calibri" w:hAnsi="Arial" w:cs="Arial"/>
          <w:sz w:val="20"/>
          <w:szCs w:val="20"/>
        </w:rPr>
        <w:t xml:space="preserve">      Las Ideas se encontrarían en el mundo inteligible, el mundo de la auténtica realidad. Sin embargo, este mundo no es un aglomerado inconexo de esencias, sino que constituyen un sistema en que todas se ensamblan y coordinan, en una gradación jerarquizada cuya cúspide ocupa la </w:t>
      </w:r>
      <w:r w:rsidRPr="00FC2432">
        <w:rPr>
          <w:rFonts w:ascii="Arial" w:eastAsia="Calibri" w:hAnsi="Arial" w:cs="Arial"/>
          <w:b/>
          <w:sz w:val="20"/>
          <w:szCs w:val="20"/>
        </w:rPr>
        <w:t>Idea de Bien</w:t>
      </w:r>
      <w:r w:rsidRPr="00FC2432">
        <w:rPr>
          <w:rFonts w:ascii="Arial" w:eastAsia="Calibri" w:hAnsi="Arial" w:cs="Arial"/>
          <w:sz w:val="20"/>
          <w:szCs w:val="20"/>
        </w:rPr>
        <w:t>. El Bien, como idea primera, como principio supremo, es expresión de orden, del sentido y de la inteligibilidad de lo real.</w:t>
      </w:r>
    </w:p>
    <w:p w14:paraId="2B42BF5A" w14:textId="77777777" w:rsidR="00CB5EC8" w:rsidRPr="00FC2432" w:rsidRDefault="00CB5EC8" w:rsidP="00CB5EC8">
      <w:pPr>
        <w:spacing w:after="0"/>
        <w:ind w:right="-850"/>
        <w:jc w:val="both"/>
        <w:rPr>
          <w:rFonts w:ascii="Arial" w:eastAsia="Calibri" w:hAnsi="Arial" w:cs="Arial"/>
          <w:sz w:val="20"/>
          <w:szCs w:val="20"/>
        </w:rPr>
      </w:pPr>
    </w:p>
    <w:p w14:paraId="3AB3BA5C" w14:textId="77777777" w:rsidR="00CB5EC8" w:rsidRPr="00FC2432" w:rsidRDefault="00CB5EC8" w:rsidP="00CB5EC8">
      <w:pPr>
        <w:spacing w:after="0"/>
        <w:ind w:right="-850"/>
        <w:jc w:val="both"/>
        <w:rPr>
          <w:rFonts w:ascii="Arial" w:eastAsia="Calibri" w:hAnsi="Arial" w:cs="Arial"/>
          <w:sz w:val="20"/>
          <w:szCs w:val="20"/>
        </w:rPr>
      </w:pPr>
      <w:r w:rsidRPr="00FC2432">
        <w:rPr>
          <w:rFonts w:ascii="Arial" w:eastAsia="Calibri" w:hAnsi="Arial" w:cs="Arial"/>
          <w:sz w:val="20"/>
          <w:szCs w:val="20"/>
        </w:rPr>
        <w:t xml:space="preserve">     En cuanto a la </w:t>
      </w:r>
      <w:r w:rsidRPr="00FC2432">
        <w:rPr>
          <w:rFonts w:ascii="Arial" w:eastAsia="Calibri" w:hAnsi="Arial" w:cs="Arial"/>
          <w:b/>
          <w:sz w:val="20"/>
          <w:szCs w:val="20"/>
        </w:rPr>
        <w:t>Teoría del Conocimiento</w:t>
      </w:r>
      <w:r w:rsidRPr="00FC2432">
        <w:rPr>
          <w:rFonts w:ascii="Arial" w:eastAsia="Calibri" w:hAnsi="Arial" w:cs="Arial"/>
          <w:sz w:val="20"/>
          <w:szCs w:val="20"/>
        </w:rPr>
        <w:t xml:space="preserve"> platónica, primeramente</w:t>
      </w:r>
      <w:r w:rsidR="00C40334">
        <w:rPr>
          <w:rFonts w:ascii="Arial" w:eastAsia="Calibri" w:hAnsi="Arial" w:cs="Arial"/>
          <w:sz w:val="20"/>
          <w:szCs w:val="20"/>
        </w:rPr>
        <w:t>,</w:t>
      </w:r>
      <w:r w:rsidRPr="00FC2432">
        <w:rPr>
          <w:rFonts w:ascii="Arial" w:eastAsia="Calibri" w:hAnsi="Arial" w:cs="Arial"/>
          <w:sz w:val="20"/>
          <w:szCs w:val="20"/>
        </w:rPr>
        <w:t xml:space="preserve"> debemos decir que para Platón el conocimiento es </w:t>
      </w:r>
      <w:r w:rsidRPr="00FC2432">
        <w:rPr>
          <w:rFonts w:ascii="Arial" w:eastAsia="Calibri" w:hAnsi="Arial" w:cs="Arial"/>
          <w:b/>
          <w:sz w:val="20"/>
          <w:szCs w:val="20"/>
        </w:rPr>
        <w:t>recuerdo</w:t>
      </w:r>
      <w:r w:rsidRPr="00FC2432">
        <w:rPr>
          <w:rFonts w:ascii="Arial" w:eastAsia="Calibri" w:hAnsi="Arial" w:cs="Arial"/>
          <w:sz w:val="20"/>
          <w:szCs w:val="20"/>
        </w:rPr>
        <w:t>. Platón afirma que el alma antes de encarnarse ha contemplado el mundo de las Ideas. Por una causa que Platón no acaba de concretar, el alma ha caído de ese mundo de las Ideas y ha llegado a la situación actual. Este cambio violento de situación y al quedar encerrada en un cuerpo ha hecho que olvide todo lo referente a esa primera y decisiva experiencia. Sin embargo, el olvido no es total ni definitivo (</w:t>
      </w:r>
      <w:r w:rsidRPr="00FC2432">
        <w:rPr>
          <w:rFonts w:ascii="Arial" w:eastAsia="Calibri" w:hAnsi="Arial" w:cs="Arial"/>
          <w:b/>
          <w:sz w:val="20"/>
          <w:szCs w:val="20"/>
        </w:rPr>
        <w:t>reminiscencia</w:t>
      </w:r>
      <w:r w:rsidRPr="00FC2432">
        <w:rPr>
          <w:rFonts w:ascii="Arial" w:eastAsia="Calibri" w:hAnsi="Arial" w:cs="Arial"/>
          <w:sz w:val="20"/>
          <w:szCs w:val="20"/>
        </w:rPr>
        <w:t>). Al contacto y mediante el conocimiento de las cosas –reflejos y participación de las Ideas- se irá despertando en aquel conocimiento, rememorando aquello que ya conocía cuando estaba en el mundo inteligible.</w:t>
      </w:r>
    </w:p>
    <w:p w14:paraId="1C012D05" w14:textId="77777777" w:rsidR="00CB5EC8" w:rsidRPr="00FC2432" w:rsidRDefault="00CB5EC8" w:rsidP="00CB5EC8">
      <w:pPr>
        <w:spacing w:after="0"/>
        <w:ind w:right="-850"/>
        <w:jc w:val="both"/>
        <w:rPr>
          <w:rFonts w:ascii="Arial" w:eastAsia="Calibri" w:hAnsi="Arial" w:cs="Arial"/>
          <w:sz w:val="20"/>
          <w:szCs w:val="20"/>
        </w:rPr>
      </w:pPr>
      <w:r w:rsidRPr="00FC2432">
        <w:rPr>
          <w:rFonts w:ascii="Arial" w:eastAsia="Calibri" w:hAnsi="Arial" w:cs="Arial"/>
          <w:sz w:val="20"/>
          <w:szCs w:val="20"/>
        </w:rPr>
        <w:t xml:space="preserve"> </w:t>
      </w:r>
    </w:p>
    <w:p w14:paraId="7428EB3C" w14:textId="77777777" w:rsidR="00CB5EC8" w:rsidRPr="00FC2432" w:rsidRDefault="00CB5EC8" w:rsidP="00CB5EC8">
      <w:pPr>
        <w:spacing w:after="0"/>
        <w:ind w:right="-850"/>
        <w:jc w:val="both"/>
        <w:rPr>
          <w:rFonts w:ascii="Arial" w:eastAsia="Calibri" w:hAnsi="Arial" w:cs="Arial"/>
          <w:sz w:val="20"/>
          <w:szCs w:val="20"/>
        </w:rPr>
      </w:pPr>
      <w:r w:rsidRPr="00FC2432">
        <w:rPr>
          <w:rFonts w:ascii="Arial" w:eastAsia="Calibri" w:hAnsi="Arial" w:cs="Arial"/>
          <w:sz w:val="20"/>
          <w:szCs w:val="20"/>
        </w:rPr>
        <w:t xml:space="preserve">    En el libro sexto de </w:t>
      </w:r>
      <w:r w:rsidRPr="00FC2432">
        <w:rPr>
          <w:rFonts w:ascii="Arial" w:eastAsia="Calibri" w:hAnsi="Arial" w:cs="Arial"/>
          <w:i/>
          <w:sz w:val="20"/>
          <w:szCs w:val="20"/>
        </w:rPr>
        <w:t>La República</w:t>
      </w:r>
      <w:r w:rsidRPr="00FC2432">
        <w:rPr>
          <w:rFonts w:ascii="Arial" w:eastAsia="Calibri" w:hAnsi="Arial" w:cs="Arial"/>
          <w:sz w:val="20"/>
          <w:szCs w:val="20"/>
        </w:rPr>
        <w:t xml:space="preserve"> se describen los grados del conocimiento en relación con los grados del ser, representándolos sobre una línea cortada en segmentos. En esta línea se distinguen dos formas generales de conocimiento: la </w:t>
      </w:r>
      <w:r w:rsidRPr="00FC2432">
        <w:rPr>
          <w:rFonts w:ascii="Arial" w:eastAsia="Calibri" w:hAnsi="Arial" w:cs="Arial"/>
          <w:i/>
          <w:sz w:val="20"/>
          <w:szCs w:val="20"/>
        </w:rPr>
        <w:t>opinión</w:t>
      </w:r>
      <w:r w:rsidRPr="00FC2432">
        <w:rPr>
          <w:rFonts w:ascii="Arial" w:eastAsia="Calibri" w:hAnsi="Arial" w:cs="Arial"/>
          <w:sz w:val="20"/>
          <w:szCs w:val="20"/>
        </w:rPr>
        <w:t xml:space="preserve"> y la </w:t>
      </w:r>
      <w:r w:rsidRPr="00FC2432">
        <w:rPr>
          <w:rFonts w:ascii="Arial" w:eastAsia="Calibri" w:hAnsi="Arial" w:cs="Arial"/>
          <w:i/>
          <w:sz w:val="20"/>
          <w:szCs w:val="20"/>
        </w:rPr>
        <w:t>ciencia.</w:t>
      </w:r>
      <w:r w:rsidRPr="00FC2432">
        <w:rPr>
          <w:rFonts w:ascii="Arial" w:eastAsia="Calibri" w:hAnsi="Arial" w:cs="Arial"/>
          <w:sz w:val="20"/>
          <w:szCs w:val="20"/>
        </w:rPr>
        <w:t xml:space="preserve">  La </w:t>
      </w:r>
      <w:r w:rsidRPr="00FC2432">
        <w:rPr>
          <w:rFonts w:ascii="Arial" w:eastAsia="Calibri" w:hAnsi="Arial" w:cs="Arial"/>
          <w:b/>
          <w:sz w:val="20"/>
          <w:szCs w:val="20"/>
        </w:rPr>
        <w:t>opinión</w:t>
      </w:r>
      <w:r w:rsidRPr="00FC2432">
        <w:rPr>
          <w:rFonts w:ascii="Arial" w:eastAsia="Calibri" w:hAnsi="Arial" w:cs="Arial"/>
          <w:sz w:val="20"/>
          <w:szCs w:val="20"/>
        </w:rPr>
        <w:t xml:space="preserve"> (</w:t>
      </w:r>
      <w:r w:rsidRPr="00FC2432">
        <w:rPr>
          <w:rFonts w:ascii="Arial" w:eastAsia="Calibri" w:hAnsi="Arial" w:cs="Arial"/>
          <w:i/>
          <w:sz w:val="20"/>
          <w:szCs w:val="20"/>
        </w:rPr>
        <w:t>doxa</w:t>
      </w:r>
      <w:r w:rsidRPr="00FC2432">
        <w:rPr>
          <w:rFonts w:ascii="Arial" w:eastAsia="Calibri" w:hAnsi="Arial" w:cs="Arial"/>
          <w:sz w:val="20"/>
          <w:szCs w:val="20"/>
        </w:rPr>
        <w:t xml:space="preserve">) es el conocimiento sensible de las cosas del </w:t>
      </w:r>
      <w:r w:rsidRPr="00FC2432">
        <w:rPr>
          <w:rFonts w:ascii="Arial" w:eastAsia="Calibri" w:hAnsi="Arial" w:cs="Arial"/>
          <w:i/>
          <w:sz w:val="20"/>
          <w:szCs w:val="20"/>
        </w:rPr>
        <w:t>mundo visible</w:t>
      </w:r>
      <w:r w:rsidRPr="00FC2432">
        <w:rPr>
          <w:rFonts w:ascii="Arial" w:eastAsia="Calibri" w:hAnsi="Arial" w:cs="Arial"/>
          <w:sz w:val="20"/>
          <w:szCs w:val="20"/>
        </w:rPr>
        <w:t xml:space="preserve">, mundo de lo que se engendra y del devenir (lo que aparece y desaparece, lo que cambia…). La </w:t>
      </w:r>
      <w:r w:rsidRPr="00FC2432">
        <w:rPr>
          <w:rFonts w:ascii="Arial" w:eastAsia="Calibri" w:hAnsi="Arial" w:cs="Arial"/>
          <w:b/>
          <w:sz w:val="20"/>
          <w:szCs w:val="20"/>
        </w:rPr>
        <w:t xml:space="preserve">ciencia </w:t>
      </w:r>
      <w:r w:rsidRPr="00FC2432">
        <w:rPr>
          <w:rFonts w:ascii="Arial" w:eastAsia="Calibri" w:hAnsi="Arial" w:cs="Arial"/>
          <w:sz w:val="20"/>
          <w:szCs w:val="20"/>
        </w:rPr>
        <w:t>(</w:t>
      </w:r>
      <w:r w:rsidRPr="00FC2432">
        <w:rPr>
          <w:rFonts w:ascii="Arial" w:eastAsia="Calibri" w:hAnsi="Arial" w:cs="Arial"/>
          <w:i/>
          <w:sz w:val="20"/>
          <w:szCs w:val="20"/>
        </w:rPr>
        <w:t>episteme</w:t>
      </w:r>
      <w:r w:rsidRPr="00FC2432">
        <w:rPr>
          <w:rFonts w:ascii="Arial" w:eastAsia="Calibri" w:hAnsi="Arial" w:cs="Arial"/>
          <w:sz w:val="20"/>
          <w:szCs w:val="20"/>
        </w:rPr>
        <w:t xml:space="preserve">) sólo puede versar acerca del </w:t>
      </w:r>
      <w:r w:rsidRPr="00FC2432">
        <w:rPr>
          <w:rFonts w:ascii="Arial" w:eastAsia="Calibri" w:hAnsi="Arial" w:cs="Arial"/>
          <w:i/>
          <w:sz w:val="20"/>
          <w:szCs w:val="20"/>
        </w:rPr>
        <w:t>mundo inteligible</w:t>
      </w:r>
      <w:r w:rsidRPr="00FC2432">
        <w:rPr>
          <w:rFonts w:ascii="Arial" w:eastAsia="Calibri" w:hAnsi="Arial" w:cs="Arial"/>
          <w:sz w:val="20"/>
          <w:szCs w:val="20"/>
        </w:rPr>
        <w:t xml:space="preserve"> de las ideas, es decir, acerca del auténtico Ser eterno e inmutable. </w:t>
      </w:r>
    </w:p>
    <w:p w14:paraId="60D55581" w14:textId="77777777" w:rsidR="00CB5EC8" w:rsidRPr="00FC2432" w:rsidRDefault="00CB5EC8" w:rsidP="00CB5EC8">
      <w:pPr>
        <w:spacing w:after="0"/>
        <w:ind w:right="-850"/>
        <w:jc w:val="both"/>
        <w:rPr>
          <w:rFonts w:ascii="Arial" w:eastAsia="Calibri" w:hAnsi="Arial" w:cs="Arial"/>
          <w:sz w:val="20"/>
          <w:szCs w:val="20"/>
        </w:rPr>
      </w:pPr>
    </w:p>
    <w:p w14:paraId="733E27AD" w14:textId="77777777" w:rsidR="00CB5EC8" w:rsidRPr="00FC2432" w:rsidRDefault="00CB5EC8" w:rsidP="00CB5EC8">
      <w:pPr>
        <w:spacing w:after="0"/>
        <w:ind w:right="-850"/>
        <w:jc w:val="both"/>
        <w:rPr>
          <w:rFonts w:ascii="Arial" w:eastAsia="Calibri" w:hAnsi="Arial" w:cs="Arial"/>
          <w:sz w:val="20"/>
          <w:szCs w:val="20"/>
        </w:rPr>
      </w:pPr>
      <w:r w:rsidRPr="00FC2432">
        <w:rPr>
          <w:rFonts w:ascii="Arial" w:eastAsia="Calibri" w:hAnsi="Arial" w:cs="Arial"/>
          <w:sz w:val="20"/>
          <w:szCs w:val="20"/>
        </w:rPr>
        <w:t xml:space="preserve">     El conocimiento de las ideas y sus relaciones constituye el auténtico saber. Platón señala los pasos que han de seguirse para alcanzarlo: primero, el estudio de las matemáticas y, después, puede iniciarse el lento estudio del sistema total de las ideas, ascendiendo hasta la cúspide de las mismas, hasta el conocimiento del bien. A este ascenso, por medio del cual se alcanza el saber pleno y absoluto, Platón le da el nombre de </w:t>
      </w:r>
      <w:r w:rsidRPr="00FC2432">
        <w:rPr>
          <w:rFonts w:ascii="Arial" w:eastAsia="Calibri" w:hAnsi="Arial" w:cs="Arial"/>
          <w:b/>
          <w:sz w:val="20"/>
          <w:szCs w:val="20"/>
        </w:rPr>
        <w:t>dialéctica.</w:t>
      </w:r>
      <w:r w:rsidRPr="00FC2432">
        <w:rPr>
          <w:rFonts w:ascii="Arial" w:eastAsia="Calibri" w:hAnsi="Arial" w:cs="Arial"/>
          <w:sz w:val="20"/>
          <w:szCs w:val="20"/>
        </w:rPr>
        <w:t xml:space="preserve"> </w:t>
      </w:r>
    </w:p>
    <w:p w14:paraId="328514AE" w14:textId="77777777" w:rsidR="00CB5EC8" w:rsidRPr="003326F8" w:rsidRDefault="00CB5EC8" w:rsidP="00CB5EC8">
      <w:pPr>
        <w:spacing w:after="0"/>
        <w:ind w:right="-850"/>
        <w:jc w:val="both"/>
        <w:rPr>
          <w:rFonts w:ascii="Arial" w:eastAsia="Calibri" w:hAnsi="Arial" w:cs="Arial"/>
          <w:i/>
          <w:u w:val="single"/>
        </w:rPr>
      </w:pPr>
      <w:r w:rsidRPr="003326F8">
        <w:rPr>
          <w:rFonts w:ascii="Arial" w:eastAsia="Calibri" w:hAnsi="Arial" w:cs="Arial"/>
          <w:b/>
          <w:u w:val="single"/>
        </w:rPr>
        <w:lastRenderedPageBreak/>
        <w:t>PLATÓN:   ÉTICA Y POLÍTICA</w:t>
      </w:r>
      <w:r w:rsidRPr="003326F8">
        <w:rPr>
          <w:rFonts w:ascii="Arial" w:eastAsia="Calibri" w:hAnsi="Arial" w:cs="Arial"/>
          <w:i/>
          <w:u w:val="single"/>
        </w:rPr>
        <w:t xml:space="preserve"> </w:t>
      </w:r>
    </w:p>
    <w:p w14:paraId="3677225D" w14:textId="77777777" w:rsidR="00CB5EC8" w:rsidRPr="003326F8" w:rsidRDefault="00CB5EC8" w:rsidP="00CB5EC8">
      <w:pPr>
        <w:spacing w:after="0"/>
        <w:ind w:right="-850"/>
        <w:jc w:val="both"/>
        <w:rPr>
          <w:rFonts w:ascii="Arial" w:eastAsia="Calibri" w:hAnsi="Arial" w:cs="Arial"/>
          <w:i/>
          <w:u w:val="single"/>
        </w:rPr>
      </w:pPr>
    </w:p>
    <w:p w14:paraId="136E2ABF"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rPr>
        <w:t xml:space="preserve">      </w:t>
      </w:r>
      <w:r w:rsidRPr="003326F8">
        <w:rPr>
          <w:rFonts w:ascii="Arial" w:eastAsia="Calibri" w:hAnsi="Arial" w:cs="Arial"/>
          <w:sz w:val="20"/>
          <w:szCs w:val="20"/>
        </w:rPr>
        <w:t xml:space="preserve">Para Platón, en el orden moral, el comportamiento “justo” es aquel que se realiza conforme a la virtud. Frente al relativismo moral de los sofistas, Platón estaba convencido de que los conceptos morales pueden ser fijados racionalmente mediante definiciones rigurosas. Platón atribuye a estos conceptos ético-políticos el estatuto de </w:t>
      </w:r>
      <w:r w:rsidRPr="003326F8">
        <w:rPr>
          <w:rFonts w:ascii="Arial" w:eastAsia="Calibri" w:hAnsi="Arial" w:cs="Arial"/>
          <w:b/>
          <w:sz w:val="20"/>
          <w:szCs w:val="20"/>
        </w:rPr>
        <w:t>ideas</w:t>
      </w:r>
      <w:r w:rsidRPr="003326F8">
        <w:rPr>
          <w:rFonts w:ascii="Arial" w:eastAsia="Calibri" w:hAnsi="Arial" w:cs="Arial"/>
          <w:sz w:val="20"/>
          <w:szCs w:val="20"/>
        </w:rPr>
        <w:t>, cuya validez objetiva es independiente de las opiniones que cada uno pueda tener acerca de ellas.</w:t>
      </w:r>
    </w:p>
    <w:p w14:paraId="046A9684" w14:textId="77777777" w:rsidR="00CB5EC8" w:rsidRPr="003326F8" w:rsidRDefault="00CB5EC8" w:rsidP="00CB5EC8">
      <w:pPr>
        <w:spacing w:after="0"/>
        <w:ind w:right="-850"/>
        <w:jc w:val="both"/>
        <w:rPr>
          <w:rFonts w:ascii="Arial" w:eastAsia="Calibri" w:hAnsi="Arial" w:cs="Arial"/>
          <w:sz w:val="10"/>
          <w:szCs w:val="10"/>
        </w:rPr>
      </w:pPr>
    </w:p>
    <w:p w14:paraId="081CF11E" w14:textId="77777777" w:rsidR="00CB5EC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Así pues, para definir la </w:t>
      </w:r>
      <w:r w:rsidRPr="003326F8">
        <w:rPr>
          <w:rFonts w:ascii="Arial" w:eastAsia="Calibri" w:hAnsi="Arial" w:cs="Arial"/>
          <w:b/>
          <w:sz w:val="20"/>
          <w:szCs w:val="20"/>
        </w:rPr>
        <w:t>justicia</w:t>
      </w:r>
      <w:r w:rsidRPr="003326F8">
        <w:rPr>
          <w:rFonts w:ascii="Arial" w:eastAsia="Calibri" w:hAnsi="Arial" w:cs="Arial"/>
          <w:sz w:val="20"/>
          <w:szCs w:val="20"/>
        </w:rPr>
        <w:t xml:space="preserve"> –y con ella el resto de las virtudes morales-  es necesario analizar correctamente la naturaleza humana. El análisis platónico del ser humano comporta la distinción de tres partes en el alma. La justicia será el ordenamiento adecuado de estas tres partes del alma. Tal ordenamiento tiene lugar cuando cada parte del alma ejerce la función que le corresponde y posee la virtud que le es propia. La </w:t>
      </w:r>
      <w:r w:rsidRPr="003326F8">
        <w:rPr>
          <w:rFonts w:ascii="Arial" w:eastAsia="Calibri" w:hAnsi="Arial" w:cs="Arial"/>
          <w:b/>
          <w:sz w:val="20"/>
          <w:szCs w:val="20"/>
        </w:rPr>
        <w:t>prudencia</w:t>
      </w:r>
      <w:r w:rsidRPr="003326F8">
        <w:rPr>
          <w:rFonts w:ascii="Arial" w:eastAsia="Calibri" w:hAnsi="Arial" w:cs="Arial"/>
          <w:sz w:val="20"/>
          <w:szCs w:val="20"/>
        </w:rPr>
        <w:t xml:space="preserve"> es la virtud propia de la razón; la </w:t>
      </w:r>
      <w:r w:rsidRPr="003326F8">
        <w:rPr>
          <w:rFonts w:ascii="Arial" w:eastAsia="Calibri" w:hAnsi="Arial" w:cs="Arial"/>
          <w:b/>
          <w:sz w:val="20"/>
          <w:szCs w:val="20"/>
        </w:rPr>
        <w:t>fortaleza</w:t>
      </w:r>
      <w:r w:rsidRPr="003326F8">
        <w:rPr>
          <w:rFonts w:ascii="Arial" w:eastAsia="Calibri" w:hAnsi="Arial" w:cs="Arial"/>
          <w:sz w:val="20"/>
          <w:szCs w:val="20"/>
        </w:rPr>
        <w:t xml:space="preserve"> o valor es propia del ánimo (parte irascible); la </w:t>
      </w:r>
      <w:r w:rsidRPr="003326F8">
        <w:rPr>
          <w:rFonts w:ascii="Arial" w:eastAsia="Calibri" w:hAnsi="Arial" w:cs="Arial"/>
          <w:b/>
          <w:sz w:val="20"/>
          <w:szCs w:val="20"/>
        </w:rPr>
        <w:t xml:space="preserve">templanza </w:t>
      </w:r>
      <w:r w:rsidRPr="003326F8">
        <w:rPr>
          <w:rFonts w:ascii="Arial" w:eastAsia="Calibri" w:hAnsi="Arial" w:cs="Arial"/>
          <w:sz w:val="20"/>
          <w:szCs w:val="20"/>
        </w:rPr>
        <w:t>o moderación consiste, en fin, en que el apetito y el ánimo se sometan a los dictados de la razón, reconociendo a ésta el papel rector que le corresponde naturalmente. Cuando sus partes se comportan de este modo, el alma en su conjunto es justa y ordenada.</w:t>
      </w:r>
    </w:p>
    <w:p w14:paraId="595AB0FD" w14:textId="77777777" w:rsidR="00CB5EC8" w:rsidRPr="003326F8" w:rsidRDefault="00CB5EC8" w:rsidP="00CB5EC8">
      <w:pPr>
        <w:spacing w:after="0"/>
        <w:ind w:right="-850"/>
        <w:jc w:val="both"/>
        <w:rPr>
          <w:rFonts w:ascii="Arial" w:eastAsia="Calibri" w:hAnsi="Arial" w:cs="Arial"/>
          <w:sz w:val="20"/>
          <w:szCs w:val="20"/>
        </w:rPr>
      </w:pPr>
    </w:p>
    <w:p w14:paraId="0744B062"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Para Platón ética y política están completamente relacionadas. La cuestión política es a la vez una cuestión ética, en cuanto que es propio de cada ciudadano practicar aquellas virtudes que corresponden al grupo social al que pertenece y en eso consiste la </w:t>
      </w:r>
      <w:r w:rsidRPr="003326F8">
        <w:rPr>
          <w:rFonts w:ascii="Arial" w:eastAsia="Calibri" w:hAnsi="Arial" w:cs="Arial"/>
          <w:b/>
          <w:sz w:val="20"/>
          <w:szCs w:val="20"/>
        </w:rPr>
        <w:t>justicia</w:t>
      </w:r>
      <w:r w:rsidRPr="003326F8">
        <w:rPr>
          <w:rFonts w:ascii="Arial" w:eastAsia="Calibri" w:hAnsi="Arial" w:cs="Arial"/>
          <w:sz w:val="20"/>
          <w:szCs w:val="20"/>
        </w:rPr>
        <w:t xml:space="preserve">.  Así, a los </w:t>
      </w:r>
      <w:r w:rsidRPr="003326F8">
        <w:rPr>
          <w:rFonts w:ascii="Arial" w:eastAsia="Calibri" w:hAnsi="Arial" w:cs="Arial"/>
          <w:i/>
          <w:sz w:val="20"/>
          <w:szCs w:val="20"/>
        </w:rPr>
        <w:t>gobernantes</w:t>
      </w:r>
      <w:r w:rsidRPr="003326F8">
        <w:rPr>
          <w:rFonts w:ascii="Arial" w:eastAsia="Calibri" w:hAnsi="Arial" w:cs="Arial"/>
          <w:sz w:val="20"/>
          <w:szCs w:val="20"/>
        </w:rPr>
        <w:t xml:space="preserve"> les corresponde demostrar la virtud de la prudencia, a los </w:t>
      </w:r>
      <w:r w:rsidRPr="003326F8">
        <w:rPr>
          <w:rFonts w:ascii="Arial" w:eastAsia="Calibri" w:hAnsi="Arial" w:cs="Arial"/>
          <w:i/>
          <w:sz w:val="20"/>
          <w:szCs w:val="20"/>
        </w:rPr>
        <w:t>guardianes</w:t>
      </w:r>
      <w:r w:rsidRPr="003326F8">
        <w:rPr>
          <w:rFonts w:ascii="Arial" w:eastAsia="Calibri" w:hAnsi="Arial" w:cs="Arial"/>
          <w:sz w:val="20"/>
          <w:szCs w:val="20"/>
        </w:rPr>
        <w:t xml:space="preserve"> la fortaleza o valor y a los </w:t>
      </w:r>
      <w:r w:rsidRPr="003326F8">
        <w:rPr>
          <w:rFonts w:ascii="Arial" w:eastAsia="Calibri" w:hAnsi="Arial" w:cs="Arial"/>
          <w:i/>
          <w:sz w:val="20"/>
          <w:szCs w:val="20"/>
        </w:rPr>
        <w:t>productores</w:t>
      </w:r>
      <w:r w:rsidRPr="003326F8">
        <w:rPr>
          <w:rFonts w:ascii="Arial" w:eastAsia="Calibri" w:hAnsi="Arial" w:cs="Arial"/>
          <w:sz w:val="20"/>
          <w:szCs w:val="20"/>
        </w:rPr>
        <w:t xml:space="preserve"> la templanza. La </w:t>
      </w:r>
      <w:r w:rsidRPr="003326F8">
        <w:rPr>
          <w:rFonts w:ascii="Arial" w:eastAsia="Calibri" w:hAnsi="Arial" w:cs="Arial"/>
          <w:b/>
          <w:sz w:val="20"/>
          <w:szCs w:val="20"/>
        </w:rPr>
        <w:t xml:space="preserve">felicidad </w:t>
      </w:r>
      <w:r w:rsidRPr="003326F8">
        <w:rPr>
          <w:rFonts w:ascii="Arial" w:eastAsia="Calibri" w:hAnsi="Arial" w:cs="Arial"/>
          <w:sz w:val="20"/>
          <w:szCs w:val="20"/>
        </w:rPr>
        <w:t>se alcanzará cuando en la ciudad (</w:t>
      </w:r>
      <w:r w:rsidRPr="003326F8">
        <w:rPr>
          <w:rFonts w:ascii="Arial" w:eastAsia="Calibri" w:hAnsi="Arial" w:cs="Arial"/>
          <w:i/>
          <w:sz w:val="20"/>
          <w:szCs w:val="20"/>
        </w:rPr>
        <w:t>polis</w:t>
      </w:r>
      <w:r w:rsidRPr="003326F8">
        <w:rPr>
          <w:rFonts w:ascii="Arial" w:eastAsia="Calibri" w:hAnsi="Arial" w:cs="Arial"/>
          <w:sz w:val="20"/>
          <w:szCs w:val="20"/>
        </w:rPr>
        <w:t>) cada cual cumpla con lo que le corresponde según su condición.</w:t>
      </w:r>
    </w:p>
    <w:p w14:paraId="712F443D" w14:textId="77777777" w:rsidR="00CB5EC8" w:rsidRPr="003326F8" w:rsidRDefault="00CB5EC8" w:rsidP="00CB5EC8">
      <w:pPr>
        <w:spacing w:after="0"/>
        <w:ind w:right="-850"/>
        <w:jc w:val="both"/>
        <w:rPr>
          <w:rFonts w:ascii="Arial" w:eastAsia="Calibri" w:hAnsi="Arial" w:cs="Arial"/>
          <w:sz w:val="10"/>
          <w:szCs w:val="10"/>
        </w:rPr>
      </w:pPr>
    </w:p>
    <w:p w14:paraId="3D59D18B"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rPr>
        <w:t xml:space="preserve">     </w:t>
      </w:r>
      <w:r w:rsidRPr="003326F8">
        <w:rPr>
          <w:rFonts w:ascii="Arial" w:eastAsia="Calibri" w:hAnsi="Arial" w:cs="Arial"/>
          <w:sz w:val="20"/>
          <w:szCs w:val="20"/>
        </w:rPr>
        <w:t>A Platón le tocó vivir uno de los momentos de mayor crisis de Atenas. Tras un periodo de esplendor, Atenas sufría una etapa de degradación moral, política, social y económica. A todo ello hay que añadir la condena y muerte de su maestro Sócrates. Todo esto le condujo a la conclusión de que la filosofía, por encima de todo, debería servir para alcanzar una forma de estado en la que el ser humano alcanzara su dimensión plena en un marco de justicia y felicidad.</w:t>
      </w:r>
    </w:p>
    <w:p w14:paraId="39C8A53A" w14:textId="77777777" w:rsidR="00CB5EC8" w:rsidRPr="003326F8" w:rsidRDefault="00CB5EC8" w:rsidP="00CB5EC8">
      <w:pPr>
        <w:spacing w:after="0"/>
        <w:ind w:right="-850"/>
        <w:jc w:val="both"/>
        <w:rPr>
          <w:rFonts w:ascii="Arial" w:eastAsia="Calibri" w:hAnsi="Arial" w:cs="Arial"/>
          <w:sz w:val="8"/>
          <w:szCs w:val="8"/>
        </w:rPr>
      </w:pPr>
    </w:p>
    <w:p w14:paraId="617772D7"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Platón siempre buscará fundamento filosófico del orden político y social que propone. En este sentido la ontología platónica, su </w:t>
      </w:r>
      <w:r w:rsidRPr="003326F8">
        <w:rPr>
          <w:rFonts w:ascii="Arial" w:eastAsia="Calibri" w:hAnsi="Arial" w:cs="Arial"/>
          <w:i/>
          <w:sz w:val="20"/>
          <w:szCs w:val="20"/>
        </w:rPr>
        <w:t>teoría de las ideas</w:t>
      </w:r>
      <w:r w:rsidRPr="003326F8">
        <w:rPr>
          <w:rFonts w:ascii="Arial" w:eastAsia="Calibri" w:hAnsi="Arial" w:cs="Arial"/>
          <w:sz w:val="20"/>
          <w:szCs w:val="20"/>
        </w:rPr>
        <w:t xml:space="preserve">, constituye un sistema coherente que concluye en la figura del </w:t>
      </w:r>
      <w:r w:rsidRPr="003326F8">
        <w:rPr>
          <w:rFonts w:ascii="Arial" w:eastAsia="Calibri" w:hAnsi="Arial" w:cs="Arial"/>
          <w:b/>
          <w:i/>
          <w:sz w:val="20"/>
          <w:szCs w:val="20"/>
        </w:rPr>
        <w:t>filósofo gobernante</w:t>
      </w:r>
      <w:r w:rsidRPr="003326F8">
        <w:rPr>
          <w:rFonts w:ascii="Arial" w:eastAsia="Calibri" w:hAnsi="Arial" w:cs="Arial"/>
          <w:sz w:val="20"/>
          <w:szCs w:val="20"/>
        </w:rPr>
        <w:t xml:space="preserve"> como único garante de una justa solución a los problemas de la </w:t>
      </w:r>
      <w:r w:rsidRPr="003326F8">
        <w:rPr>
          <w:rFonts w:ascii="Arial" w:eastAsia="Calibri" w:hAnsi="Arial" w:cs="Arial"/>
          <w:i/>
          <w:sz w:val="20"/>
          <w:szCs w:val="20"/>
        </w:rPr>
        <w:t>polis</w:t>
      </w:r>
      <w:r w:rsidRPr="003326F8">
        <w:rPr>
          <w:rFonts w:ascii="Arial" w:eastAsia="Calibri" w:hAnsi="Arial" w:cs="Arial"/>
          <w:sz w:val="20"/>
          <w:szCs w:val="20"/>
        </w:rPr>
        <w:t>.</w:t>
      </w:r>
    </w:p>
    <w:p w14:paraId="3E7D9AF7" w14:textId="77777777" w:rsidR="00CB5EC8" w:rsidRPr="003326F8" w:rsidRDefault="00CB5EC8" w:rsidP="00CB5EC8">
      <w:pPr>
        <w:spacing w:after="0"/>
        <w:ind w:right="-850"/>
        <w:jc w:val="both"/>
        <w:rPr>
          <w:rFonts w:ascii="Arial" w:eastAsia="Calibri" w:hAnsi="Arial" w:cs="Arial"/>
          <w:sz w:val="8"/>
          <w:szCs w:val="8"/>
        </w:rPr>
      </w:pPr>
    </w:p>
    <w:p w14:paraId="73AECF0B"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Platón plantea una organización cerrada de la sociedad estructurada en </w:t>
      </w:r>
      <w:r w:rsidRPr="003326F8">
        <w:rPr>
          <w:rFonts w:ascii="Arial" w:eastAsia="Calibri" w:hAnsi="Arial" w:cs="Arial"/>
          <w:b/>
          <w:sz w:val="20"/>
          <w:szCs w:val="20"/>
        </w:rPr>
        <w:t>tres grupos o clases</w:t>
      </w:r>
      <w:r w:rsidRPr="003326F8">
        <w:rPr>
          <w:rFonts w:ascii="Arial" w:eastAsia="Calibri" w:hAnsi="Arial" w:cs="Arial"/>
          <w:sz w:val="20"/>
          <w:szCs w:val="20"/>
        </w:rPr>
        <w:t xml:space="preserve"> sociales bastante rígidos:</w:t>
      </w:r>
    </w:p>
    <w:p w14:paraId="1449C69F" w14:textId="77777777" w:rsidR="00CB5EC8" w:rsidRPr="003326F8" w:rsidRDefault="00CB5EC8" w:rsidP="00CB5EC8">
      <w:pPr>
        <w:numPr>
          <w:ilvl w:val="0"/>
          <w:numId w:val="1"/>
        </w:numPr>
        <w:spacing w:after="0"/>
        <w:ind w:right="-850"/>
        <w:jc w:val="both"/>
        <w:rPr>
          <w:rFonts w:ascii="Arial" w:eastAsia="Calibri" w:hAnsi="Arial" w:cs="Arial"/>
          <w:sz w:val="20"/>
          <w:szCs w:val="20"/>
        </w:rPr>
      </w:pPr>
      <w:r w:rsidRPr="003326F8">
        <w:rPr>
          <w:rFonts w:ascii="Arial" w:eastAsia="Calibri" w:hAnsi="Arial" w:cs="Arial"/>
          <w:b/>
          <w:i/>
          <w:sz w:val="20"/>
          <w:szCs w:val="20"/>
        </w:rPr>
        <w:t>Productores</w:t>
      </w:r>
      <w:r w:rsidRPr="003326F8">
        <w:rPr>
          <w:rFonts w:ascii="Arial" w:eastAsia="Calibri" w:hAnsi="Arial" w:cs="Arial"/>
          <w:i/>
          <w:sz w:val="20"/>
          <w:szCs w:val="20"/>
        </w:rPr>
        <w:t xml:space="preserve">: </w:t>
      </w:r>
      <w:r w:rsidRPr="003326F8">
        <w:rPr>
          <w:rFonts w:ascii="Arial" w:eastAsia="Calibri" w:hAnsi="Arial" w:cs="Arial"/>
          <w:sz w:val="20"/>
          <w:szCs w:val="20"/>
        </w:rPr>
        <w:t xml:space="preserve">(campesinos, ganaderos, artesanos y comerciantes) que se ocupan de trabajar cooperativamente para satisfacer las necesidades de la </w:t>
      </w:r>
      <w:r w:rsidRPr="003326F8">
        <w:rPr>
          <w:rFonts w:ascii="Arial" w:eastAsia="Calibri" w:hAnsi="Arial" w:cs="Arial"/>
          <w:i/>
          <w:sz w:val="20"/>
          <w:szCs w:val="20"/>
        </w:rPr>
        <w:t>polis</w:t>
      </w:r>
      <w:r w:rsidRPr="003326F8">
        <w:rPr>
          <w:rFonts w:ascii="Arial" w:eastAsia="Calibri" w:hAnsi="Arial" w:cs="Arial"/>
          <w:sz w:val="20"/>
          <w:szCs w:val="20"/>
        </w:rPr>
        <w:t xml:space="preserve">. La parte del alma que les domina será la </w:t>
      </w:r>
      <w:r w:rsidRPr="003326F8">
        <w:rPr>
          <w:rFonts w:ascii="Arial" w:eastAsia="Calibri" w:hAnsi="Arial" w:cs="Arial"/>
          <w:i/>
          <w:sz w:val="20"/>
          <w:szCs w:val="20"/>
        </w:rPr>
        <w:t>concupiscible</w:t>
      </w:r>
      <w:r w:rsidRPr="003326F8">
        <w:rPr>
          <w:rFonts w:ascii="Arial" w:eastAsia="Calibri" w:hAnsi="Arial" w:cs="Arial"/>
          <w:sz w:val="20"/>
          <w:szCs w:val="20"/>
        </w:rPr>
        <w:t xml:space="preserve"> y su principal virtud habrá de ser la moderación o </w:t>
      </w:r>
      <w:r w:rsidRPr="003326F8">
        <w:rPr>
          <w:rFonts w:ascii="Arial" w:eastAsia="Calibri" w:hAnsi="Arial" w:cs="Arial"/>
          <w:i/>
          <w:sz w:val="20"/>
          <w:szCs w:val="20"/>
        </w:rPr>
        <w:t>templanza</w:t>
      </w:r>
      <w:r w:rsidRPr="003326F8">
        <w:rPr>
          <w:rFonts w:ascii="Arial" w:eastAsia="Calibri" w:hAnsi="Arial" w:cs="Arial"/>
          <w:sz w:val="20"/>
          <w:szCs w:val="20"/>
        </w:rPr>
        <w:t xml:space="preserve">. </w:t>
      </w:r>
    </w:p>
    <w:p w14:paraId="6D556B58" w14:textId="77777777" w:rsidR="00CB5EC8" w:rsidRPr="003326F8" w:rsidRDefault="00CB5EC8" w:rsidP="00CB5EC8">
      <w:pPr>
        <w:numPr>
          <w:ilvl w:val="0"/>
          <w:numId w:val="1"/>
        </w:numPr>
        <w:spacing w:after="0"/>
        <w:ind w:right="-850"/>
        <w:jc w:val="both"/>
        <w:rPr>
          <w:rFonts w:ascii="Arial" w:eastAsia="Calibri" w:hAnsi="Arial" w:cs="Arial"/>
          <w:sz w:val="20"/>
          <w:szCs w:val="20"/>
        </w:rPr>
      </w:pPr>
      <w:r w:rsidRPr="003326F8">
        <w:rPr>
          <w:rFonts w:ascii="Arial" w:eastAsia="Calibri" w:hAnsi="Arial" w:cs="Arial"/>
          <w:b/>
          <w:i/>
          <w:sz w:val="20"/>
          <w:szCs w:val="20"/>
        </w:rPr>
        <w:t>Guardianes-guerreros</w:t>
      </w:r>
      <w:r w:rsidRPr="003326F8">
        <w:rPr>
          <w:rFonts w:ascii="Arial" w:eastAsia="Calibri" w:hAnsi="Arial" w:cs="Arial"/>
          <w:i/>
          <w:sz w:val="20"/>
          <w:szCs w:val="20"/>
        </w:rPr>
        <w:t xml:space="preserve">: </w:t>
      </w:r>
      <w:r>
        <w:rPr>
          <w:rFonts w:ascii="Arial" w:eastAsia="Calibri" w:hAnsi="Arial" w:cs="Arial"/>
          <w:sz w:val="20"/>
          <w:szCs w:val="20"/>
        </w:rPr>
        <w:t xml:space="preserve">encargados de defender la </w:t>
      </w:r>
      <w:r w:rsidRPr="003326F8">
        <w:rPr>
          <w:rFonts w:ascii="Arial" w:eastAsia="Calibri" w:hAnsi="Arial" w:cs="Arial"/>
          <w:i/>
          <w:sz w:val="20"/>
          <w:szCs w:val="20"/>
        </w:rPr>
        <w:t xml:space="preserve">polis </w:t>
      </w:r>
      <w:r w:rsidRPr="003326F8">
        <w:rPr>
          <w:rFonts w:ascii="Arial" w:eastAsia="Calibri" w:hAnsi="Arial" w:cs="Arial"/>
          <w:sz w:val="20"/>
          <w:szCs w:val="20"/>
        </w:rPr>
        <w:t xml:space="preserve">y mantener el orden entre sus ciudadanos. Serán seleccionados entre los mejores y deben ser educados desde la infancia sobre los principios de la justicia y la virtud. La parte del alma que más han de cultivar es la </w:t>
      </w:r>
      <w:r w:rsidRPr="003326F8">
        <w:rPr>
          <w:rFonts w:ascii="Arial" w:eastAsia="Calibri" w:hAnsi="Arial" w:cs="Arial"/>
          <w:i/>
          <w:sz w:val="20"/>
          <w:szCs w:val="20"/>
        </w:rPr>
        <w:t>irascible</w:t>
      </w:r>
      <w:r w:rsidRPr="003326F8">
        <w:rPr>
          <w:rFonts w:ascii="Arial" w:eastAsia="Calibri" w:hAnsi="Arial" w:cs="Arial"/>
          <w:sz w:val="20"/>
          <w:szCs w:val="20"/>
        </w:rPr>
        <w:t xml:space="preserve"> y su principal virtud habrá de ser el </w:t>
      </w:r>
      <w:r w:rsidRPr="003326F8">
        <w:rPr>
          <w:rFonts w:ascii="Arial" w:eastAsia="Calibri" w:hAnsi="Arial" w:cs="Arial"/>
          <w:i/>
          <w:sz w:val="20"/>
          <w:szCs w:val="20"/>
        </w:rPr>
        <w:t>valor.</w:t>
      </w:r>
    </w:p>
    <w:p w14:paraId="010407E8" w14:textId="77777777" w:rsidR="00CB5EC8" w:rsidRPr="003326F8" w:rsidRDefault="00CB5EC8" w:rsidP="00CB5EC8">
      <w:pPr>
        <w:numPr>
          <w:ilvl w:val="0"/>
          <w:numId w:val="1"/>
        </w:numPr>
        <w:spacing w:after="0"/>
        <w:ind w:right="-850"/>
        <w:jc w:val="both"/>
        <w:rPr>
          <w:rFonts w:ascii="Arial" w:eastAsia="Calibri" w:hAnsi="Arial" w:cs="Arial"/>
          <w:sz w:val="20"/>
          <w:szCs w:val="20"/>
        </w:rPr>
      </w:pPr>
      <w:r w:rsidRPr="003326F8">
        <w:rPr>
          <w:rFonts w:ascii="Arial" w:eastAsia="Calibri" w:hAnsi="Arial" w:cs="Arial"/>
          <w:b/>
          <w:i/>
          <w:sz w:val="20"/>
          <w:szCs w:val="20"/>
        </w:rPr>
        <w:t>Gobernantes-filósofos</w:t>
      </w:r>
      <w:r w:rsidRPr="003326F8">
        <w:rPr>
          <w:rFonts w:ascii="Arial" w:eastAsia="Calibri" w:hAnsi="Arial" w:cs="Arial"/>
          <w:i/>
          <w:sz w:val="20"/>
          <w:szCs w:val="20"/>
        </w:rPr>
        <w:t xml:space="preserve">: </w:t>
      </w:r>
      <w:r w:rsidRPr="003326F8">
        <w:rPr>
          <w:rFonts w:ascii="Arial" w:eastAsia="Calibri" w:hAnsi="Arial" w:cs="Arial"/>
          <w:sz w:val="20"/>
          <w:szCs w:val="20"/>
        </w:rPr>
        <w:t xml:space="preserve">de entre los mejores de los guardianes se seleccionarán aquellos que tendrán el honor y la responsabilidad de convertirse en gobernantes.   La parte del alma que más han de desarrollar es la </w:t>
      </w:r>
      <w:r w:rsidRPr="003326F8">
        <w:rPr>
          <w:rFonts w:ascii="Arial" w:eastAsia="Calibri" w:hAnsi="Arial" w:cs="Arial"/>
          <w:i/>
          <w:sz w:val="20"/>
          <w:szCs w:val="20"/>
        </w:rPr>
        <w:t xml:space="preserve">racional </w:t>
      </w:r>
      <w:r w:rsidRPr="003326F8">
        <w:rPr>
          <w:rFonts w:ascii="Arial" w:eastAsia="Calibri" w:hAnsi="Arial" w:cs="Arial"/>
          <w:sz w:val="20"/>
          <w:szCs w:val="20"/>
        </w:rPr>
        <w:t xml:space="preserve">y la </w:t>
      </w:r>
      <w:r w:rsidRPr="003326F8">
        <w:rPr>
          <w:rFonts w:ascii="Arial" w:eastAsia="Calibri" w:hAnsi="Arial" w:cs="Arial"/>
          <w:i/>
          <w:sz w:val="20"/>
          <w:szCs w:val="20"/>
        </w:rPr>
        <w:t>prudencia</w:t>
      </w:r>
      <w:r w:rsidRPr="003326F8">
        <w:rPr>
          <w:rFonts w:ascii="Arial" w:eastAsia="Calibri" w:hAnsi="Arial" w:cs="Arial"/>
          <w:sz w:val="20"/>
          <w:szCs w:val="20"/>
        </w:rPr>
        <w:t xml:space="preserve"> debe ser su virtud.</w:t>
      </w:r>
    </w:p>
    <w:p w14:paraId="12B0095B" w14:textId="77777777" w:rsidR="00CB5EC8" w:rsidRPr="003326F8" w:rsidRDefault="00CB5EC8" w:rsidP="00CB5EC8">
      <w:pPr>
        <w:spacing w:after="0"/>
        <w:ind w:right="-850"/>
        <w:jc w:val="both"/>
        <w:rPr>
          <w:rFonts w:ascii="Arial" w:eastAsia="Calibri" w:hAnsi="Arial" w:cs="Arial"/>
          <w:sz w:val="10"/>
          <w:szCs w:val="10"/>
        </w:rPr>
      </w:pPr>
    </w:p>
    <w:p w14:paraId="066392C6"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El gobierno corresponde a los que saben, a los sabios, a los filósofos que han llegado mediante la dialéctica al conocimiento de las ideas y en su cúspide a la Idea de Bien La tarea del </w:t>
      </w:r>
      <w:r w:rsidRPr="003326F8">
        <w:rPr>
          <w:rFonts w:ascii="Arial" w:eastAsia="Calibri" w:hAnsi="Arial" w:cs="Arial"/>
          <w:b/>
          <w:i/>
          <w:sz w:val="20"/>
          <w:szCs w:val="20"/>
        </w:rPr>
        <w:t xml:space="preserve">filósofo-gobernante </w:t>
      </w:r>
      <w:r w:rsidRPr="003326F8">
        <w:rPr>
          <w:rFonts w:ascii="Arial" w:eastAsia="Calibri" w:hAnsi="Arial" w:cs="Arial"/>
          <w:sz w:val="20"/>
          <w:szCs w:val="20"/>
        </w:rPr>
        <w:t xml:space="preserve">consiste en vigilar que este orden se mantenga, que cada parte cumpla su función que cada individuo ocupe el puesto que por su aptitud natural le corresponde y reciba la educación adecuada a su posición en la sociedad. La </w:t>
      </w:r>
      <w:r w:rsidRPr="003326F8">
        <w:rPr>
          <w:rFonts w:ascii="Arial" w:eastAsia="Calibri" w:hAnsi="Arial" w:cs="Arial"/>
          <w:b/>
          <w:sz w:val="20"/>
          <w:szCs w:val="20"/>
        </w:rPr>
        <w:t>justicia</w:t>
      </w:r>
      <w:r w:rsidRPr="003326F8">
        <w:rPr>
          <w:rFonts w:ascii="Arial" w:eastAsia="Calibri" w:hAnsi="Arial" w:cs="Arial"/>
          <w:sz w:val="20"/>
          <w:szCs w:val="20"/>
        </w:rPr>
        <w:t>, pues, se basa en el principio de que la felicidad está unida al hecho de que cada hombre debe de realizar adecuadamente su trabajo, la función para la que está naturalmente capacitado. Bajo su gobierno no son necesarias las leyes, ya que su sabiduría le permitirá adoptar en cada caso las disposiciones más adecuadas.</w:t>
      </w:r>
    </w:p>
    <w:p w14:paraId="35026313"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b/>
          <w:u w:val="single"/>
        </w:rPr>
        <w:lastRenderedPageBreak/>
        <w:t>ARISTÓTELES:  NATURALEZA, HILEMORFISMO Y TELEOLOGISMO</w:t>
      </w:r>
    </w:p>
    <w:p w14:paraId="379FA762" w14:textId="77777777" w:rsidR="00CB5EC8" w:rsidRPr="003326F8" w:rsidRDefault="00CB5EC8" w:rsidP="00CB5EC8">
      <w:pPr>
        <w:spacing w:after="0"/>
        <w:ind w:right="-850"/>
        <w:jc w:val="both"/>
        <w:rPr>
          <w:rFonts w:ascii="Arial" w:eastAsia="Calibri" w:hAnsi="Arial" w:cs="Arial"/>
          <w:sz w:val="16"/>
          <w:szCs w:val="16"/>
        </w:rPr>
      </w:pPr>
    </w:p>
    <w:p w14:paraId="02E523C6"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Aristóteles considera que los presocráticos fracasaron en su intento de explicar la </w:t>
      </w:r>
      <w:r w:rsidRPr="003326F8">
        <w:rPr>
          <w:rFonts w:ascii="Arial" w:eastAsia="Calibri" w:hAnsi="Arial" w:cs="Arial"/>
          <w:b/>
        </w:rPr>
        <w:t xml:space="preserve">naturaleza, </w:t>
      </w:r>
      <w:r>
        <w:rPr>
          <w:rFonts w:ascii="Arial" w:eastAsia="Calibri" w:hAnsi="Arial" w:cs="Arial"/>
        </w:rPr>
        <w:t xml:space="preserve">“physis”, </w:t>
      </w:r>
      <w:r w:rsidRPr="003326F8">
        <w:rPr>
          <w:rFonts w:ascii="Arial" w:eastAsia="Calibri" w:hAnsi="Arial" w:cs="Arial"/>
        </w:rPr>
        <w:t xml:space="preserve">basándose en elementos materiales. Él cree que confundieron el principio de explicación con lo que debía ser explicado. En cuanto a Platón, dice, puso tanto énfasis en el nivel explicativo que convirtió en mera sombra aquello que debía ser explicado. Además, al hablar de dos mundos, duplicó el problema. Aristóteles considera que la naturaleza no puede ser explicada únicamente en términos materiales, pero tampoco es atinado el recurrir a entidades ideales o formales. Para ello comienza por distinguir una ciencia de los principios, filosofía primera o </w:t>
      </w:r>
      <w:r w:rsidRPr="003326F8">
        <w:rPr>
          <w:rFonts w:ascii="Arial" w:eastAsia="Calibri" w:hAnsi="Arial" w:cs="Arial"/>
          <w:i/>
        </w:rPr>
        <w:t>metafísica</w:t>
      </w:r>
      <w:r w:rsidRPr="003326F8">
        <w:rPr>
          <w:rFonts w:ascii="Arial" w:eastAsia="Calibri" w:hAnsi="Arial" w:cs="Arial"/>
        </w:rPr>
        <w:t xml:space="preserve">, y una ciencia del movimiento o del “ser móvil” y del cambio, a la que llamará </w:t>
      </w:r>
      <w:r w:rsidRPr="003326F8">
        <w:rPr>
          <w:rFonts w:ascii="Arial" w:eastAsia="Calibri" w:hAnsi="Arial" w:cs="Arial"/>
          <w:i/>
        </w:rPr>
        <w:t>física.</w:t>
      </w:r>
    </w:p>
    <w:p w14:paraId="2B9A1189"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i/>
        </w:rPr>
        <w:t xml:space="preserve">     </w:t>
      </w:r>
      <w:r w:rsidRPr="003326F8">
        <w:rPr>
          <w:rFonts w:ascii="Arial" w:eastAsia="Calibri" w:hAnsi="Arial" w:cs="Arial"/>
        </w:rPr>
        <w:t>Para Aristóteles existen múltiples acepciones del término “</w:t>
      </w:r>
      <w:r w:rsidRPr="003326F8">
        <w:rPr>
          <w:rFonts w:ascii="Arial" w:eastAsia="Calibri" w:hAnsi="Arial" w:cs="Arial"/>
          <w:i/>
        </w:rPr>
        <w:t>physis”</w:t>
      </w:r>
      <w:r w:rsidRPr="003326F8">
        <w:rPr>
          <w:rFonts w:ascii="Arial" w:eastAsia="Calibri" w:hAnsi="Arial" w:cs="Arial"/>
        </w:rPr>
        <w:t xml:space="preserve"> o naturaleza: Por un lado naturaleza es </w:t>
      </w:r>
      <w:r w:rsidRPr="005D6A4E">
        <w:rPr>
          <w:rFonts w:ascii="Arial" w:eastAsia="Calibri" w:hAnsi="Arial" w:cs="Arial"/>
          <w:b/>
          <w:i/>
        </w:rPr>
        <w:t>origen y nacimiento</w:t>
      </w:r>
      <w:r w:rsidRPr="003326F8">
        <w:rPr>
          <w:rFonts w:ascii="Arial" w:eastAsia="Calibri" w:hAnsi="Arial" w:cs="Arial"/>
        </w:rPr>
        <w:t xml:space="preserve">; además será </w:t>
      </w:r>
      <w:r w:rsidRPr="003326F8">
        <w:rPr>
          <w:rFonts w:ascii="Arial" w:eastAsia="Calibri" w:hAnsi="Arial" w:cs="Arial"/>
          <w:i/>
        </w:rPr>
        <w:t xml:space="preserve">principio de </w:t>
      </w:r>
      <w:r w:rsidRPr="005D6A4E">
        <w:rPr>
          <w:rFonts w:ascii="Arial" w:eastAsia="Calibri" w:hAnsi="Arial" w:cs="Arial"/>
          <w:b/>
          <w:i/>
        </w:rPr>
        <w:t>movimiento y cambio</w:t>
      </w:r>
      <w:r w:rsidRPr="003326F8">
        <w:rPr>
          <w:rFonts w:ascii="Arial" w:eastAsia="Calibri" w:hAnsi="Arial" w:cs="Arial"/>
        </w:rPr>
        <w:t xml:space="preserve">; también la considera como la </w:t>
      </w:r>
      <w:r w:rsidRPr="003326F8">
        <w:rPr>
          <w:rFonts w:ascii="Arial" w:eastAsia="Calibri" w:hAnsi="Arial" w:cs="Arial"/>
          <w:i/>
        </w:rPr>
        <w:t>sustancia</w:t>
      </w:r>
      <w:r w:rsidRPr="003326F8">
        <w:rPr>
          <w:rFonts w:ascii="Arial" w:eastAsia="Calibri" w:hAnsi="Arial" w:cs="Arial"/>
        </w:rPr>
        <w:t xml:space="preserve"> misma de las cosas, lo que hace que una cosa sea lo que es; y, por último, estima que la naturaleza es la </w:t>
      </w:r>
      <w:r w:rsidRPr="005D6A4E">
        <w:rPr>
          <w:rFonts w:ascii="Arial" w:eastAsia="Calibri" w:hAnsi="Arial" w:cs="Arial"/>
          <w:b/>
          <w:i/>
        </w:rPr>
        <w:t>sustancia general</w:t>
      </w:r>
      <w:r w:rsidRPr="003326F8">
        <w:rPr>
          <w:rFonts w:ascii="Arial" w:eastAsia="Calibri" w:hAnsi="Arial" w:cs="Arial"/>
        </w:rPr>
        <w:t>, es decir el conjunto de cosas que integran la realidad y no han sido construidas por el hombre.</w:t>
      </w:r>
    </w:p>
    <w:p w14:paraId="509F8DDC" w14:textId="77777777" w:rsidR="00CB5EC8" w:rsidRPr="003326F8" w:rsidRDefault="00CB5EC8" w:rsidP="00CB5EC8">
      <w:pPr>
        <w:spacing w:after="0"/>
        <w:ind w:right="-850"/>
        <w:jc w:val="both"/>
        <w:rPr>
          <w:rFonts w:ascii="Arial" w:eastAsia="Calibri" w:hAnsi="Arial" w:cs="Arial"/>
        </w:rPr>
      </w:pPr>
    </w:p>
    <w:p w14:paraId="141220A5"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También distingue dos modos de ser. El ser en </w:t>
      </w:r>
      <w:r w:rsidRPr="003326F8">
        <w:rPr>
          <w:rFonts w:ascii="Arial" w:eastAsia="Calibri" w:hAnsi="Arial" w:cs="Arial"/>
          <w:b/>
        </w:rPr>
        <w:t>acto</w:t>
      </w:r>
      <w:r w:rsidRPr="003326F8">
        <w:rPr>
          <w:rFonts w:ascii="Arial" w:eastAsia="Calibri" w:hAnsi="Arial" w:cs="Arial"/>
        </w:rPr>
        <w:t xml:space="preserve"> es lo que un ser es de hecho, aquí y ahora; y el ser en </w:t>
      </w:r>
      <w:r w:rsidRPr="003326F8">
        <w:rPr>
          <w:rFonts w:ascii="Arial" w:eastAsia="Calibri" w:hAnsi="Arial" w:cs="Arial"/>
          <w:b/>
        </w:rPr>
        <w:t>potencia</w:t>
      </w:r>
      <w:r w:rsidRPr="003326F8">
        <w:rPr>
          <w:rFonts w:ascii="Arial" w:eastAsia="Calibri" w:hAnsi="Arial" w:cs="Arial"/>
        </w:rPr>
        <w:t xml:space="preserve"> que sería la capacidad de llegar a ser algo que todavía no se es, pero que puede llegar a ser (por ejemplo, una semilla es en potencia un árbol).</w:t>
      </w:r>
    </w:p>
    <w:p w14:paraId="167B06C0"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Asimismo</w:t>
      </w:r>
      <w:r>
        <w:rPr>
          <w:rFonts w:ascii="Arial" w:eastAsia="Calibri" w:hAnsi="Arial" w:cs="Arial"/>
        </w:rPr>
        <w:t>,</w:t>
      </w:r>
      <w:r w:rsidRPr="003326F8">
        <w:rPr>
          <w:rFonts w:ascii="Arial" w:eastAsia="Calibri" w:hAnsi="Arial" w:cs="Arial"/>
        </w:rPr>
        <w:t xml:space="preserve"> distingue entre </w:t>
      </w:r>
      <w:r w:rsidRPr="003326F8">
        <w:rPr>
          <w:rFonts w:ascii="Arial" w:eastAsia="Calibri" w:hAnsi="Arial" w:cs="Arial"/>
          <w:b/>
        </w:rPr>
        <w:t xml:space="preserve">seres naturales, </w:t>
      </w:r>
      <w:r w:rsidRPr="003326F8">
        <w:rPr>
          <w:rFonts w:ascii="Arial" w:eastAsia="Calibri" w:hAnsi="Arial" w:cs="Arial"/>
        </w:rPr>
        <w:t xml:space="preserve">que son aquellos que tienen en sí mismos el principio de movimiento; y </w:t>
      </w:r>
      <w:r w:rsidRPr="003326F8">
        <w:rPr>
          <w:rFonts w:ascii="Arial" w:eastAsia="Calibri" w:hAnsi="Arial" w:cs="Arial"/>
          <w:b/>
        </w:rPr>
        <w:t>seres artificiales</w:t>
      </w:r>
      <w:r w:rsidRPr="003326F8">
        <w:rPr>
          <w:rFonts w:ascii="Arial" w:eastAsia="Calibri" w:hAnsi="Arial" w:cs="Arial"/>
        </w:rPr>
        <w:t xml:space="preserve"> cuyo movimiento o cambio es producido por un agente exterior.</w:t>
      </w:r>
    </w:p>
    <w:p w14:paraId="08BEBF0E" w14:textId="77777777" w:rsidR="00CB5EC8" w:rsidRPr="003326F8" w:rsidRDefault="00CB5EC8" w:rsidP="00CB5EC8">
      <w:pPr>
        <w:spacing w:after="0"/>
        <w:ind w:right="-850"/>
        <w:jc w:val="both"/>
        <w:rPr>
          <w:rFonts w:ascii="Arial" w:eastAsia="Calibri" w:hAnsi="Arial" w:cs="Arial"/>
        </w:rPr>
      </w:pPr>
    </w:p>
    <w:p w14:paraId="18B4449F"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b/>
        </w:rPr>
        <w:t xml:space="preserve">     </w:t>
      </w:r>
      <w:r w:rsidRPr="003326F8">
        <w:rPr>
          <w:rFonts w:ascii="Arial" w:eastAsia="Calibri" w:hAnsi="Arial" w:cs="Arial"/>
        </w:rPr>
        <w:t xml:space="preserve">Aristóteles considera que en toda realidad participan </w:t>
      </w:r>
      <w:r w:rsidRPr="003326F8">
        <w:rPr>
          <w:rFonts w:ascii="Arial" w:eastAsia="Calibri" w:hAnsi="Arial" w:cs="Arial"/>
          <w:b/>
        </w:rPr>
        <w:t>cuatro causas</w:t>
      </w:r>
      <w:r w:rsidRPr="003326F8">
        <w:rPr>
          <w:rFonts w:ascii="Arial" w:eastAsia="Calibri" w:hAnsi="Arial" w:cs="Arial"/>
        </w:rPr>
        <w:t xml:space="preserve">: material, formal, eficiente y final. La concurrencia de estas cuatro causas es necesaria para que se dé un ser cualquiera, aunque las dos principales y básicas en la construcción de un ser son la material y la formal. De ahí el nombre de su teoría fundamental del ser: </w:t>
      </w:r>
      <w:r w:rsidRPr="003326F8">
        <w:rPr>
          <w:rFonts w:ascii="Arial" w:eastAsia="Calibri" w:hAnsi="Arial" w:cs="Arial"/>
          <w:b/>
          <w:i/>
        </w:rPr>
        <w:t>hilemorfismo</w:t>
      </w:r>
      <w:r w:rsidRPr="003326F8">
        <w:rPr>
          <w:rFonts w:ascii="Arial" w:eastAsia="Calibri" w:hAnsi="Arial" w:cs="Arial"/>
        </w:rPr>
        <w:t xml:space="preserve">  (en griego “</w:t>
      </w:r>
      <w:r w:rsidRPr="003326F8">
        <w:rPr>
          <w:rFonts w:ascii="Arial" w:eastAsia="Calibri" w:hAnsi="Arial" w:cs="Arial"/>
          <w:i/>
        </w:rPr>
        <w:t>hilé” significa materia y “morfé”</w:t>
      </w:r>
      <w:r w:rsidRPr="003326F8">
        <w:rPr>
          <w:rFonts w:ascii="Arial" w:eastAsia="Calibri" w:hAnsi="Arial" w:cs="Arial"/>
        </w:rPr>
        <w:t xml:space="preserve">, forma)  </w:t>
      </w:r>
      <w:r w:rsidRPr="003326F8">
        <w:rPr>
          <w:rFonts w:ascii="Arial" w:eastAsia="Calibri" w:hAnsi="Arial" w:cs="Arial"/>
          <w:b/>
        </w:rPr>
        <w:t>materia</w:t>
      </w:r>
      <w:r w:rsidRPr="003326F8">
        <w:rPr>
          <w:rFonts w:ascii="Arial" w:eastAsia="Calibri" w:hAnsi="Arial" w:cs="Arial"/>
        </w:rPr>
        <w:t xml:space="preserve"> y </w:t>
      </w:r>
      <w:r w:rsidRPr="003326F8">
        <w:rPr>
          <w:rFonts w:ascii="Arial" w:eastAsia="Calibri" w:hAnsi="Arial" w:cs="Arial"/>
          <w:b/>
        </w:rPr>
        <w:t>forma</w:t>
      </w:r>
      <w:r w:rsidRPr="003326F8">
        <w:rPr>
          <w:rFonts w:ascii="Arial" w:eastAsia="Calibri" w:hAnsi="Arial" w:cs="Arial"/>
        </w:rPr>
        <w:t xml:space="preserve"> no son propiamente realidades sino aspectos de los seres que  nuestra mente es capaz de distinguir en las cosas.</w:t>
      </w:r>
    </w:p>
    <w:p w14:paraId="56B934A5"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Además, entre las dos, la causa formal tiene un especial relieve, ya que es la que determina lo que una cosa es y, por otra parte, permite definirla. Al mismo tiempo es la que determina las actividades propias y especiales del ser. Por eso es también </w:t>
      </w:r>
      <w:r w:rsidRPr="003326F8">
        <w:rPr>
          <w:rFonts w:ascii="Arial" w:eastAsia="Calibri" w:hAnsi="Arial" w:cs="Arial"/>
          <w:i/>
        </w:rPr>
        <w:t>naturaleza</w:t>
      </w:r>
      <w:r w:rsidRPr="003326F8">
        <w:rPr>
          <w:rFonts w:ascii="Arial" w:eastAsia="Calibri" w:hAnsi="Arial" w:cs="Arial"/>
        </w:rPr>
        <w:t xml:space="preserve">. En cierto modo estas formas aristotélicas recuerdan las </w:t>
      </w:r>
      <w:r w:rsidRPr="003326F8">
        <w:rPr>
          <w:rFonts w:ascii="Arial" w:eastAsia="Calibri" w:hAnsi="Arial" w:cs="Arial"/>
          <w:i/>
        </w:rPr>
        <w:t>Ideas</w:t>
      </w:r>
      <w:r w:rsidRPr="003326F8">
        <w:rPr>
          <w:rFonts w:ascii="Arial" w:eastAsia="Calibri" w:hAnsi="Arial" w:cs="Arial"/>
        </w:rPr>
        <w:t xml:space="preserve"> de Platón.</w:t>
      </w:r>
    </w:p>
    <w:p w14:paraId="1A257037"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Esta composición </w:t>
      </w:r>
      <w:r w:rsidRPr="003326F8">
        <w:rPr>
          <w:rFonts w:ascii="Arial" w:eastAsia="Calibri" w:hAnsi="Arial" w:cs="Arial"/>
          <w:i/>
        </w:rPr>
        <w:t>hilemórfica</w:t>
      </w:r>
      <w:r w:rsidRPr="003326F8">
        <w:rPr>
          <w:rFonts w:ascii="Arial" w:eastAsia="Calibri" w:hAnsi="Arial" w:cs="Arial"/>
        </w:rPr>
        <w:t xml:space="preserve"> de los seres es la que permite a Aristóteles explicar los cambios que sufren y también conciliar lo permanente y lo cambiante, la unidad y la multiplicidad de los seres, lo que había resultado impo</w:t>
      </w:r>
      <w:r>
        <w:rPr>
          <w:rFonts w:ascii="Arial" w:eastAsia="Calibri" w:hAnsi="Arial" w:cs="Arial"/>
        </w:rPr>
        <w:t>sible a los primeros filósofos.</w:t>
      </w:r>
      <w:r w:rsidRPr="003326F8">
        <w:rPr>
          <w:rFonts w:ascii="Arial" w:eastAsia="Calibri" w:hAnsi="Arial" w:cs="Arial"/>
        </w:rPr>
        <w:t xml:space="preserve"> Aristóteles considera que esta imposibilidad se debió a que trataron de explicar el nacer y el perecer en la naturaleza a partir de un solo tipo de causa.</w:t>
      </w:r>
    </w:p>
    <w:p w14:paraId="294EB264" w14:textId="77777777" w:rsidR="00CB5EC8" w:rsidRPr="003326F8" w:rsidRDefault="00CB5EC8" w:rsidP="00CB5EC8">
      <w:pPr>
        <w:spacing w:after="0"/>
        <w:ind w:right="-850"/>
        <w:jc w:val="both"/>
        <w:rPr>
          <w:rFonts w:ascii="Arial" w:eastAsia="Calibri" w:hAnsi="Arial" w:cs="Arial"/>
          <w:sz w:val="10"/>
          <w:szCs w:val="10"/>
        </w:rPr>
      </w:pPr>
    </w:p>
    <w:p w14:paraId="4B1E79F3" w14:textId="77777777" w:rsidR="00CB5EC8" w:rsidRPr="003326F8" w:rsidRDefault="00CB5EC8" w:rsidP="00CB5EC8">
      <w:pPr>
        <w:spacing w:after="0"/>
        <w:ind w:right="-850"/>
        <w:jc w:val="both"/>
        <w:rPr>
          <w:rFonts w:ascii="Arial" w:eastAsia="Calibri" w:hAnsi="Arial" w:cs="Arial"/>
        </w:rPr>
      </w:pPr>
      <w:r>
        <w:rPr>
          <w:rFonts w:ascii="Arial" w:eastAsia="Calibri" w:hAnsi="Arial" w:cs="Arial"/>
        </w:rPr>
        <w:t xml:space="preserve">     En la teoría aristotélica</w:t>
      </w:r>
      <w:r w:rsidRPr="003326F8">
        <w:rPr>
          <w:rFonts w:ascii="Arial" w:eastAsia="Calibri" w:hAnsi="Arial" w:cs="Arial"/>
        </w:rPr>
        <w:t xml:space="preserve"> la </w:t>
      </w:r>
      <w:r w:rsidRPr="003326F8">
        <w:rPr>
          <w:rFonts w:ascii="Arial" w:eastAsia="Calibri" w:hAnsi="Arial" w:cs="Arial"/>
          <w:b/>
        </w:rPr>
        <w:t>causa final</w:t>
      </w:r>
      <w:r w:rsidRPr="003326F8">
        <w:rPr>
          <w:rFonts w:ascii="Arial" w:eastAsia="Calibri" w:hAnsi="Arial" w:cs="Arial"/>
        </w:rPr>
        <w:t xml:space="preserve"> juega un papel muy relevante, hasta tal punto que recibe el calificativo de </w:t>
      </w:r>
      <w:r w:rsidRPr="003326F8">
        <w:rPr>
          <w:rFonts w:ascii="Arial" w:eastAsia="Calibri" w:hAnsi="Arial" w:cs="Arial"/>
          <w:b/>
        </w:rPr>
        <w:t>teleológica</w:t>
      </w:r>
      <w:r w:rsidRPr="003326F8">
        <w:rPr>
          <w:rFonts w:ascii="Arial" w:eastAsia="Calibri" w:hAnsi="Arial" w:cs="Arial"/>
        </w:rPr>
        <w:t xml:space="preserve"> (</w:t>
      </w:r>
      <w:r w:rsidRPr="003326F8">
        <w:rPr>
          <w:rFonts w:ascii="Arial" w:eastAsia="Calibri" w:hAnsi="Arial" w:cs="Arial"/>
          <w:i/>
        </w:rPr>
        <w:t>telos</w:t>
      </w:r>
      <w:r w:rsidRPr="003326F8">
        <w:rPr>
          <w:rFonts w:ascii="Arial" w:eastAsia="Calibri" w:hAnsi="Arial" w:cs="Arial"/>
        </w:rPr>
        <w:t xml:space="preserve"> en griego es fin, objetivo, meta…), es decir, finalista. Para Aristóteles todo se dirige o tiende a la realización de su propio fin.</w:t>
      </w:r>
    </w:p>
    <w:p w14:paraId="6B392E06"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En esta misma línea, para Aristóteles el movimiento es el proceso por el que se consigue el objetivo de la actualización potencial esencial o accidental. El movimiento local natural de los astros o de los demás de una forma elementos del universo es visto como proceso teleológico de actualización de formas potenciales, como un proceso tendente a un fin tal que, cuando ha alcanzado dicho fin, cesa el movimiento, y como una causa productora: la acción permanente de la </w:t>
      </w:r>
      <w:r w:rsidRPr="003326F8">
        <w:rPr>
          <w:rFonts w:ascii="Arial" w:eastAsia="Calibri" w:hAnsi="Arial" w:cs="Arial"/>
          <w:i/>
        </w:rPr>
        <w:t>physis.</w:t>
      </w:r>
    </w:p>
    <w:p w14:paraId="0BA798B7" w14:textId="77777777" w:rsidR="00CB5EC8" w:rsidRPr="003326F8" w:rsidRDefault="00CB5EC8" w:rsidP="00CB5EC8">
      <w:pPr>
        <w:spacing w:after="0"/>
        <w:ind w:right="-850"/>
        <w:jc w:val="both"/>
        <w:rPr>
          <w:rFonts w:ascii="Arial" w:eastAsia="Calibri" w:hAnsi="Arial" w:cs="Arial"/>
          <w:b/>
          <w:u w:val="single"/>
        </w:rPr>
      </w:pPr>
      <w:r w:rsidRPr="003326F8">
        <w:rPr>
          <w:rFonts w:ascii="Arial" w:eastAsia="Calibri" w:hAnsi="Arial" w:cs="Arial"/>
          <w:b/>
          <w:u w:val="single"/>
        </w:rPr>
        <w:lastRenderedPageBreak/>
        <w:t>ÉTICA Y POLÍTICA EN ARISTOTÉLES</w:t>
      </w:r>
    </w:p>
    <w:p w14:paraId="379A53C3" w14:textId="77777777" w:rsidR="00CB5EC8" w:rsidRPr="003326F8" w:rsidRDefault="00CB5EC8" w:rsidP="00CB5EC8">
      <w:pPr>
        <w:spacing w:after="0"/>
        <w:ind w:right="-850"/>
        <w:jc w:val="both"/>
        <w:rPr>
          <w:rFonts w:ascii="Arial" w:eastAsia="Calibri" w:hAnsi="Arial" w:cs="Arial"/>
          <w:b/>
          <w:sz w:val="20"/>
          <w:szCs w:val="20"/>
        </w:rPr>
      </w:pPr>
    </w:p>
    <w:p w14:paraId="368C2AEB" w14:textId="77777777" w:rsidR="00CB5EC8" w:rsidRDefault="00CB5EC8" w:rsidP="00CB5EC8">
      <w:pPr>
        <w:spacing w:after="0"/>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La teoría ética más representativa de la ética aristotélica es el </w:t>
      </w:r>
      <w:r w:rsidRPr="003326F8">
        <w:rPr>
          <w:rFonts w:ascii="Arial" w:eastAsia="Calibri" w:hAnsi="Arial" w:cs="Arial"/>
          <w:b/>
          <w:i/>
          <w:sz w:val="20"/>
          <w:szCs w:val="20"/>
        </w:rPr>
        <w:t>eudaimonismo</w:t>
      </w:r>
      <w:r w:rsidRPr="003326F8">
        <w:rPr>
          <w:rFonts w:ascii="Arial" w:eastAsia="Calibri" w:hAnsi="Arial" w:cs="Arial"/>
          <w:sz w:val="20"/>
          <w:szCs w:val="20"/>
        </w:rPr>
        <w:t xml:space="preserve"> (del griego </w:t>
      </w:r>
      <w:r w:rsidRPr="003326F8">
        <w:rPr>
          <w:rFonts w:ascii="Arial" w:eastAsia="Calibri" w:hAnsi="Arial" w:cs="Arial"/>
          <w:i/>
          <w:sz w:val="20"/>
          <w:szCs w:val="20"/>
        </w:rPr>
        <w:t>eudaimonia</w:t>
      </w:r>
      <w:r w:rsidRPr="003326F8">
        <w:rPr>
          <w:rFonts w:ascii="Arial" w:eastAsia="Calibri" w:hAnsi="Arial" w:cs="Arial"/>
          <w:sz w:val="20"/>
          <w:szCs w:val="20"/>
        </w:rPr>
        <w:t xml:space="preserve">, </w:t>
      </w:r>
      <w:r w:rsidRPr="00F9144E">
        <w:rPr>
          <w:rFonts w:ascii="Arial" w:eastAsia="Calibri" w:hAnsi="Arial" w:cs="Arial"/>
          <w:b/>
          <w:sz w:val="20"/>
          <w:szCs w:val="20"/>
        </w:rPr>
        <w:t>felicidad</w:t>
      </w:r>
      <w:r w:rsidRPr="003326F8">
        <w:rPr>
          <w:rFonts w:ascii="Arial" w:eastAsia="Calibri" w:hAnsi="Arial" w:cs="Arial"/>
          <w:sz w:val="20"/>
          <w:szCs w:val="20"/>
        </w:rPr>
        <w:t xml:space="preserve">). Según Aristóteles, el hombre es actividad permanente, dirigida a conseguir múltiples fines. Pero, por encima de todos ellos, la acción humana aspira a un fin último; en cuanto fin último, unifica a todos los demás y, respecto de este fin último, todos los demás son fines particulares secundarios pues tan sólo sirven para alcanzar aquel fin que unifica, organiza y jerarquiza a todos los demás. Si preguntamos por su nombre, todos estarán de acuerdo, cultos o ignorantes, en denominarlo </w:t>
      </w:r>
      <w:r w:rsidRPr="003326F8">
        <w:rPr>
          <w:rFonts w:ascii="Arial" w:eastAsia="Calibri" w:hAnsi="Arial" w:cs="Arial"/>
          <w:b/>
          <w:sz w:val="20"/>
          <w:szCs w:val="20"/>
        </w:rPr>
        <w:t>felicidad</w:t>
      </w:r>
      <w:r w:rsidRPr="003326F8">
        <w:rPr>
          <w:rFonts w:ascii="Arial" w:eastAsia="Calibri" w:hAnsi="Arial" w:cs="Arial"/>
          <w:sz w:val="20"/>
          <w:szCs w:val="20"/>
        </w:rPr>
        <w:t>. A conseguirla se encaminan todos los esfuerzos y acciones humanas</w:t>
      </w:r>
    </w:p>
    <w:p w14:paraId="3A57535C" w14:textId="77777777" w:rsidR="00CB5EC8" w:rsidRPr="003326F8" w:rsidRDefault="00CB5EC8" w:rsidP="00CB5EC8">
      <w:pPr>
        <w:spacing w:after="0"/>
        <w:ind w:right="-850"/>
        <w:jc w:val="both"/>
        <w:rPr>
          <w:rFonts w:ascii="Arial" w:eastAsia="Calibri" w:hAnsi="Arial" w:cs="Arial"/>
          <w:sz w:val="10"/>
          <w:szCs w:val="10"/>
        </w:rPr>
      </w:pPr>
    </w:p>
    <w:p w14:paraId="4325D008" w14:textId="77777777" w:rsidR="00CB5EC8" w:rsidRPr="003326F8" w:rsidRDefault="00CB5EC8" w:rsidP="00CB5EC8">
      <w:pPr>
        <w:spacing w:after="0"/>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La felicidad no es el placer ni la riqueza, sino que el hombre debe perseguir aquello que le es más propio según su naturaleza y al igual que un buen flautista es quien realiza bien la actividad de tocar la flauta y el buen escultor es quien sabe esculpir una estatua; el hombre será feliz como hombre si hace la función que le es más propia. Esta función característica según la genuina naturaleza humana es, a juicio de Aristóteles, la que deriva de la</w:t>
      </w:r>
      <w:r w:rsidRPr="003326F8">
        <w:rPr>
          <w:rFonts w:ascii="Arial" w:eastAsia="Calibri" w:hAnsi="Arial" w:cs="Arial"/>
          <w:b/>
          <w:sz w:val="20"/>
          <w:szCs w:val="20"/>
        </w:rPr>
        <w:t xml:space="preserve"> razón</w:t>
      </w:r>
      <w:r w:rsidRPr="003326F8">
        <w:rPr>
          <w:rFonts w:ascii="Arial" w:eastAsia="Calibri" w:hAnsi="Arial" w:cs="Arial"/>
          <w:sz w:val="20"/>
          <w:szCs w:val="20"/>
        </w:rPr>
        <w:t>. El hombre es un ser que tiene “</w:t>
      </w:r>
      <w:r w:rsidRPr="003326F8">
        <w:rPr>
          <w:rFonts w:ascii="Arial" w:eastAsia="Calibri" w:hAnsi="Arial" w:cs="Arial"/>
          <w:i/>
          <w:sz w:val="20"/>
          <w:szCs w:val="20"/>
        </w:rPr>
        <w:t>logos</w:t>
      </w:r>
      <w:r w:rsidRPr="003326F8">
        <w:rPr>
          <w:rFonts w:ascii="Arial" w:eastAsia="Calibri" w:hAnsi="Arial" w:cs="Arial"/>
          <w:sz w:val="20"/>
          <w:szCs w:val="20"/>
        </w:rPr>
        <w:t>” (palabra y razón) y su actividad más propia y característica es el ejercicio de esta capacidad. Será, pues, la “vida teórica o contemplativa” la que conducirá al hombre a la felicidad.</w:t>
      </w:r>
    </w:p>
    <w:p w14:paraId="1CAA940E" w14:textId="77777777" w:rsidR="00CB5EC8" w:rsidRPr="003326F8" w:rsidRDefault="00CB5EC8" w:rsidP="00CB5EC8">
      <w:pPr>
        <w:spacing w:after="0"/>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Aristóteles no da las reglas para conseguir la felicidad, sino que propone guiarse por la conducta del </w:t>
      </w:r>
      <w:r w:rsidRPr="003326F8">
        <w:rPr>
          <w:rFonts w:ascii="Arial" w:eastAsia="Calibri" w:hAnsi="Arial" w:cs="Arial"/>
          <w:i/>
          <w:sz w:val="20"/>
          <w:szCs w:val="20"/>
        </w:rPr>
        <w:t xml:space="preserve">hombre prudente y virtuoso. </w:t>
      </w:r>
      <w:r w:rsidRPr="003326F8">
        <w:rPr>
          <w:rFonts w:ascii="Arial" w:eastAsia="Calibri" w:hAnsi="Arial" w:cs="Arial"/>
          <w:sz w:val="20"/>
          <w:szCs w:val="20"/>
        </w:rPr>
        <w:t xml:space="preserve">La </w:t>
      </w:r>
      <w:r w:rsidRPr="005D6A4E">
        <w:rPr>
          <w:rFonts w:ascii="Arial" w:eastAsia="Calibri" w:hAnsi="Arial" w:cs="Arial"/>
          <w:b/>
          <w:i/>
          <w:sz w:val="20"/>
          <w:szCs w:val="20"/>
        </w:rPr>
        <w:t>virtud</w:t>
      </w:r>
      <w:r w:rsidRPr="003326F8">
        <w:rPr>
          <w:rFonts w:ascii="Arial" w:eastAsia="Calibri" w:hAnsi="Arial" w:cs="Arial"/>
          <w:sz w:val="20"/>
          <w:szCs w:val="20"/>
        </w:rPr>
        <w:t xml:space="preserve"> consiste en llegar a conseguir el </w:t>
      </w:r>
      <w:r w:rsidRPr="003326F8">
        <w:rPr>
          <w:rFonts w:ascii="Arial" w:eastAsia="Calibri" w:hAnsi="Arial" w:cs="Arial"/>
          <w:b/>
          <w:sz w:val="20"/>
          <w:szCs w:val="20"/>
        </w:rPr>
        <w:t>equilibrio</w:t>
      </w:r>
      <w:r w:rsidRPr="003326F8">
        <w:rPr>
          <w:rFonts w:ascii="Arial" w:eastAsia="Calibri" w:hAnsi="Arial" w:cs="Arial"/>
          <w:sz w:val="20"/>
          <w:szCs w:val="20"/>
        </w:rPr>
        <w:t xml:space="preserve"> entre dos extremos defectuosos, uno por exceso y otro por defecto. Por ejemplo, el valor es un </w:t>
      </w:r>
      <w:r w:rsidRPr="003326F8">
        <w:rPr>
          <w:rFonts w:ascii="Arial" w:eastAsia="Calibri" w:hAnsi="Arial" w:cs="Arial"/>
          <w:b/>
          <w:sz w:val="20"/>
          <w:szCs w:val="20"/>
        </w:rPr>
        <w:t>término medio</w:t>
      </w:r>
      <w:r w:rsidRPr="003326F8">
        <w:rPr>
          <w:rFonts w:ascii="Arial" w:eastAsia="Calibri" w:hAnsi="Arial" w:cs="Arial"/>
          <w:sz w:val="20"/>
          <w:szCs w:val="20"/>
        </w:rPr>
        <w:t xml:space="preserve"> entre la cobardía (vicio por defecto) y la temeridad (vicio por exceso); la afabilidad, entre la indolencia (defecto) y la irascibilidad (exceso); la generosidad, entre la avaricia (defecto) y la ostentación (exceso), etc. Este término medio debe ser racionalmente establecido. Para ello es muy necesaria la </w:t>
      </w:r>
      <w:r w:rsidRPr="003326F8">
        <w:rPr>
          <w:rFonts w:ascii="Arial" w:eastAsia="Calibri" w:hAnsi="Arial" w:cs="Arial"/>
          <w:b/>
          <w:sz w:val="20"/>
          <w:szCs w:val="20"/>
        </w:rPr>
        <w:t>prudencia</w:t>
      </w:r>
      <w:r w:rsidRPr="003326F8">
        <w:rPr>
          <w:rFonts w:ascii="Arial" w:eastAsia="Calibri" w:hAnsi="Arial" w:cs="Arial"/>
          <w:sz w:val="20"/>
          <w:szCs w:val="20"/>
        </w:rPr>
        <w:t>, ya que a ella corresponde determinar atinadamente qué es lo correcto y adecuado en el ámbito práctico de la conducta.</w:t>
      </w:r>
    </w:p>
    <w:p w14:paraId="56FEAC0F" w14:textId="77777777" w:rsidR="00CB5EC8" w:rsidRPr="003326F8" w:rsidRDefault="00CB5EC8" w:rsidP="00CB5EC8">
      <w:pPr>
        <w:spacing w:after="0"/>
        <w:ind w:right="-850"/>
        <w:jc w:val="both"/>
        <w:rPr>
          <w:rFonts w:ascii="Arial" w:eastAsia="Calibri" w:hAnsi="Arial" w:cs="Arial"/>
          <w:i/>
          <w:sz w:val="10"/>
          <w:szCs w:val="10"/>
        </w:rPr>
      </w:pPr>
    </w:p>
    <w:p w14:paraId="031BA687" w14:textId="77777777" w:rsidR="00CB5EC8" w:rsidRPr="003326F8" w:rsidRDefault="00CB5EC8" w:rsidP="00CB5EC8">
      <w:pPr>
        <w:spacing w:after="0"/>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En Aristóteles, como en Platón, la </w:t>
      </w:r>
      <w:r w:rsidRPr="003326F8">
        <w:rPr>
          <w:rFonts w:ascii="Arial" w:eastAsia="Calibri" w:hAnsi="Arial" w:cs="Arial"/>
          <w:b/>
          <w:sz w:val="20"/>
          <w:szCs w:val="20"/>
        </w:rPr>
        <w:t>identidad entre ética y política</w:t>
      </w:r>
      <w:r w:rsidRPr="003326F8">
        <w:rPr>
          <w:rFonts w:ascii="Arial" w:eastAsia="Calibri" w:hAnsi="Arial" w:cs="Arial"/>
          <w:sz w:val="20"/>
          <w:szCs w:val="20"/>
        </w:rPr>
        <w:t xml:space="preserve"> resulta también incuestionable. A partir de su definición del hombre como </w:t>
      </w:r>
      <w:r w:rsidRPr="003326F8">
        <w:rPr>
          <w:rFonts w:ascii="Arial" w:eastAsia="Calibri" w:hAnsi="Arial" w:cs="Arial"/>
          <w:i/>
          <w:sz w:val="20"/>
          <w:szCs w:val="20"/>
        </w:rPr>
        <w:t>animal político</w:t>
      </w:r>
      <w:r w:rsidRPr="003326F8">
        <w:rPr>
          <w:rFonts w:ascii="Arial" w:eastAsia="Calibri" w:hAnsi="Arial" w:cs="Arial"/>
          <w:sz w:val="20"/>
          <w:szCs w:val="20"/>
        </w:rPr>
        <w:t>, nos está advirtiendo ya que la vida plena sólo es posible en comunidad y que, por tanto, referirse a la virtud y a la felicidad como objetos propios de la ética es referirse a un modo de organización social en el que el ser humano pueda alcanzar la felicidad.</w:t>
      </w:r>
    </w:p>
    <w:p w14:paraId="56D02BCF" w14:textId="77777777" w:rsidR="00CB5EC8" w:rsidRPr="003326F8" w:rsidRDefault="00CB5EC8" w:rsidP="00CB5EC8">
      <w:pPr>
        <w:spacing w:after="0"/>
        <w:ind w:right="-850"/>
        <w:jc w:val="both"/>
        <w:rPr>
          <w:rFonts w:ascii="Arial" w:eastAsia="Calibri" w:hAnsi="Arial" w:cs="Arial"/>
          <w:sz w:val="10"/>
          <w:szCs w:val="10"/>
        </w:rPr>
      </w:pPr>
    </w:p>
    <w:p w14:paraId="0B2D88D5" w14:textId="77777777" w:rsidR="00CB5EC8" w:rsidRPr="00F9144E" w:rsidRDefault="00CB5EC8" w:rsidP="00CB5EC8">
      <w:pPr>
        <w:spacing w:after="0"/>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La máxima contribución de Aristóteles al </w:t>
      </w:r>
      <w:r w:rsidRPr="003326F8">
        <w:rPr>
          <w:rFonts w:ascii="Arial" w:eastAsia="Calibri" w:hAnsi="Arial" w:cs="Arial"/>
          <w:b/>
          <w:sz w:val="20"/>
          <w:szCs w:val="20"/>
        </w:rPr>
        <w:t>pensamiento político</w:t>
      </w:r>
      <w:r w:rsidRPr="003326F8">
        <w:rPr>
          <w:rFonts w:ascii="Arial" w:eastAsia="Calibri" w:hAnsi="Arial" w:cs="Arial"/>
          <w:sz w:val="20"/>
          <w:szCs w:val="20"/>
        </w:rPr>
        <w:t xml:space="preserve"> es su insistencia en que la naturaleza humana es esencialmente social. Frente a ciertas teorías de origen sofístico que consideraban que la sociedad es producto de la convención (recuérdese la polémica sofística entre </w:t>
      </w:r>
      <w:r w:rsidRPr="003326F8">
        <w:rPr>
          <w:rFonts w:ascii="Arial" w:eastAsia="Calibri" w:hAnsi="Arial" w:cs="Arial"/>
          <w:i/>
          <w:sz w:val="20"/>
          <w:szCs w:val="20"/>
        </w:rPr>
        <w:t xml:space="preserve">physis </w:t>
      </w:r>
      <w:r w:rsidRPr="003326F8">
        <w:rPr>
          <w:rFonts w:ascii="Arial" w:eastAsia="Calibri" w:hAnsi="Arial" w:cs="Arial"/>
          <w:sz w:val="20"/>
          <w:szCs w:val="20"/>
        </w:rPr>
        <w:t xml:space="preserve">y </w:t>
      </w:r>
      <w:r w:rsidRPr="003326F8">
        <w:rPr>
          <w:rFonts w:ascii="Arial" w:eastAsia="Calibri" w:hAnsi="Arial" w:cs="Arial"/>
          <w:i/>
          <w:sz w:val="20"/>
          <w:szCs w:val="20"/>
        </w:rPr>
        <w:t>nomos</w:t>
      </w:r>
      <w:r>
        <w:rPr>
          <w:rFonts w:ascii="Arial" w:eastAsia="Calibri" w:hAnsi="Arial" w:cs="Arial"/>
          <w:sz w:val="20"/>
          <w:szCs w:val="20"/>
        </w:rPr>
        <w:t xml:space="preserve">), </w:t>
      </w:r>
      <w:r w:rsidRPr="003326F8">
        <w:rPr>
          <w:rFonts w:ascii="Arial" w:eastAsia="Calibri" w:hAnsi="Arial" w:cs="Arial"/>
          <w:sz w:val="20"/>
          <w:szCs w:val="20"/>
        </w:rPr>
        <w:t xml:space="preserve">Aristóteles afirma que la sociedad es un rasgo o dimensión esencial de la naturaleza humana, que el hombre es un </w:t>
      </w:r>
      <w:r w:rsidRPr="003326F8">
        <w:rPr>
          <w:rFonts w:ascii="Arial" w:eastAsia="Calibri" w:hAnsi="Arial" w:cs="Arial"/>
          <w:b/>
          <w:sz w:val="20"/>
          <w:szCs w:val="20"/>
        </w:rPr>
        <w:t>animal político por naturaleza</w:t>
      </w:r>
      <w:r w:rsidRPr="003326F8">
        <w:rPr>
          <w:rFonts w:ascii="Arial" w:eastAsia="Calibri" w:hAnsi="Arial" w:cs="Arial"/>
          <w:sz w:val="20"/>
          <w:szCs w:val="20"/>
        </w:rPr>
        <w:t xml:space="preserve"> (</w:t>
      </w:r>
      <w:r w:rsidRPr="003326F8">
        <w:rPr>
          <w:rFonts w:ascii="Arial" w:eastAsia="Calibri" w:hAnsi="Arial" w:cs="Arial"/>
          <w:i/>
          <w:sz w:val="20"/>
          <w:szCs w:val="20"/>
        </w:rPr>
        <w:t>zoon politicon</w:t>
      </w:r>
      <w:r w:rsidRPr="003326F8">
        <w:rPr>
          <w:rFonts w:ascii="Arial" w:eastAsia="Calibri" w:hAnsi="Arial" w:cs="Arial"/>
          <w:sz w:val="20"/>
          <w:szCs w:val="20"/>
        </w:rPr>
        <w:t>). Piensa que el que los hombres constituyan sociedad de ninguna manera es un capricho ni fruto de una decisión pactada previamente. El hombre está configurado de tal manera que por naturaleza es un ser social, forma parte de la esencia misma del ser humano. El Estado es anterior al individuo.</w:t>
      </w:r>
      <w:r w:rsidR="00F9144E">
        <w:rPr>
          <w:rFonts w:ascii="Arial" w:eastAsia="Calibri" w:hAnsi="Arial" w:cs="Arial"/>
          <w:sz w:val="20"/>
          <w:szCs w:val="20"/>
        </w:rPr>
        <w:t xml:space="preserve"> Posteriormente esta teoría será rebatida por el </w:t>
      </w:r>
      <w:r w:rsidR="00F9144E">
        <w:rPr>
          <w:rFonts w:ascii="Arial" w:eastAsia="Calibri" w:hAnsi="Arial" w:cs="Arial"/>
          <w:b/>
          <w:i/>
          <w:sz w:val="20"/>
          <w:szCs w:val="20"/>
        </w:rPr>
        <w:t>contractualismo social</w:t>
      </w:r>
      <w:r w:rsidR="00F9144E">
        <w:rPr>
          <w:rFonts w:ascii="Arial" w:eastAsia="Calibri" w:hAnsi="Arial" w:cs="Arial"/>
          <w:sz w:val="20"/>
          <w:szCs w:val="20"/>
        </w:rPr>
        <w:t xml:space="preserve"> de los filósofos ilustrados (Locke, Hobbes o Rousseau).</w:t>
      </w:r>
    </w:p>
    <w:p w14:paraId="6CE71BAF" w14:textId="77777777" w:rsidR="00CB5EC8" w:rsidRPr="003326F8" w:rsidRDefault="00CB5EC8" w:rsidP="00CB5EC8">
      <w:pPr>
        <w:spacing w:after="0"/>
        <w:ind w:right="-850"/>
        <w:jc w:val="both"/>
        <w:rPr>
          <w:rFonts w:ascii="Arial" w:eastAsia="Calibri" w:hAnsi="Arial" w:cs="Arial"/>
          <w:sz w:val="10"/>
          <w:szCs w:val="10"/>
        </w:rPr>
      </w:pPr>
    </w:p>
    <w:p w14:paraId="791DED46" w14:textId="77777777" w:rsidR="00CB5EC8" w:rsidRPr="003326F8" w:rsidRDefault="00CB5EC8" w:rsidP="00CB5EC8">
      <w:pPr>
        <w:spacing w:after="0"/>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Las </w:t>
      </w:r>
      <w:r w:rsidRPr="003326F8">
        <w:rPr>
          <w:rFonts w:ascii="Arial" w:eastAsia="Calibri" w:hAnsi="Arial" w:cs="Arial"/>
          <w:b/>
          <w:sz w:val="20"/>
          <w:szCs w:val="20"/>
        </w:rPr>
        <w:t>razones</w:t>
      </w:r>
      <w:r w:rsidRPr="003326F8">
        <w:rPr>
          <w:rFonts w:ascii="Arial" w:eastAsia="Calibri" w:hAnsi="Arial" w:cs="Arial"/>
          <w:sz w:val="20"/>
          <w:szCs w:val="20"/>
        </w:rPr>
        <w:t xml:space="preserve"> que Aristóteles argumenta para apoyar esta afirmación son varias. En primer lugar, habla de la </w:t>
      </w:r>
      <w:r w:rsidRPr="003326F8">
        <w:rPr>
          <w:rFonts w:ascii="Arial" w:eastAsia="Calibri" w:hAnsi="Arial" w:cs="Arial"/>
          <w:b/>
          <w:sz w:val="20"/>
          <w:szCs w:val="20"/>
        </w:rPr>
        <w:t>no-suficiencia</w:t>
      </w:r>
      <w:r w:rsidRPr="003326F8">
        <w:rPr>
          <w:rFonts w:ascii="Arial" w:eastAsia="Calibri" w:hAnsi="Arial" w:cs="Arial"/>
          <w:sz w:val="20"/>
          <w:szCs w:val="20"/>
        </w:rPr>
        <w:t xml:space="preserve">, la naturaleza del hombre es vulnerable y menesterosa, necesita a los demás para poder vivir. En segundo lugar, la prueba más definitiva que encuentra para afirmar esa concepción del hombre destinado a vivir en sociedad la encuentra en el hecho del lenguaje. El hombre está naturalmente dotado de </w:t>
      </w:r>
      <w:r w:rsidRPr="003326F8">
        <w:rPr>
          <w:rFonts w:ascii="Arial" w:eastAsia="Calibri" w:hAnsi="Arial" w:cs="Arial"/>
          <w:b/>
          <w:i/>
          <w:sz w:val="20"/>
          <w:szCs w:val="20"/>
        </w:rPr>
        <w:t>logos</w:t>
      </w:r>
      <w:r w:rsidRPr="003326F8">
        <w:rPr>
          <w:rFonts w:ascii="Arial" w:eastAsia="Calibri" w:hAnsi="Arial" w:cs="Arial"/>
          <w:i/>
          <w:sz w:val="20"/>
          <w:szCs w:val="20"/>
        </w:rPr>
        <w:t xml:space="preserve"> </w:t>
      </w:r>
      <w:r w:rsidRPr="003326F8">
        <w:rPr>
          <w:rFonts w:ascii="Arial" w:eastAsia="Calibri" w:hAnsi="Arial" w:cs="Arial"/>
          <w:sz w:val="20"/>
          <w:szCs w:val="20"/>
        </w:rPr>
        <w:t xml:space="preserve">(palabra, pensamiento…) y, como “la naturaleza no hace nada en vano”, esto exige la necesidad de la vida en común. Por último, el hombre es de naturaleza social pues es el único capaz de reconocer el bien y el mal, es decir, si </w:t>
      </w:r>
      <w:r w:rsidRPr="003326F8">
        <w:rPr>
          <w:rFonts w:ascii="Arial" w:eastAsia="Calibri" w:hAnsi="Arial" w:cs="Arial"/>
          <w:b/>
          <w:sz w:val="20"/>
          <w:szCs w:val="20"/>
        </w:rPr>
        <w:t>tiene sentido moral</w:t>
      </w:r>
      <w:r w:rsidRPr="003326F8">
        <w:rPr>
          <w:rFonts w:ascii="Arial" w:eastAsia="Calibri" w:hAnsi="Arial" w:cs="Arial"/>
          <w:sz w:val="20"/>
          <w:szCs w:val="20"/>
        </w:rPr>
        <w:t xml:space="preserve"> es porque su vida tiene proyección social, afecta a los demás.</w:t>
      </w:r>
    </w:p>
    <w:p w14:paraId="0C249B6E" w14:textId="77777777" w:rsidR="00CB5EC8" w:rsidRPr="003326F8" w:rsidRDefault="00CB5EC8" w:rsidP="00CB5EC8">
      <w:pPr>
        <w:spacing w:after="0"/>
        <w:ind w:right="-850"/>
        <w:jc w:val="both"/>
        <w:rPr>
          <w:rFonts w:ascii="Arial" w:eastAsia="Calibri" w:hAnsi="Arial" w:cs="Arial"/>
          <w:sz w:val="10"/>
          <w:szCs w:val="10"/>
        </w:rPr>
      </w:pPr>
    </w:p>
    <w:p w14:paraId="736B8E52" w14:textId="77777777" w:rsidR="00CB5EC8" w:rsidRPr="003326F8" w:rsidRDefault="00CB5EC8" w:rsidP="00CB5EC8">
      <w:pPr>
        <w:spacing w:after="0"/>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La finalidad del </w:t>
      </w:r>
      <w:r w:rsidRPr="003326F8">
        <w:rPr>
          <w:rFonts w:ascii="Arial" w:eastAsia="Calibri" w:hAnsi="Arial" w:cs="Arial"/>
          <w:b/>
          <w:sz w:val="20"/>
          <w:szCs w:val="20"/>
        </w:rPr>
        <w:t>estado</w:t>
      </w:r>
      <w:r>
        <w:rPr>
          <w:rFonts w:ascii="Arial" w:eastAsia="Calibri" w:hAnsi="Arial" w:cs="Arial"/>
          <w:sz w:val="20"/>
          <w:szCs w:val="20"/>
        </w:rPr>
        <w:t xml:space="preserve"> (</w:t>
      </w:r>
      <w:r w:rsidRPr="002B63F7">
        <w:rPr>
          <w:rFonts w:ascii="Arial" w:eastAsia="Calibri" w:hAnsi="Arial" w:cs="Arial"/>
          <w:i/>
          <w:sz w:val="20"/>
          <w:szCs w:val="20"/>
        </w:rPr>
        <w:t>polis</w:t>
      </w:r>
      <w:r w:rsidRPr="003326F8">
        <w:rPr>
          <w:rFonts w:ascii="Arial" w:eastAsia="Calibri" w:hAnsi="Arial" w:cs="Arial"/>
          <w:sz w:val="20"/>
          <w:szCs w:val="20"/>
        </w:rPr>
        <w:t>) no es otra que facilitar a los ciudadanos el desarrollo de una vida excelente y virtuosa y, con ello, la posibilidad de una vida digna y feliz</w:t>
      </w:r>
      <w:r>
        <w:rPr>
          <w:rFonts w:ascii="Arial" w:eastAsia="Calibri" w:hAnsi="Arial" w:cs="Arial"/>
          <w:sz w:val="20"/>
          <w:szCs w:val="20"/>
        </w:rPr>
        <w:t xml:space="preserve">.  </w:t>
      </w:r>
      <w:r w:rsidRPr="003326F8">
        <w:rPr>
          <w:rFonts w:ascii="Arial" w:eastAsia="Calibri" w:hAnsi="Arial" w:cs="Arial"/>
          <w:sz w:val="20"/>
          <w:szCs w:val="20"/>
        </w:rPr>
        <w:t xml:space="preserve">Aristóteles distingue tres tipos de regímenes políticos, atendiendo al número de gobernantes (monarquía, aristocracia y democracia). Considera que el modelo ideal es una mezcla entre la </w:t>
      </w:r>
      <w:r w:rsidRPr="003326F8">
        <w:rPr>
          <w:rFonts w:ascii="Arial" w:eastAsia="Calibri" w:hAnsi="Arial" w:cs="Arial"/>
          <w:i/>
          <w:sz w:val="20"/>
          <w:szCs w:val="20"/>
        </w:rPr>
        <w:t xml:space="preserve">aristocracia y democracia, </w:t>
      </w:r>
      <w:r w:rsidRPr="003326F8">
        <w:rPr>
          <w:rFonts w:ascii="Arial" w:eastAsia="Calibri" w:hAnsi="Arial" w:cs="Arial"/>
          <w:sz w:val="20"/>
          <w:szCs w:val="20"/>
        </w:rPr>
        <w:t>en el que gobernarían ciudadanos-filósofos dotados de los bienes necesarios para la vida y tan bien dispuestos para las cosas del espíritu como para las tareas de gobierno.</w:t>
      </w:r>
    </w:p>
    <w:p w14:paraId="003FC4F2" w14:textId="77777777" w:rsidR="00CB5EC8" w:rsidRPr="008B6391" w:rsidRDefault="00CB5EC8" w:rsidP="00CB5EC8">
      <w:pPr>
        <w:spacing w:after="0" w:line="240" w:lineRule="auto"/>
        <w:ind w:right="-850"/>
        <w:jc w:val="both"/>
        <w:rPr>
          <w:rFonts w:ascii="Arial" w:eastAsia="Calibri" w:hAnsi="Arial" w:cs="Arial"/>
          <w:b/>
          <w:sz w:val="24"/>
          <w:szCs w:val="24"/>
          <w:u w:val="single"/>
        </w:rPr>
      </w:pPr>
      <w:r w:rsidRPr="008B6391">
        <w:rPr>
          <w:rFonts w:ascii="Arial" w:eastAsia="Calibri" w:hAnsi="Arial" w:cs="Arial"/>
          <w:b/>
          <w:sz w:val="24"/>
          <w:szCs w:val="24"/>
          <w:u w:val="single"/>
        </w:rPr>
        <w:lastRenderedPageBreak/>
        <w:t>RELACIÓN ENTRE  FE  Y  RAZÓN  EN  SANTO  TOMÁS  DE  AQUINO</w:t>
      </w:r>
    </w:p>
    <w:p w14:paraId="297333C9" w14:textId="77777777" w:rsidR="00CB5EC8" w:rsidRPr="003326F8" w:rsidRDefault="00CB5EC8" w:rsidP="00CB5EC8">
      <w:pPr>
        <w:spacing w:after="0" w:line="240" w:lineRule="auto"/>
        <w:ind w:right="-850"/>
        <w:jc w:val="both"/>
        <w:rPr>
          <w:rFonts w:ascii="Arial" w:eastAsia="Calibri" w:hAnsi="Arial" w:cs="Arial"/>
          <w:b/>
          <w:sz w:val="20"/>
          <w:szCs w:val="20"/>
        </w:rPr>
      </w:pPr>
    </w:p>
    <w:p w14:paraId="43965E84" w14:textId="77777777" w:rsidR="00CB5EC8" w:rsidRPr="003326F8" w:rsidRDefault="00CB5EC8" w:rsidP="00CB5EC8">
      <w:pPr>
        <w:spacing w:after="0" w:line="240" w:lineRule="auto"/>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La teoría aristotélica del conocimiento adoptada por Tomás de Aquino, ofrece una interpretación respecto a la naturaleza de éste radicalmente distinta a la ofrecida por el neoplatonismo e inspirada claramente en la filosofía aristotélica. Como ocurría en Aristóteles también para Aquino nuestro conocimiento parte de los sentidos, tiene origen en los datos que nos suministra la experiencia sensible y de ahí que el objeto proporcionado a nuestro entendimiento no sean las realidades inmateriales sino el ser de las realidades sensibles materiales. Esta concepción traía consigo una doble consecuencia: en primer lugar, que el edificio de la filosofía se ha de construir de abajo arriba, a partir del conocimiento de las realidades sensibles; en segundo lugar, que la noticia que fuere posible alcanzar acerca de Dios ha de ser por fuerza imperfecta y analógica. </w:t>
      </w:r>
    </w:p>
    <w:p w14:paraId="7AB4D487" w14:textId="77777777" w:rsidR="00CB5EC8" w:rsidRPr="003326F8" w:rsidRDefault="00CB5EC8" w:rsidP="00CB5EC8">
      <w:pPr>
        <w:spacing w:after="0" w:line="240" w:lineRule="auto"/>
        <w:ind w:right="-850"/>
        <w:jc w:val="both"/>
        <w:rPr>
          <w:rFonts w:ascii="Arial" w:eastAsia="Calibri" w:hAnsi="Arial" w:cs="Arial"/>
          <w:sz w:val="20"/>
          <w:szCs w:val="20"/>
        </w:rPr>
      </w:pPr>
    </w:p>
    <w:p w14:paraId="064A3270" w14:textId="77777777" w:rsidR="00CB5EC8" w:rsidRPr="003326F8" w:rsidRDefault="00CB5EC8" w:rsidP="00CB5EC8">
      <w:pPr>
        <w:spacing w:after="0" w:line="240" w:lineRule="auto"/>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El conocimiento natural acerca de Dios, del Hombre y del Universo tiene, pues, unos límites dentro de los cuales la Razón puede moverse con mayor o menor acierto. La fe cristiana, sin embargo, proporciona noticias, más allá de estos límites, acerca de la naturaleza de Dios y del destino del hombre. Estas noticias reveladas al hombre resultan concebidas, de este modo, como algo gratuitamente dado a la razón humana, algo que no viene a suprimir a ésta sino a perfeccionarla, al igual que el orden sobrenatural cristiano no viene, en expresión de Aquino, “a eliminar la naturaleza sino a perfeccionarla”. Se trata, por tanto, de dos órdenes que en principio no tienen por qué entrar en conflicto.</w:t>
      </w:r>
    </w:p>
    <w:p w14:paraId="677D9BAC" w14:textId="77777777" w:rsidR="00CB5EC8" w:rsidRPr="003326F8" w:rsidRDefault="00CB5EC8" w:rsidP="00CB5EC8">
      <w:pPr>
        <w:spacing w:after="0" w:line="240" w:lineRule="auto"/>
        <w:ind w:right="-850"/>
        <w:jc w:val="both"/>
        <w:rPr>
          <w:rFonts w:ascii="Arial" w:eastAsia="Calibri" w:hAnsi="Arial" w:cs="Arial"/>
          <w:sz w:val="20"/>
          <w:szCs w:val="20"/>
        </w:rPr>
      </w:pPr>
    </w:p>
    <w:p w14:paraId="58C9FD09" w14:textId="77777777" w:rsidR="00CB5EC8" w:rsidRPr="003326F8" w:rsidRDefault="00CB5EC8" w:rsidP="00CB5EC8">
      <w:pPr>
        <w:spacing w:after="0" w:line="240" w:lineRule="auto"/>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Esta distinción no debe, sin embargo, interpretarse como si entre los contenidos de la Razón y los de la Fe no existiera elemento alguno en común. Existen verdades que pertenecen a ambos ámbitos. Fe y Razón delimitan dos conjuntos con una zona de intersección. Por citar algún ejemplo, la afirmación de que el mundo es creado y la de que el alma humana es inmortal son conclusiones a las que se puede llegar desde el discurso racional y desde la fe. La existencia de esta relación viene justificada pues, según Aquino, hay muchos hombres que carecen de tiempo y preparación filosófica y de no ser por la Fe no les sería posible acceder al conocimiento de las mismas. Asimismo, la posibilidad de error de la razón humana queda subsanada con el respaldo de las verdades reveladas.</w:t>
      </w:r>
    </w:p>
    <w:p w14:paraId="57FD1D28" w14:textId="77777777" w:rsidR="00CB5EC8" w:rsidRPr="003326F8" w:rsidRDefault="00CB5EC8" w:rsidP="00CB5EC8">
      <w:pPr>
        <w:spacing w:after="0" w:line="240" w:lineRule="auto"/>
        <w:ind w:right="-850"/>
        <w:jc w:val="both"/>
        <w:rPr>
          <w:rFonts w:ascii="Arial" w:eastAsia="Calibri" w:hAnsi="Arial" w:cs="Arial"/>
          <w:sz w:val="20"/>
          <w:szCs w:val="20"/>
        </w:rPr>
      </w:pPr>
    </w:p>
    <w:p w14:paraId="24546E09" w14:textId="77777777" w:rsidR="00CB5EC8" w:rsidRPr="003326F8" w:rsidRDefault="00CB5EC8" w:rsidP="00CB5EC8">
      <w:pPr>
        <w:spacing w:after="0" w:line="240" w:lineRule="auto"/>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La Fe y la Razón, por tanto, constituyen dos fuentes de conocimientos distintas que a menudo nos informan acerca de parcelas distintas de la verdad y a veces informan de los mismos contenidos. Como fuentes de información ambas son autónomas, pero no persiguen, como dirían los averroístas, dos verdades diferentes sino una única y auténtica verdad.</w:t>
      </w:r>
    </w:p>
    <w:p w14:paraId="560E1554" w14:textId="77777777" w:rsidR="00CB5EC8" w:rsidRPr="003326F8" w:rsidRDefault="00CB5EC8" w:rsidP="00CB5EC8">
      <w:pPr>
        <w:spacing w:after="0" w:line="240" w:lineRule="auto"/>
        <w:ind w:right="-850"/>
        <w:jc w:val="both"/>
        <w:rPr>
          <w:rFonts w:ascii="Arial" w:eastAsia="Calibri" w:hAnsi="Arial" w:cs="Arial"/>
          <w:sz w:val="20"/>
          <w:szCs w:val="20"/>
        </w:rPr>
      </w:pPr>
    </w:p>
    <w:p w14:paraId="75550AFC" w14:textId="77777777" w:rsidR="00CB5EC8" w:rsidRPr="003326F8" w:rsidRDefault="00CB5EC8" w:rsidP="00CB5EC8">
      <w:pPr>
        <w:spacing w:after="0" w:line="240" w:lineRule="auto"/>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La Razón puede prestar y presta una estimable ayuda a la Fe. Este servicio queda patente en la construcción de la Teología como ciencia. La Fe toma de la razón sus procedimientos de ordenación científica organizados en una serie de proposiciones que representan armas dialécticas para enfrentarse adecuadamente a aquellas afirmaciones que contradicen artículos de revelación.  Recíprocamente, la Fe ayuda a la Razón pues le sirve como norma o criterio extrínseco; así en el caso de que la Razón llegara a conclusiones falsas, la Fe debe orientar a la Razón para que enderece su discurso equivocado. De igual modo, de no existir un apoyo de la Fe a la Razón:</w:t>
      </w:r>
    </w:p>
    <w:p w14:paraId="5A934CB9" w14:textId="77777777" w:rsidR="00CB5EC8" w:rsidRPr="003326F8" w:rsidRDefault="00CB5EC8" w:rsidP="00CB5EC8">
      <w:pPr>
        <w:spacing w:after="0" w:line="240" w:lineRule="auto"/>
        <w:ind w:right="-850"/>
        <w:jc w:val="both"/>
        <w:rPr>
          <w:rFonts w:ascii="Arial" w:eastAsia="Calibri" w:hAnsi="Arial" w:cs="Arial"/>
          <w:sz w:val="20"/>
          <w:szCs w:val="20"/>
        </w:rPr>
      </w:pPr>
    </w:p>
    <w:p w14:paraId="5FF333B1" w14:textId="77777777" w:rsidR="00CB5EC8" w:rsidRDefault="00CB5EC8" w:rsidP="00CB5EC8">
      <w:pPr>
        <w:numPr>
          <w:ilvl w:val="0"/>
          <w:numId w:val="4"/>
        </w:numPr>
        <w:spacing w:after="0" w:line="240" w:lineRule="auto"/>
        <w:ind w:right="-850"/>
        <w:jc w:val="both"/>
        <w:rPr>
          <w:rFonts w:ascii="Arial" w:eastAsia="Calibri" w:hAnsi="Arial" w:cs="Arial"/>
          <w:sz w:val="20"/>
          <w:szCs w:val="20"/>
        </w:rPr>
      </w:pPr>
      <w:r>
        <w:rPr>
          <w:rFonts w:ascii="Arial" w:eastAsia="Calibri" w:hAnsi="Arial" w:cs="Arial"/>
          <w:sz w:val="20"/>
          <w:szCs w:val="20"/>
        </w:rPr>
        <w:t xml:space="preserve">Serían </w:t>
      </w:r>
      <w:r w:rsidRPr="003326F8">
        <w:rPr>
          <w:rFonts w:ascii="Arial" w:eastAsia="Calibri" w:hAnsi="Arial" w:cs="Arial"/>
          <w:sz w:val="20"/>
          <w:szCs w:val="20"/>
        </w:rPr>
        <w:t>muy pocos los que conocieran a Dios, unos por natural incapacidad o pereza, otros por falta de tiempo al estar muy ocupados en asuntos familiares o económicos</w:t>
      </w:r>
      <w:r w:rsidR="00F9144E">
        <w:rPr>
          <w:rFonts w:ascii="Arial" w:eastAsia="Calibri" w:hAnsi="Arial" w:cs="Arial"/>
          <w:sz w:val="20"/>
          <w:szCs w:val="20"/>
        </w:rPr>
        <w:t>.</w:t>
      </w:r>
    </w:p>
    <w:p w14:paraId="1012E904" w14:textId="77777777" w:rsidR="00F9144E" w:rsidRPr="00F9144E" w:rsidRDefault="00F9144E" w:rsidP="00F9144E">
      <w:pPr>
        <w:spacing w:after="0" w:line="240" w:lineRule="auto"/>
        <w:ind w:left="700" w:right="-850"/>
        <w:jc w:val="both"/>
        <w:rPr>
          <w:rFonts w:ascii="Arial" w:eastAsia="Calibri" w:hAnsi="Arial" w:cs="Arial"/>
          <w:sz w:val="4"/>
          <w:szCs w:val="4"/>
        </w:rPr>
      </w:pPr>
    </w:p>
    <w:p w14:paraId="4081FE84" w14:textId="77777777" w:rsidR="00CB5EC8" w:rsidRDefault="00CB5EC8" w:rsidP="00CB5EC8">
      <w:pPr>
        <w:numPr>
          <w:ilvl w:val="0"/>
          <w:numId w:val="4"/>
        </w:numPr>
        <w:spacing w:after="0" w:line="240" w:lineRule="auto"/>
        <w:ind w:right="-850"/>
        <w:jc w:val="both"/>
        <w:rPr>
          <w:rFonts w:ascii="Arial" w:eastAsia="Calibri" w:hAnsi="Arial" w:cs="Arial"/>
          <w:sz w:val="20"/>
          <w:szCs w:val="20"/>
        </w:rPr>
      </w:pPr>
      <w:r w:rsidRPr="003326F8">
        <w:rPr>
          <w:rFonts w:ascii="Arial" w:eastAsia="Calibri" w:hAnsi="Arial" w:cs="Arial"/>
          <w:sz w:val="20"/>
          <w:szCs w:val="20"/>
        </w:rPr>
        <w:t>Estos pocos lo harían con dificultad y esfuerzo.</w:t>
      </w:r>
    </w:p>
    <w:p w14:paraId="560DF368" w14:textId="77777777" w:rsidR="00F9144E" w:rsidRPr="00F9144E" w:rsidRDefault="00F9144E" w:rsidP="00F9144E">
      <w:pPr>
        <w:spacing w:after="0" w:line="240" w:lineRule="auto"/>
        <w:ind w:right="-850"/>
        <w:jc w:val="both"/>
        <w:rPr>
          <w:rFonts w:ascii="Arial" w:eastAsia="Calibri" w:hAnsi="Arial" w:cs="Arial"/>
          <w:sz w:val="4"/>
          <w:szCs w:val="4"/>
        </w:rPr>
      </w:pPr>
    </w:p>
    <w:p w14:paraId="703FB45F" w14:textId="77777777" w:rsidR="00CB5EC8" w:rsidRPr="003326F8" w:rsidRDefault="00CB5EC8" w:rsidP="00CB5EC8">
      <w:pPr>
        <w:numPr>
          <w:ilvl w:val="0"/>
          <w:numId w:val="4"/>
        </w:numPr>
        <w:spacing w:after="0" w:line="240" w:lineRule="auto"/>
        <w:ind w:right="-850"/>
        <w:jc w:val="both"/>
        <w:rPr>
          <w:rFonts w:ascii="Arial" w:eastAsia="Calibri" w:hAnsi="Arial" w:cs="Arial"/>
          <w:sz w:val="20"/>
          <w:szCs w:val="20"/>
        </w:rPr>
      </w:pPr>
      <w:r w:rsidRPr="003326F8">
        <w:rPr>
          <w:rFonts w:ascii="Arial" w:eastAsia="Calibri" w:hAnsi="Arial" w:cs="Arial"/>
          <w:sz w:val="20"/>
          <w:szCs w:val="20"/>
        </w:rPr>
        <w:t>Por último, muchos encontrarían dudosas verdades claramente demostradas al no conocer la fuerza de la demostración o sentir el desconcierto de que dos sabios enseñen verdades contradictorias.</w:t>
      </w:r>
    </w:p>
    <w:p w14:paraId="56F78750" w14:textId="77777777" w:rsidR="00CB5EC8" w:rsidRPr="003326F8" w:rsidRDefault="00CB5EC8" w:rsidP="00CB5EC8">
      <w:pPr>
        <w:spacing w:after="0" w:line="240" w:lineRule="auto"/>
        <w:ind w:right="-850"/>
        <w:jc w:val="both"/>
        <w:rPr>
          <w:rFonts w:ascii="Arial" w:eastAsia="Calibri" w:hAnsi="Arial" w:cs="Arial"/>
          <w:sz w:val="20"/>
          <w:szCs w:val="20"/>
        </w:rPr>
      </w:pPr>
    </w:p>
    <w:p w14:paraId="710EE9FE" w14:textId="77777777" w:rsidR="00CB5EC8" w:rsidRPr="003326F8" w:rsidRDefault="00CB5EC8" w:rsidP="00CB5EC8">
      <w:pPr>
        <w:spacing w:after="0" w:line="240" w:lineRule="auto"/>
        <w:ind w:right="-850"/>
        <w:jc w:val="both"/>
        <w:rPr>
          <w:rFonts w:ascii="Arial" w:eastAsia="Calibri" w:hAnsi="Arial" w:cs="Arial"/>
          <w:sz w:val="20"/>
          <w:szCs w:val="20"/>
        </w:rPr>
      </w:pPr>
      <w:r w:rsidRPr="003326F8">
        <w:rPr>
          <w:rFonts w:ascii="Arial" w:eastAsia="Calibri" w:hAnsi="Arial" w:cs="Arial"/>
          <w:sz w:val="20"/>
          <w:szCs w:val="20"/>
        </w:rPr>
        <w:tab/>
        <w:t xml:space="preserve">La </w:t>
      </w:r>
      <w:r w:rsidRPr="003326F8">
        <w:rPr>
          <w:rFonts w:ascii="Arial" w:eastAsia="Calibri" w:hAnsi="Arial" w:cs="Arial"/>
          <w:b/>
          <w:sz w:val="20"/>
          <w:szCs w:val="20"/>
        </w:rPr>
        <w:t>solución tomista</w:t>
      </w:r>
      <w:r w:rsidRPr="003326F8">
        <w:rPr>
          <w:rFonts w:ascii="Arial" w:eastAsia="Calibri" w:hAnsi="Arial" w:cs="Arial"/>
          <w:sz w:val="20"/>
          <w:szCs w:val="20"/>
        </w:rPr>
        <w:t xml:space="preserve"> puede considerarse como de </w:t>
      </w:r>
      <w:r w:rsidRPr="003326F8">
        <w:rPr>
          <w:rFonts w:ascii="Arial" w:eastAsia="Calibri" w:hAnsi="Arial" w:cs="Arial"/>
          <w:b/>
          <w:sz w:val="20"/>
          <w:szCs w:val="20"/>
        </w:rPr>
        <w:t>autonomía y colaboración</w:t>
      </w:r>
      <w:r w:rsidRPr="003326F8">
        <w:rPr>
          <w:rFonts w:ascii="Arial" w:eastAsia="Calibri" w:hAnsi="Arial" w:cs="Arial"/>
          <w:sz w:val="20"/>
          <w:szCs w:val="20"/>
        </w:rPr>
        <w:t>. Para él, el objetivo final de todo conocimiento es Dios. A este objetivo llegamos mediante la revelación, pero también puede ser conocido mediante la razón que tiene posibilidad, sobre todo a través del conocimiento de las cosas, de llegar hasta Dios como fuente y origen de los seres. Tomás de Aquino habla de la imposibilidad de la doble verdad y todo conflicto entre las conclusiones racionales y la revelación es aparente pues o bien el método racional ha sido mal aplicado o bien ha entrado en un campo inaccesible a la razón. El mensaje de la revelación es inteligible pero diferente según las verdades de que se trate. Hay verdades inteligibles (comprensibles) y demostrables racionalmente, otras son inteligibles pero indemostrables desde la razón La fe permite conocer verdades de otro modo inaccesibles al conocimiento humano. La fe ayuda a la razón pues, de lo contrario, muy pocos conocerían a Dios y estos pocos lo harían con dificultad.</w:t>
      </w:r>
    </w:p>
    <w:p w14:paraId="64339E9F" w14:textId="77777777" w:rsidR="00F9144E" w:rsidRDefault="00F9144E" w:rsidP="00CB5EC8">
      <w:pPr>
        <w:spacing w:after="0"/>
        <w:ind w:right="-1020"/>
        <w:jc w:val="both"/>
        <w:rPr>
          <w:rFonts w:ascii="Arial" w:eastAsia="Calibri" w:hAnsi="Arial" w:cs="Arial"/>
          <w:b/>
          <w:u w:val="single"/>
        </w:rPr>
      </w:pPr>
    </w:p>
    <w:p w14:paraId="2B592297" w14:textId="77777777" w:rsidR="00CB5EC8" w:rsidRPr="008B6391" w:rsidRDefault="00CB5EC8" w:rsidP="00CB5EC8">
      <w:pPr>
        <w:spacing w:after="0"/>
        <w:ind w:right="-1020"/>
        <w:jc w:val="both"/>
        <w:rPr>
          <w:rFonts w:ascii="Arial" w:eastAsia="Calibri" w:hAnsi="Arial" w:cs="Arial"/>
          <w:b/>
          <w:i/>
          <w:sz w:val="24"/>
          <w:szCs w:val="24"/>
          <w:u w:val="single"/>
        </w:rPr>
      </w:pPr>
      <w:r w:rsidRPr="008B6391">
        <w:rPr>
          <w:rFonts w:ascii="Arial" w:eastAsia="Calibri" w:hAnsi="Arial" w:cs="Arial"/>
          <w:b/>
          <w:sz w:val="24"/>
          <w:szCs w:val="24"/>
          <w:u w:val="single"/>
        </w:rPr>
        <w:lastRenderedPageBreak/>
        <w:t xml:space="preserve">DESCARTES: DUDA METÓDICA Y </w:t>
      </w:r>
      <w:r w:rsidRPr="008B6391">
        <w:rPr>
          <w:rFonts w:ascii="Arial" w:eastAsia="Calibri" w:hAnsi="Arial" w:cs="Arial"/>
          <w:b/>
          <w:i/>
          <w:sz w:val="24"/>
          <w:szCs w:val="24"/>
          <w:u w:val="single"/>
        </w:rPr>
        <w:t>“COGITO ERGO SUM”</w:t>
      </w:r>
    </w:p>
    <w:p w14:paraId="1590B2C1" w14:textId="77777777" w:rsidR="00CB5EC8" w:rsidRPr="003326F8" w:rsidRDefault="00CB5EC8" w:rsidP="00CB5EC8">
      <w:pPr>
        <w:spacing w:after="0"/>
        <w:ind w:right="-1020"/>
        <w:jc w:val="both"/>
        <w:rPr>
          <w:rFonts w:ascii="Arial" w:eastAsia="Calibri" w:hAnsi="Arial" w:cs="Arial"/>
          <w:b/>
          <w:i/>
        </w:rPr>
      </w:pPr>
    </w:p>
    <w:p w14:paraId="6B265CEB"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rPr>
        <w:t xml:space="preserve">       René Descartes, filósofo francés del </w:t>
      </w:r>
      <w:r w:rsidRPr="00F9144E">
        <w:rPr>
          <w:rFonts w:ascii="Arial" w:eastAsia="Calibri" w:hAnsi="Arial" w:cs="Arial"/>
          <w:b/>
        </w:rPr>
        <w:t>siglo XVII</w:t>
      </w:r>
      <w:r w:rsidRPr="003326F8">
        <w:rPr>
          <w:rFonts w:ascii="Arial" w:eastAsia="Calibri" w:hAnsi="Arial" w:cs="Arial"/>
        </w:rPr>
        <w:t>, es el máximo representante del Racionalismo. El problema fundamental de la filosofía de esta época es el conocimiento humano, determinar de qué herramientas fiables disponemos para alcanzar la verdad y qué instrumentos podemos utilizar para demostrarla.</w:t>
      </w:r>
    </w:p>
    <w:p w14:paraId="39C79629" w14:textId="77777777" w:rsidR="00CB5EC8" w:rsidRPr="003326F8" w:rsidRDefault="00CB5EC8" w:rsidP="00CB5EC8">
      <w:pPr>
        <w:spacing w:after="0"/>
        <w:ind w:right="-1020"/>
        <w:jc w:val="both"/>
        <w:rPr>
          <w:rFonts w:ascii="Arial" w:eastAsia="Calibri" w:hAnsi="Arial" w:cs="Arial"/>
        </w:rPr>
      </w:pPr>
    </w:p>
    <w:p w14:paraId="38D88739"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rPr>
        <w:t xml:space="preserve">   Para Descartes, el entendimiento ha de encontrar en sí mismo las verdades fundamentales a partir de las cuales sea posible deducir el edificio entero de nuestros conocimientos. Este punto de partida ha de ser una verdad absolutamente cierta sobre la cual no sea posible dudar en absoluto La búsqueda de un punto de partida absolutamente cierto exige una tarea previa consistente en eliminar todos aquellos conocimientos, ideas y creencias que no aparezcan dotados de certeza absoluta: </w:t>
      </w:r>
      <w:r w:rsidRPr="003326F8">
        <w:rPr>
          <w:rFonts w:ascii="Arial" w:eastAsia="Calibri" w:hAnsi="Arial" w:cs="Arial"/>
          <w:i/>
        </w:rPr>
        <w:t>hay que eliminar todo aquello de lo que me sea posible dudar</w:t>
      </w:r>
      <w:r w:rsidRPr="003326F8">
        <w:rPr>
          <w:rFonts w:ascii="Arial" w:eastAsia="Calibri" w:hAnsi="Arial" w:cs="Arial"/>
        </w:rPr>
        <w:t xml:space="preserve">. De ahí que Descartes comience con la </w:t>
      </w:r>
      <w:r w:rsidRPr="003326F8">
        <w:rPr>
          <w:rFonts w:ascii="Arial" w:eastAsia="Calibri" w:hAnsi="Arial" w:cs="Arial"/>
          <w:b/>
          <w:i/>
        </w:rPr>
        <w:t>duda</w:t>
      </w:r>
      <w:r w:rsidRPr="003326F8">
        <w:rPr>
          <w:rFonts w:ascii="Arial" w:eastAsia="Calibri" w:hAnsi="Arial" w:cs="Arial"/>
        </w:rPr>
        <w:t xml:space="preserve">. Esta duda </w:t>
      </w:r>
      <w:r w:rsidRPr="003326F8">
        <w:rPr>
          <w:rFonts w:ascii="Arial" w:eastAsia="Calibri" w:hAnsi="Arial" w:cs="Arial"/>
          <w:b/>
          <w:i/>
        </w:rPr>
        <w:t xml:space="preserve">metódica </w:t>
      </w:r>
      <w:r w:rsidRPr="003326F8">
        <w:rPr>
          <w:rFonts w:ascii="Arial" w:eastAsia="Calibri" w:hAnsi="Arial" w:cs="Arial"/>
        </w:rPr>
        <w:t xml:space="preserve">es una exigencia del método en su momento </w:t>
      </w:r>
      <w:r w:rsidRPr="003326F8">
        <w:rPr>
          <w:rFonts w:ascii="Arial" w:eastAsia="Calibri" w:hAnsi="Arial" w:cs="Arial"/>
          <w:i/>
        </w:rPr>
        <w:t xml:space="preserve">analítico. </w:t>
      </w:r>
    </w:p>
    <w:p w14:paraId="65C877DC" w14:textId="77777777" w:rsidR="00CB5EC8" w:rsidRPr="003326F8" w:rsidRDefault="00CB5EC8" w:rsidP="00CB5EC8">
      <w:pPr>
        <w:spacing w:after="0"/>
        <w:ind w:right="-1020"/>
        <w:jc w:val="both"/>
        <w:rPr>
          <w:rFonts w:ascii="Arial" w:eastAsia="Calibri" w:hAnsi="Arial" w:cs="Arial"/>
          <w:i/>
        </w:rPr>
      </w:pPr>
    </w:p>
    <w:p w14:paraId="56AB312D"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i/>
        </w:rPr>
        <w:t xml:space="preserve">          </w:t>
      </w:r>
      <w:r w:rsidRPr="003326F8">
        <w:rPr>
          <w:rFonts w:ascii="Arial" w:eastAsia="Calibri" w:hAnsi="Arial" w:cs="Arial"/>
        </w:rPr>
        <w:t xml:space="preserve">El escalonamiento de los </w:t>
      </w:r>
      <w:r w:rsidRPr="003326F8">
        <w:rPr>
          <w:rFonts w:ascii="Arial" w:eastAsia="Calibri" w:hAnsi="Arial" w:cs="Arial"/>
          <w:b/>
        </w:rPr>
        <w:t xml:space="preserve">motivos de duda </w:t>
      </w:r>
      <w:r w:rsidRPr="003326F8">
        <w:rPr>
          <w:rFonts w:ascii="Arial" w:eastAsia="Calibri" w:hAnsi="Arial" w:cs="Arial"/>
        </w:rPr>
        <w:t>presentado</w:t>
      </w:r>
      <w:r>
        <w:rPr>
          <w:rFonts w:ascii="Arial" w:eastAsia="Calibri" w:hAnsi="Arial" w:cs="Arial"/>
        </w:rPr>
        <w:t xml:space="preserve">s por Descartes hace que ésta </w:t>
      </w:r>
      <w:r w:rsidRPr="003326F8">
        <w:rPr>
          <w:rFonts w:ascii="Arial" w:eastAsia="Calibri" w:hAnsi="Arial" w:cs="Arial"/>
        </w:rPr>
        <w:t>alcance máxima radicalidad.</w:t>
      </w:r>
    </w:p>
    <w:p w14:paraId="008A67AA" w14:textId="77777777" w:rsidR="00CB5EC8" w:rsidRPr="003326F8" w:rsidRDefault="00CB5EC8" w:rsidP="00CB5EC8">
      <w:pPr>
        <w:spacing w:after="0"/>
        <w:ind w:right="-1020"/>
        <w:jc w:val="both"/>
        <w:rPr>
          <w:rFonts w:ascii="Arial" w:eastAsia="Calibri" w:hAnsi="Arial" w:cs="Arial"/>
        </w:rPr>
      </w:pPr>
    </w:p>
    <w:p w14:paraId="58B78FD7"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rPr>
        <w:t xml:space="preserve">1º.- La primera y más obvia razón para dudar de nuestros conocimientos se halla en las </w:t>
      </w:r>
      <w:r w:rsidRPr="003326F8">
        <w:rPr>
          <w:rFonts w:ascii="Arial" w:eastAsia="Calibri" w:hAnsi="Arial" w:cs="Arial"/>
          <w:b/>
        </w:rPr>
        <w:t>falacias de los sentidos</w:t>
      </w:r>
      <w:r w:rsidRPr="003326F8">
        <w:rPr>
          <w:rFonts w:ascii="Arial" w:eastAsia="Calibri" w:hAnsi="Arial" w:cs="Arial"/>
        </w:rPr>
        <w:t>. Los inducen a veces a error y consecuentemente es una herramienta de la que no nos podemos fiar.</w:t>
      </w:r>
    </w:p>
    <w:p w14:paraId="151615F5" w14:textId="77777777" w:rsidR="00CB5EC8" w:rsidRPr="003326F8" w:rsidRDefault="00CB5EC8" w:rsidP="00CB5EC8">
      <w:pPr>
        <w:spacing w:after="0"/>
        <w:ind w:right="-1020"/>
        <w:jc w:val="both"/>
        <w:rPr>
          <w:rFonts w:ascii="Arial" w:eastAsia="Calibri" w:hAnsi="Arial" w:cs="Arial"/>
        </w:rPr>
      </w:pPr>
    </w:p>
    <w:p w14:paraId="0B5517B2"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rPr>
        <w:t xml:space="preserve">2º.- Cabe dudar del testimonio de los sentidos. Esto nos permite dudar de que las cosas sean como las percibimos, pero no es suficiente como para dudar de que existan las cosas que percibimos. De ahí que Descartes añada una segunda razón para dudar: la </w:t>
      </w:r>
      <w:r w:rsidRPr="003326F8">
        <w:rPr>
          <w:rFonts w:ascii="Arial" w:eastAsia="Calibri" w:hAnsi="Arial" w:cs="Arial"/>
          <w:b/>
        </w:rPr>
        <w:t>imposibilidad de distinguir la vigilia del sueño</w:t>
      </w:r>
      <w:r w:rsidRPr="003326F8">
        <w:rPr>
          <w:rFonts w:ascii="Arial" w:eastAsia="Calibri" w:hAnsi="Arial" w:cs="Arial"/>
        </w:rPr>
        <w:t>.</w:t>
      </w:r>
    </w:p>
    <w:p w14:paraId="5A7ACA46" w14:textId="77777777" w:rsidR="00CB5EC8" w:rsidRPr="003326F8" w:rsidRDefault="00CB5EC8" w:rsidP="00CB5EC8">
      <w:pPr>
        <w:spacing w:after="0"/>
        <w:ind w:right="-1020"/>
        <w:jc w:val="both"/>
        <w:rPr>
          <w:rFonts w:ascii="Arial" w:eastAsia="Calibri" w:hAnsi="Arial" w:cs="Arial"/>
        </w:rPr>
      </w:pPr>
    </w:p>
    <w:p w14:paraId="33AECBA1"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rPr>
        <w:t xml:space="preserve">3º.-   La imposibilidad de distinguir la vigilia del sueño nos permite dudar de la existencia de las cosas del mundo, pero no parece afectar a ciertas verdades como las matemáticas. De ahí que Descartes añada el tercer y más radical motivo de duda: tal vez exista un </w:t>
      </w:r>
      <w:r w:rsidRPr="003326F8">
        <w:rPr>
          <w:rFonts w:ascii="Arial" w:eastAsia="Calibri" w:hAnsi="Arial" w:cs="Arial"/>
          <w:b/>
        </w:rPr>
        <w:t>genio maligno</w:t>
      </w:r>
      <w:r w:rsidRPr="003326F8">
        <w:rPr>
          <w:rFonts w:ascii="Arial" w:eastAsia="Calibri" w:hAnsi="Arial" w:cs="Arial"/>
        </w:rPr>
        <w:t xml:space="preserve"> “de extremado poder e inteligencia que pone todo su empeño en inducirme a error”. Como las de antes, es una hipótesis improbable pero posible.</w:t>
      </w:r>
    </w:p>
    <w:p w14:paraId="53C69E0D" w14:textId="77777777" w:rsidR="00CB5EC8" w:rsidRPr="003326F8" w:rsidRDefault="00CB5EC8" w:rsidP="00CB5EC8">
      <w:pPr>
        <w:spacing w:after="0"/>
        <w:ind w:right="-1020"/>
        <w:jc w:val="both"/>
        <w:rPr>
          <w:rFonts w:ascii="Arial" w:eastAsia="Calibri" w:hAnsi="Arial" w:cs="Arial"/>
        </w:rPr>
      </w:pPr>
    </w:p>
    <w:p w14:paraId="05AA4C44"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rPr>
        <w:t xml:space="preserve">        La duda llevada hasta este extremo de radicalidad parece abocar irremisiblemente al escepticismo. Pero Descartes encontró una verdad absoluta, inmune a toda duda por muy radical que ésta sea: la existencia del propio sujeto que piensa y duda. Si </w:t>
      </w:r>
      <w:r w:rsidRPr="003326F8">
        <w:rPr>
          <w:rFonts w:ascii="Arial" w:eastAsia="Calibri" w:hAnsi="Arial" w:cs="Arial"/>
          <w:i/>
        </w:rPr>
        <w:t xml:space="preserve">yo pienso </w:t>
      </w:r>
      <w:r w:rsidRPr="003326F8">
        <w:rPr>
          <w:rFonts w:ascii="Arial" w:eastAsia="Calibri" w:hAnsi="Arial" w:cs="Arial"/>
        </w:rPr>
        <w:t xml:space="preserve">que el mundo existe, tal vez me equivoque en cuanto a que el mundo exista, pero </w:t>
      </w:r>
      <w:r w:rsidRPr="003326F8">
        <w:rPr>
          <w:rFonts w:ascii="Arial" w:eastAsia="Calibri" w:hAnsi="Arial" w:cs="Arial"/>
          <w:i/>
        </w:rPr>
        <w:t xml:space="preserve">no cabe error en cuanto a que yo pienso; </w:t>
      </w:r>
      <w:r w:rsidRPr="003326F8">
        <w:rPr>
          <w:rFonts w:ascii="Arial" w:eastAsia="Calibri" w:hAnsi="Arial" w:cs="Arial"/>
        </w:rPr>
        <w:t xml:space="preserve">igualmente, </w:t>
      </w:r>
      <w:r w:rsidRPr="003326F8">
        <w:rPr>
          <w:rFonts w:ascii="Arial" w:eastAsia="Calibri" w:hAnsi="Arial" w:cs="Arial"/>
          <w:i/>
        </w:rPr>
        <w:t xml:space="preserve">puedo dudar de todo menos que yo dudo. </w:t>
      </w:r>
      <w:r w:rsidRPr="003326F8">
        <w:rPr>
          <w:rFonts w:ascii="Arial" w:eastAsia="Calibri" w:hAnsi="Arial" w:cs="Arial"/>
        </w:rPr>
        <w:t xml:space="preserve">Mi existencia, pues, como sujeto que piensa (que duda, que se equivoca, etc.) está exenta de todo error posible y de toda duda posible, Descartes lo expresa con su célebre </w:t>
      </w:r>
      <w:r w:rsidRPr="003326F8">
        <w:rPr>
          <w:rFonts w:ascii="Arial" w:eastAsia="Calibri" w:hAnsi="Arial" w:cs="Arial"/>
          <w:b/>
          <w:i/>
        </w:rPr>
        <w:t>“pienso, luego existo”.</w:t>
      </w:r>
    </w:p>
    <w:p w14:paraId="713C839F" w14:textId="77777777" w:rsidR="00CB5EC8" w:rsidRPr="003326F8" w:rsidRDefault="00CB5EC8" w:rsidP="00CB5EC8">
      <w:pPr>
        <w:spacing w:after="0"/>
        <w:ind w:right="-1020"/>
        <w:jc w:val="both"/>
        <w:rPr>
          <w:rFonts w:ascii="Arial" w:eastAsia="Calibri" w:hAnsi="Arial" w:cs="Arial"/>
        </w:rPr>
      </w:pPr>
    </w:p>
    <w:p w14:paraId="3992706F"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rPr>
        <w:t xml:space="preserve">         Pero mi existencia como sujeto pensante no es solamente la primera verdad y la primera certeza: es también el </w:t>
      </w:r>
      <w:r w:rsidRPr="003326F8">
        <w:rPr>
          <w:rFonts w:ascii="Arial" w:eastAsia="Calibri" w:hAnsi="Arial" w:cs="Arial"/>
          <w:i/>
        </w:rPr>
        <w:t>prototipo de toda verdad y de toda certeza</w:t>
      </w:r>
      <w:r w:rsidRPr="003326F8">
        <w:rPr>
          <w:rFonts w:ascii="Arial" w:eastAsia="Calibri" w:hAnsi="Arial" w:cs="Arial"/>
        </w:rPr>
        <w:t xml:space="preserve">. Analizando esta primera verdad Descartes establece su </w:t>
      </w:r>
      <w:r w:rsidRPr="003326F8">
        <w:rPr>
          <w:rFonts w:ascii="Arial" w:eastAsia="Calibri" w:hAnsi="Arial" w:cs="Arial"/>
          <w:b/>
        </w:rPr>
        <w:t>criterio de certeza</w:t>
      </w:r>
      <w:r w:rsidRPr="003326F8">
        <w:rPr>
          <w:rFonts w:ascii="Arial" w:eastAsia="Calibri" w:hAnsi="Arial" w:cs="Arial"/>
        </w:rPr>
        <w:t xml:space="preserve">: todo cuanto perciba con igual </w:t>
      </w:r>
      <w:r w:rsidRPr="003326F8">
        <w:rPr>
          <w:rFonts w:ascii="Arial" w:eastAsia="Calibri" w:hAnsi="Arial" w:cs="Arial"/>
          <w:b/>
        </w:rPr>
        <w:t>claridad y distinción</w:t>
      </w:r>
      <w:r w:rsidRPr="003326F8">
        <w:rPr>
          <w:rFonts w:ascii="Arial" w:eastAsia="Calibri" w:hAnsi="Arial" w:cs="Arial"/>
        </w:rPr>
        <w:t xml:space="preserve"> será verdadero y, por tanto, podré afirmarlo como inquebrantable certeza.</w:t>
      </w:r>
    </w:p>
    <w:p w14:paraId="41F02DF6" w14:textId="77777777" w:rsidR="00CB5EC8" w:rsidRPr="003326F8" w:rsidRDefault="00CB5EC8" w:rsidP="00CB5EC8">
      <w:pPr>
        <w:spacing w:after="0"/>
        <w:ind w:right="-1020"/>
        <w:jc w:val="both"/>
        <w:rPr>
          <w:rFonts w:ascii="Arial" w:eastAsia="Calibri" w:hAnsi="Arial" w:cs="Arial"/>
        </w:rPr>
      </w:pPr>
    </w:p>
    <w:p w14:paraId="362015D4" w14:textId="77777777" w:rsidR="00F9144E" w:rsidRDefault="00F9144E" w:rsidP="00CB5EC8">
      <w:pPr>
        <w:spacing w:before="240" w:after="0"/>
        <w:ind w:right="-850"/>
        <w:jc w:val="both"/>
        <w:rPr>
          <w:rFonts w:ascii="Arial" w:eastAsia="Calibri" w:hAnsi="Arial" w:cs="Arial"/>
          <w:b/>
          <w:u w:val="single"/>
        </w:rPr>
      </w:pPr>
    </w:p>
    <w:p w14:paraId="07F2293B" w14:textId="77777777" w:rsidR="00CB5EC8" w:rsidRPr="008B6391" w:rsidRDefault="00CB5EC8" w:rsidP="00CB5EC8">
      <w:pPr>
        <w:spacing w:before="240" w:after="0"/>
        <w:ind w:right="-850"/>
        <w:jc w:val="both"/>
        <w:rPr>
          <w:rFonts w:ascii="Arial" w:eastAsia="Calibri" w:hAnsi="Arial" w:cs="Arial"/>
          <w:b/>
        </w:rPr>
      </w:pPr>
      <w:r w:rsidRPr="008B6391">
        <w:rPr>
          <w:rFonts w:ascii="Arial" w:eastAsia="Calibri" w:hAnsi="Arial" w:cs="Arial"/>
          <w:b/>
          <w:u w:val="single"/>
        </w:rPr>
        <w:lastRenderedPageBreak/>
        <w:t>KANT:</w:t>
      </w:r>
      <w:r w:rsidRPr="008B6391">
        <w:rPr>
          <w:rFonts w:ascii="Arial" w:eastAsia="Calibri" w:hAnsi="Arial" w:cs="Arial"/>
          <w:b/>
        </w:rPr>
        <w:t xml:space="preserve"> </w:t>
      </w:r>
      <w:r w:rsidRPr="008B6391">
        <w:rPr>
          <w:rFonts w:ascii="Arial" w:eastAsia="Calibri" w:hAnsi="Arial" w:cs="Arial"/>
          <w:b/>
          <w:u w:val="single"/>
        </w:rPr>
        <w:t>TEORÍA DEL CONOCIMIENTO</w:t>
      </w:r>
      <w:r w:rsidRPr="008B6391">
        <w:rPr>
          <w:rFonts w:ascii="Arial" w:eastAsia="Calibri" w:hAnsi="Arial" w:cs="Arial"/>
          <w:b/>
        </w:rPr>
        <w:t xml:space="preserve"> (POSIBILIDAD DE LA METAFÍSICA COMO CIENCIA)</w:t>
      </w:r>
    </w:p>
    <w:p w14:paraId="70246D49" w14:textId="77777777" w:rsidR="00CB5EC8" w:rsidRPr="003326F8" w:rsidRDefault="00CB5EC8" w:rsidP="00CB5EC8">
      <w:pPr>
        <w:spacing w:after="0"/>
        <w:ind w:right="-850"/>
        <w:jc w:val="both"/>
        <w:rPr>
          <w:rFonts w:ascii="Arial" w:eastAsia="Calibri" w:hAnsi="Arial" w:cs="Arial"/>
          <w:sz w:val="20"/>
          <w:szCs w:val="20"/>
        </w:rPr>
      </w:pPr>
    </w:p>
    <w:p w14:paraId="408173D8" w14:textId="77777777" w:rsidR="008B6391"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El uso de los términos “crítica”, “razón” y “pura” tienen en Kant un significado específico. Con ellos expresa la tarea que se impone: el análisis del órgano del conocimiento, </w:t>
      </w:r>
      <w:r w:rsidR="005D6A4E">
        <w:rPr>
          <w:rFonts w:ascii="Arial" w:eastAsia="Calibri" w:hAnsi="Arial" w:cs="Arial"/>
          <w:sz w:val="20"/>
          <w:szCs w:val="20"/>
        </w:rPr>
        <w:t xml:space="preserve">de </w:t>
      </w:r>
      <w:r w:rsidRPr="003326F8">
        <w:rPr>
          <w:rFonts w:ascii="Arial" w:eastAsia="Calibri" w:hAnsi="Arial" w:cs="Arial"/>
          <w:sz w:val="20"/>
          <w:szCs w:val="20"/>
        </w:rPr>
        <w:t xml:space="preserve">la razón misma; va a someterla a crítica, en el sentido de establecer los límites de su capacidad, ya que muchas veces los errores de juicio se cometen por extralimitarse, por rebasar los límites del conocimiento En segundo lugar, este estudio va a llevarlo a cabo examinando la razón pura tal como es antes </w:t>
      </w:r>
      <w:r w:rsidR="008B6391">
        <w:rPr>
          <w:rFonts w:ascii="Arial" w:eastAsia="Calibri" w:hAnsi="Arial" w:cs="Arial"/>
          <w:sz w:val="20"/>
          <w:szCs w:val="20"/>
        </w:rPr>
        <w:t>de cualquier contenido empírico.</w:t>
      </w:r>
    </w:p>
    <w:p w14:paraId="4145F5B8" w14:textId="77777777" w:rsidR="00CB5EC8" w:rsidRPr="003326F8" w:rsidRDefault="00CB5EC8" w:rsidP="00CB5EC8">
      <w:pPr>
        <w:spacing w:after="0"/>
        <w:ind w:right="-850"/>
        <w:jc w:val="both"/>
        <w:rPr>
          <w:rFonts w:ascii="Arial" w:eastAsia="Calibri" w:hAnsi="Arial" w:cs="Arial"/>
          <w:i/>
          <w:sz w:val="20"/>
          <w:szCs w:val="20"/>
        </w:rPr>
      </w:pPr>
      <w:r w:rsidRPr="003326F8">
        <w:rPr>
          <w:rFonts w:ascii="Arial" w:eastAsia="Calibri" w:hAnsi="Arial" w:cs="Arial"/>
          <w:sz w:val="20"/>
          <w:szCs w:val="20"/>
        </w:rPr>
        <w:t xml:space="preserve">     Partiendo de este convencimiento, de la necesidad de establecer los límites de la razón, Kant trata de contestar a la pregunta de </w:t>
      </w:r>
      <w:r w:rsidRPr="008B6391">
        <w:rPr>
          <w:rFonts w:ascii="Arial" w:eastAsia="Calibri" w:hAnsi="Arial" w:cs="Arial"/>
          <w:b/>
          <w:sz w:val="20"/>
          <w:szCs w:val="20"/>
        </w:rPr>
        <w:t>si la metafísica es posible como ciencia</w:t>
      </w:r>
      <w:r w:rsidRPr="003326F8">
        <w:rPr>
          <w:rFonts w:ascii="Arial" w:eastAsia="Calibri" w:hAnsi="Arial" w:cs="Arial"/>
          <w:sz w:val="20"/>
          <w:szCs w:val="20"/>
        </w:rPr>
        <w:t xml:space="preserve">. Para ello analiza cuáles son los requisitos necesarios para establecer un conocimiento científico. El desarrollo lo realiza a través de diversos pasos que constituyen las distintas partes de la </w:t>
      </w:r>
      <w:r w:rsidRPr="003326F8">
        <w:rPr>
          <w:rFonts w:ascii="Arial" w:eastAsia="Calibri" w:hAnsi="Arial" w:cs="Arial"/>
          <w:i/>
          <w:sz w:val="20"/>
          <w:szCs w:val="20"/>
        </w:rPr>
        <w:t>Crítica de la Razón Pura.</w:t>
      </w:r>
    </w:p>
    <w:p w14:paraId="33F05BED" w14:textId="77777777" w:rsidR="00CB5EC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El punto de partida de la filosofía Kantiana es la pregunta sobre si ¿Es posible el conocimiento científico sobre realidades de las que no tenemos un conocimiento sensible? El problema fundamental consiste, pues, en dilucidar si es posible la metafís</w:t>
      </w:r>
      <w:r>
        <w:rPr>
          <w:rFonts w:ascii="Arial" w:eastAsia="Calibri" w:hAnsi="Arial" w:cs="Arial"/>
          <w:sz w:val="20"/>
          <w:szCs w:val="20"/>
        </w:rPr>
        <w:t xml:space="preserve">ica como ciencia. Para ello </w:t>
      </w:r>
      <w:r w:rsidRPr="003326F8">
        <w:rPr>
          <w:rFonts w:ascii="Arial" w:eastAsia="Calibri" w:hAnsi="Arial" w:cs="Arial"/>
          <w:sz w:val="20"/>
          <w:szCs w:val="20"/>
        </w:rPr>
        <w:t xml:space="preserve">nos </w:t>
      </w:r>
      <w:r>
        <w:rPr>
          <w:rFonts w:ascii="Arial" w:eastAsia="Calibri" w:hAnsi="Arial" w:cs="Arial"/>
          <w:sz w:val="20"/>
          <w:szCs w:val="20"/>
        </w:rPr>
        <w:t>debemos plantear</w:t>
      </w:r>
      <w:r w:rsidRPr="003326F8">
        <w:rPr>
          <w:rFonts w:ascii="Arial" w:eastAsia="Calibri" w:hAnsi="Arial" w:cs="Arial"/>
          <w:sz w:val="20"/>
          <w:szCs w:val="20"/>
        </w:rPr>
        <w:t xml:space="preserve"> una cuestión previa: ¿cómo es posible la ciencia? Sólo después de determinar las condiciones que hacen posible la ciencia podemos preguntarnos si la metafísica se ajusta o no a esas condiciones.</w:t>
      </w:r>
    </w:p>
    <w:p w14:paraId="270362E6" w14:textId="77777777" w:rsidR="008B6391" w:rsidRPr="008B6391" w:rsidRDefault="008B6391" w:rsidP="00CB5EC8">
      <w:pPr>
        <w:spacing w:after="0"/>
        <w:ind w:right="-850"/>
        <w:jc w:val="both"/>
        <w:rPr>
          <w:rFonts w:ascii="Arial" w:eastAsia="Calibri" w:hAnsi="Arial" w:cs="Arial"/>
          <w:sz w:val="4"/>
          <w:szCs w:val="4"/>
        </w:rPr>
      </w:pPr>
    </w:p>
    <w:p w14:paraId="47F5D630" w14:textId="77777777" w:rsidR="00F9144E"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w:t>
      </w:r>
      <w:r w:rsidR="00F9144E">
        <w:rPr>
          <w:rFonts w:ascii="Arial" w:eastAsia="Calibri" w:hAnsi="Arial" w:cs="Arial"/>
          <w:sz w:val="20"/>
          <w:szCs w:val="20"/>
        </w:rPr>
        <w:t xml:space="preserve">Kant plantea que la metafísica </w:t>
      </w:r>
      <w:r w:rsidRPr="003326F8">
        <w:rPr>
          <w:rFonts w:ascii="Arial" w:eastAsia="Calibri" w:hAnsi="Arial" w:cs="Arial"/>
          <w:sz w:val="20"/>
          <w:szCs w:val="20"/>
        </w:rPr>
        <w:t>ad</w:t>
      </w:r>
      <w:r w:rsidR="00F9144E">
        <w:rPr>
          <w:rFonts w:ascii="Arial" w:eastAsia="Calibri" w:hAnsi="Arial" w:cs="Arial"/>
          <w:sz w:val="20"/>
          <w:szCs w:val="20"/>
        </w:rPr>
        <w:t>ol</w:t>
      </w:r>
      <w:r w:rsidRPr="003326F8">
        <w:rPr>
          <w:rFonts w:ascii="Arial" w:eastAsia="Calibri" w:hAnsi="Arial" w:cs="Arial"/>
          <w:sz w:val="20"/>
          <w:szCs w:val="20"/>
        </w:rPr>
        <w:t>ece</w:t>
      </w:r>
      <w:r w:rsidR="00F9144E">
        <w:rPr>
          <w:rFonts w:ascii="Arial" w:eastAsia="Calibri" w:hAnsi="Arial" w:cs="Arial"/>
          <w:sz w:val="20"/>
          <w:szCs w:val="20"/>
        </w:rPr>
        <w:t xml:space="preserve"> de</w:t>
      </w:r>
      <w:r w:rsidRPr="003326F8">
        <w:rPr>
          <w:rFonts w:ascii="Arial" w:eastAsia="Calibri" w:hAnsi="Arial" w:cs="Arial"/>
          <w:sz w:val="20"/>
          <w:szCs w:val="20"/>
        </w:rPr>
        <w:t xml:space="preserve"> dos grandes problemas</w:t>
      </w:r>
      <w:r w:rsidR="00F9144E">
        <w:rPr>
          <w:rFonts w:ascii="Arial" w:eastAsia="Calibri" w:hAnsi="Arial" w:cs="Arial"/>
          <w:sz w:val="20"/>
          <w:szCs w:val="20"/>
        </w:rPr>
        <w:t>:</w:t>
      </w:r>
      <w:r w:rsidRPr="003326F8">
        <w:rPr>
          <w:rFonts w:ascii="Arial" w:eastAsia="Calibri" w:hAnsi="Arial" w:cs="Arial"/>
          <w:sz w:val="20"/>
          <w:szCs w:val="20"/>
        </w:rPr>
        <w:t xml:space="preserve"> </w:t>
      </w:r>
    </w:p>
    <w:p w14:paraId="3D26D7F7" w14:textId="77777777" w:rsidR="008B6391"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a) </w:t>
      </w:r>
      <w:r w:rsidRPr="003326F8">
        <w:rPr>
          <w:rFonts w:ascii="Arial" w:eastAsia="Calibri" w:hAnsi="Arial" w:cs="Arial"/>
          <w:b/>
          <w:sz w:val="20"/>
          <w:szCs w:val="20"/>
        </w:rPr>
        <w:t xml:space="preserve">Progreso:   </w:t>
      </w:r>
      <w:r w:rsidRPr="003326F8">
        <w:rPr>
          <w:rFonts w:ascii="Arial" w:eastAsia="Calibri" w:hAnsi="Arial" w:cs="Arial"/>
          <w:sz w:val="20"/>
          <w:szCs w:val="20"/>
        </w:rPr>
        <w:t>La ciencia progresa, los científicos avanzan construyendo sobre lo que otros han hecho antes. Sin embargo, en el campo de la metafísica se siguen debatiendo los mismos problemas que ya se habían pl</w:t>
      </w:r>
      <w:r w:rsidR="008B6391">
        <w:rPr>
          <w:rFonts w:ascii="Arial" w:eastAsia="Calibri" w:hAnsi="Arial" w:cs="Arial"/>
          <w:sz w:val="20"/>
          <w:szCs w:val="20"/>
        </w:rPr>
        <w:t>anteado Platón y Aristóteles;</w:t>
      </w:r>
    </w:p>
    <w:p w14:paraId="1637E11F" w14:textId="77777777" w:rsidR="00CB5EC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b) </w:t>
      </w:r>
      <w:r>
        <w:rPr>
          <w:rFonts w:ascii="Arial" w:eastAsia="Calibri" w:hAnsi="Arial" w:cs="Arial"/>
          <w:b/>
          <w:sz w:val="20"/>
          <w:szCs w:val="20"/>
        </w:rPr>
        <w:t xml:space="preserve">Consenso: </w:t>
      </w:r>
      <w:r w:rsidR="008B6391">
        <w:rPr>
          <w:rFonts w:ascii="Arial" w:eastAsia="Calibri" w:hAnsi="Arial" w:cs="Arial"/>
          <w:sz w:val="20"/>
          <w:szCs w:val="20"/>
        </w:rPr>
        <w:t>En</w:t>
      </w:r>
      <w:r w:rsidRPr="003326F8">
        <w:rPr>
          <w:rFonts w:ascii="Arial" w:eastAsia="Calibri" w:hAnsi="Arial" w:cs="Arial"/>
          <w:sz w:val="20"/>
          <w:szCs w:val="20"/>
        </w:rPr>
        <w:t xml:space="preserve"> l</w:t>
      </w:r>
      <w:r>
        <w:rPr>
          <w:rFonts w:ascii="Arial" w:eastAsia="Calibri" w:hAnsi="Arial" w:cs="Arial"/>
          <w:sz w:val="20"/>
          <w:szCs w:val="20"/>
        </w:rPr>
        <w:t>as ciencias no hay discrepancias</w:t>
      </w:r>
      <w:r w:rsidRPr="003326F8">
        <w:rPr>
          <w:rFonts w:ascii="Arial" w:eastAsia="Calibri" w:hAnsi="Arial" w:cs="Arial"/>
          <w:sz w:val="20"/>
          <w:szCs w:val="20"/>
        </w:rPr>
        <w:t xml:space="preserve"> fundamentales entre los científicos: lo que uno descubre y prueba lo</w:t>
      </w:r>
      <w:r>
        <w:rPr>
          <w:rFonts w:ascii="Arial" w:eastAsia="Calibri" w:hAnsi="Arial" w:cs="Arial"/>
          <w:sz w:val="20"/>
          <w:szCs w:val="20"/>
        </w:rPr>
        <w:t xml:space="preserve"> afirman y lo apoyan los demás.</w:t>
      </w:r>
      <w:r w:rsidRPr="003326F8">
        <w:rPr>
          <w:rFonts w:ascii="Arial" w:eastAsia="Calibri" w:hAnsi="Arial" w:cs="Arial"/>
          <w:sz w:val="20"/>
          <w:szCs w:val="20"/>
        </w:rPr>
        <w:t xml:space="preserve"> Los filósofos, en cambio, no se ponen de acuerdo.</w:t>
      </w:r>
    </w:p>
    <w:p w14:paraId="78C41330" w14:textId="77777777" w:rsidR="008B6391" w:rsidRPr="008B6391" w:rsidRDefault="008B6391" w:rsidP="00CB5EC8">
      <w:pPr>
        <w:spacing w:after="0"/>
        <w:ind w:right="-850"/>
        <w:jc w:val="both"/>
        <w:rPr>
          <w:rFonts w:ascii="Arial" w:eastAsia="Calibri" w:hAnsi="Arial" w:cs="Arial"/>
          <w:sz w:val="4"/>
          <w:szCs w:val="4"/>
        </w:rPr>
      </w:pPr>
    </w:p>
    <w:p w14:paraId="152109BB" w14:textId="77777777" w:rsidR="008B6391" w:rsidRPr="008B6391" w:rsidRDefault="008B6391" w:rsidP="00CB5EC8">
      <w:pPr>
        <w:spacing w:after="0"/>
        <w:ind w:right="-850"/>
        <w:jc w:val="both"/>
        <w:rPr>
          <w:rFonts w:ascii="Arial" w:eastAsia="Calibri" w:hAnsi="Arial" w:cs="Arial"/>
          <w:sz w:val="4"/>
          <w:szCs w:val="4"/>
        </w:rPr>
      </w:pPr>
    </w:p>
    <w:p w14:paraId="2F7F16FD" w14:textId="77777777" w:rsidR="00CB5EC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A partir de aquí, Kant se pregunta de qué tipo son los juicios propios de la ciencia. Para ello primero distingue dos tipos de juicios: </w:t>
      </w:r>
      <w:r w:rsidRPr="003326F8">
        <w:rPr>
          <w:rFonts w:ascii="Arial" w:eastAsia="Calibri" w:hAnsi="Arial" w:cs="Arial"/>
          <w:b/>
          <w:sz w:val="20"/>
          <w:szCs w:val="20"/>
        </w:rPr>
        <w:t xml:space="preserve">Analíticos </w:t>
      </w:r>
      <w:r w:rsidRPr="00B524DE">
        <w:rPr>
          <w:rFonts w:ascii="Arial" w:eastAsia="Calibri" w:hAnsi="Arial" w:cs="Arial"/>
          <w:sz w:val="20"/>
          <w:szCs w:val="20"/>
        </w:rPr>
        <w:t xml:space="preserve">(cuando </w:t>
      </w:r>
      <w:r w:rsidRPr="003326F8">
        <w:rPr>
          <w:rFonts w:ascii="Arial" w:eastAsia="Calibri" w:hAnsi="Arial" w:cs="Arial"/>
          <w:sz w:val="20"/>
          <w:szCs w:val="20"/>
        </w:rPr>
        <w:t>el predicado está compre</w:t>
      </w:r>
      <w:r w:rsidR="008B6391">
        <w:rPr>
          <w:rFonts w:ascii="Arial" w:eastAsia="Calibri" w:hAnsi="Arial" w:cs="Arial"/>
          <w:sz w:val="20"/>
          <w:szCs w:val="20"/>
        </w:rPr>
        <w:t>ndido en el sujeto y</w:t>
      </w:r>
      <w:r w:rsidRPr="003326F8">
        <w:rPr>
          <w:rFonts w:ascii="Arial" w:eastAsia="Calibri" w:hAnsi="Arial" w:cs="Arial"/>
          <w:sz w:val="20"/>
          <w:szCs w:val="20"/>
        </w:rPr>
        <w:t xml:space="preserve"> basta analizar el sujeto para comprender que el predicado le conviene necesariamente, por ejemplo</w:t>
      </w:r>
      <w:r>
        <w:rPr>
          <w:rFonts w:ascii="Arial" w:eastAsia="Calibri" w:hAnsi="Arial" w:cs="Arial"/>
          <w:sz w:val="20"/>
          <w:szCs w:val="20"/>
        </w:rPr>
        <w:t xml:space="preserve"> </w:t>
      </w:r>
      <w:r w:rsidRPr="003326F8">
        <w:rPr>
          <w:rFonts w:ascii="Arial" w:eastAsia="Calibri" w:hAnsi="Arial" w:cs="Arial"/>
          <w:sz w:val="20"/>
          <w:szCs w:val="20"/>
        </w:rPr>
        <w:t>:“todos los triángulos tienen tres ángulos”, “el todo es mayor que las partes”) y s</w:t>
      </w:r>
      <w:r w:rsidRPr="003326F8">
        <w:rPr>
          <w:rFonts w:ascii="Arial" w:eastAsia="Calibri" w:hAnsi="Arial" w:cs="Arial"/>
          <w:b/>
          <w:sz w:val="20"/>
          <w:szCs w:val="20"/>
        </w:rPr>
        <w:t xml:space="preserve">intéticos </w:t>
      </w:r>
      <w:r>
        <w:rPr>
          <w:rFonts w:ascii="Arial" w:eastAsia="Calibri" w:hAnsi="Arial" w:cs="Arial"/>
          <w:sz w:val="20"/>
          <w:szCs w:val="20"/>
        </w:rPr>
        <w:t>(c</w:t>
      </w:r>
      <w:r w:rsidRPr="003326F8">
        <w:rPr>
          <w:rFonts w:ascii="Arial" w:eastAsia="Calibri" w:hAnsi="Arial" w:cs="Arial"/>
          <w:sz w:val="20"/>
          <w:szCs w:val="20"/>
        </w:rPr>
        <w:t xml:space="preserve">uando el predicado </w:t>
      </w:r>
      <w:r w:rsidR="008B6391">
        <w:rPr>
          <w:rFonts w:ascii="Arial" w:eastAsia="Calibri" w:hAnsi="Arial" w:cs="Arial"/>
          <w:sz w:val="20"/>
          <w:szCs w:val="20"/>
        </w:rPr>
        <w:t xml:space="preserve">no está contenido en </w:t>
      </w:r>
      <w:r w:rsidRPr="003326F8">
        <w:rPr>
          <w:rFonts w:ascii="Arial" w:eastAsia="Calibri" w:hAnsi="Arial" w:cs="Arial"/>
          <w:sz w:val="20"/>
          <w:szCs w:val="20"/>
        </w:rPr>
        <w:t>el sujeto, por ejemplo: “la mujer cordobesa es hermosa”, “las mesas son verdes” …).</w:t>
      </w:r>
    </w:p>
    <w:p w14:paraId="39A1A966" w14:textId="77777777" w:rsidR="008B6391" w:rsidRPr="008B6391" w:rsidRDefault="008B6391" w:rsidP="00CB5EC8">
      <w:pPr>
        <w:spacing w:after="0"/>
        <w:ind w:right="-850"/>
        <w:jc w:val="both"/>
        <w:rPr>
          <w:rFonts w:ascii="Arial" w:eastAsia="Calibri" w:hAnsi="Arial" w:cs="Arial"/>
          <w:sz w:val="4"/>
          <w:szCs w:val="4"/>
        </w:rPr>
      </w:pPr>
    </w:p>
    <w:p w14:paraId="09EC7E75"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Posteriormente realiza otra clasif</w:t>
      </w:r>
      <w:r>
        <w:rPr>
          <w:rFonts w:ascii="Arial" w:eastAsia="Calibri" w:hAnsi="Arial" w:cs="Arial"/>
          <w:sz w:val="20"/>
          <w:szCs w:val="20"/>
        </w:rPr>
        <w:t xml:space="preserve">icación </w:t>
      </w:r>
      <w:r w:rsidRPr="003326F8">
        <w:rPr>
          <w:rFonts w:ascii="Arial" w:eastAsia="Calibri" w:hAnsi="Arial" w:cs="Arial"/>
          <w:sz w:val="20"/>
          <w:szCs w:val="20"/>
        </w:rPr>
        <w:t xml:space="preserve">distinguiendo entre </w:t>
      </w:r>
      <w:r w:rsidRPr="003326F8">
        <w:rPr>
          <w:rFonts w:ascii="Arial" w:eastAsia="Calibri" w:hAnsi="Arial" w:cs="Arial"/>
          <w:b/>
          <w:i/>
          <w:sz w:val="20"/>
          <w:szCs w:val="20"/>
        </w:rPr>
        <w:t>juicios a priori</w:t>
      </w:r>
      <w:r w:rsidRPr="00B524DE">
        <w:rPr>
          <w:rFonts w:ascii="Arial" w:eastAsia="Calibri" w:hAnsi="Arial" w:cs="Arial"/>
          <w:i/>
          <w:sz w:val="20"/>
          <w:szCs w:val="20"/>
        </w:rPr>
        <w:t xml:space="preserve"> </w:t>
      </w:r>
      <w:r w:rsidRPr="00B524DE">
        <w:rPr>
          <w:rFonts w:ascii="Arial" w:eastAsia="Calibri" w:hAnsi="Arial" w:cs="Arial"/>
          <w:sz w:val="20"/>
          <w:szCs w:val="20"/>
        </w:rPr>
        <w:t>(a</w:t>
      </w:r>
      <w:r w:rsidRPr="003326F8">
        <w:rPr>
          <w:rFonts w:ascii="Arial" w:eastAsia="Calibri" w:hAnsi="Arial" w:cs="Arial"/>
          <w:sz w:val="20"/>
          <w:szCs w:val="20"/>
        </w:rPr>
        <w:t>quellos cuya verdad puede ser conocida indepe</w:t>
      </w:r>
      <w:r>
        <w:rPr>
          <w:rFonts w:ascii="Arial" w:eastAsia="Calibri" w:hAnsi="Arial" w:cs="Arial"/>
          <w:sz w:val="20"/>
          <w:szCs w:val="20"/>
        </w:rPr>
        <w:t xml:space="preserve">ndientemente de la experiencia) </w:t>
      </w:r>
      <w:r w:rsidRPr="003326F8">
        <w:rPr>
          <w:rFonts w:ascii="Arial" w:eastAsia="Calibri" w:hAnsi="Arial" w:cs="Arial"/>
          <w:sz w:val="20"/>
          <w:szCs w:val="20"/>
        </w:rPr>
        <w:t xml:space="preserve">y </w:t>
      </w:r>
      <w:r w:rsidRPr="003326F8">
        <w:rPr>
          <w:rFonts w:ascii="Arial" w:eastAsia="Calibri" w:hAnsi="Arial" w:cs="Arial"/>
          <w:b/>
          <w:i/>
          <w:sz w:val="20"/>
          <w:szCs w:val="20"/>
        </w:rPr>
        <w:t>juicios a posteriori</w:t>
      </w:r>
      <w:r w:rsidRPr="003326F8">
        <w:rPr>
          <w:rFonts w:ascii="Arial" w:eastAsia="Calibri" w:hAnsi="Arial" w:cs="Arial"/>
          <w:sz w:val="20"/>
          <w:szCs w:val="20"/>
        </w:rPr>
        <w:t xml:space="preserve"> (aquellos cuya verdad es conocida a partir de los datos de la experiencia).  Los juicios </w:t>
      </w:r>
      <w:r w:rsidRPr="003326F8">
        <w:rPr>
          <w:rFonts w:ascii="Arial" w:eastAsia="Calibri" w:hAnsi="Arial" w:cs="Arial"/>
          <w:i/>
          <w:sz w:val="20"/>
          <w:szCs w:val="20"/>
        </w:rPr>
        <w:t>a priori</w:t>
      </w:r>
      <w:r w:rsidRPr="003326F8">
        <w:rPr>
          <w:rFonts w:ascii="Arial" w:eastAsia="Calibri" w:hAnsi="Arial" w:cs="Arial"/>
          <w:sz w:val="20"/>
          <w:szCs w:val="20"/>
        </w:rPr>
        <w:t xml:space="preserve"> son universales y necesarios mientras que los juicios </w:t>
      </w:r>
      <w:r w:rsidRPr="003326F8">
        <w:rPr>
          <w:rFonts w:ascii="Arial" w:eastAsia="Calibri" w:hAnsi="Arial" w:cs="Arial"/>
          <w:i/>
          <w:sz w:val="20"/>
          <w:szCs w:val="20"/>
        </w:rPr>
        <w:t xml:space="preserve">a posteriori </w:t>
      </w:r>
      <w:r w:rsidRPr="003326F8">
        <w:rPr>
          <w:rFonts w:ascii="Arial" w:eastAsia="Calibri" w:hAnsi="Arial" w:cs="Arial"/>
          <w:sz w:val="20"/>
          <w:szCs w:val="20"/>
        </w:rPr>
        <w:t xml:space="preserve">son particulares y contingentes. </w:t>
      </w:r>
    </w:p>
    <w:p w14:paraId="50BBFE28"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La originalidad de Kant comienza cuando se pone a comparar sus conclusiones con las de Hume. Éste hubiera aceptado esta doble clasificación de los juicios, considerándola coincidente con la suya entre “relaciones de ideas” y “juicios sobre hechos”. Según Hume, ambas clasificacio</w:t>
      </w:r>
      <w:r>
        <w:rPr>
          <w:rFonts w:ascii="Arial" w:eastAsia="Calibri" w:hAnsi="Arial" w:cs="Arial"/>
          <w:sz w:val="20"/>
          <w:szCs w:val="20"/>
        </w:rPr>
        <w:t>nes coinciden y se superponen: Así las cosas, t</w:t>
      </w:r>
      <w:r w:rsidRPr="003326F8">
        <w:rPr>
          <w:rFonts w:ascii="Arial" w:eastAsia="Calibri" w:hAnsi="Arial" w:cs="Arial"/>
          <w:sz w:val="20"/>
          <w:szCs w:val="20"/>
        </w:rPr>
        <w:t xml:space="preserve">odo </w:t>
      </w:r>
      <w:r w:rsidRPr="003326F8">
        <w:rPr>
          <w:rFonts w:ascii="Arial" w:eastAsia="Calibri" w:hAnsi="Arial" w:cs="Arial"/>
          <w:i/>
          <w:sz w:val="20"/>
          <w:szCs w:val="20"/>
        </w:rPr>
        <w:t>juicio analítico</w:t>
      </w:r>
      <w:r w:rsidRPr="003326F8">
        <w:rPr>
          <w:rFonts w:ascii="Arial" w:eastAsia="Calibri" w:hAnsi="Arial" w:cs="Arial"/>
          <w:sz w:val="20"/>
          <w:szCs w:val="20"/>
        </w:rPr>
        <w:t xml:space="preserve"> es </w:t>
      </w:r>
      <w:r w:rsidRPr="003326F8">
        <w:rPr>
          <w:rFonts w:ascii="Arial" w:eastAsia="Calibri" w:hAnsi="Arial" w:cs="Arial"/>
          <w:i/>
          <w:sz w:val="20"/>
          <w:szCs w:val="20"/>
        </w:rPr>
        <w:t>a priori</w:t>
      </w:r>
      <w:r w:rsidRPr="003326F8">
        <w:rPr>
          <w:rFonts w:ascii="Arial" w:eastAsia="Calibri" w:hAnsi="Arial" w:cs="Arial"/>
          <w:sz w:val="20"/>
          <w:szCs w:val="20"/>
        </w:rPr>
        <w:t xml:space="preserve"> y viceversa; todo </w:t>
      </w:r>
      <w:r w:rsidRPr="003326F8">
        <w:rPr>
          <w:rFonts w:ascii="Arial" w:eastAsia="Calibri" w:hAnsi="Arial" w:cs="Arial"/>
          <w:i/>
          <w:sz w:val="20"/>
          <w:szCs w:val="20"/>
        </w:rPr>
        <w:t>juicio sintético</w:t>
      </w:r>
      <w:r w:rsidRPr="003326F8">
        <w:rPr>
          <w:rFonts w:ascii="Arial" w:eastAsia="Calibri" w:hAnsi="Arial" w:cs="Arial"/>
          <w:sz w:val="20"/>
          <w:szCs w:val="20"/>
        </w:rPr>
        <w:t xml:space="preserve"> es </w:t>
      </w:r>
      <w:r w:rsidRPr="003326F8">
        <w:rPr>
          <w:rFonts w:ascii="Arial" w:eastAsia="Calibri" w:hAnsi="Arial" w:cs="Arial"/>
          <w:i/>
          <w:sz w:val="20"/>
          <w:szCs w:val="20"/>
        </w:rPr>
        <w:t>a posteriori</w:t>
      </w:r>
      <w:r w:rsidRPr="003326F8">
        <w:rPr>
          <w:rFonts w:ascii="Arial" w:eastAsia="Calibri" w:hAnsi="Arial" w:cs="Arial"/>
          <w:sz w:val="20"/>
          <w:szCs w:val="20"/>
        </w:rPr>
        <w:t xml:space="preserve">. Kant, sin embargo, tiene otra historia que contar. Tomemos la siguiente proposición: </w:t>
      </w:r>
      <w:r w:rsidRPr="003326F8">
        <w:rPr>
          <w:rFonts w:ascii="Arial" w:eastAsia="Calibri" w:hAnsi="Arial" w:cs="Arial"/>
          <w:i/>
          <w:sz w:val="20"/>
          <w:szCs w:val="20"/>
        </w:rPr>
        <w:t>“la recta es la distancia más corta entre dos puntos”</w:t>
      </w:r>
      <w:r w:rsidRPr="003326F8">
        <w:rPr>
          <w:rFonts w:ascii="Arial" w:eastAsia="Calibri" w:hAnsi="Arial" w:cs="Arial"/>
          <w:sz w:val="20"/>
          <w:szCs w:val="20"/>
        </w:rPr>
        <w:t>. No es un juicio analítico pues en el sujeto “recta” no está comprendido el predicado de “ser la distancia más corta entre</w:t>
      </w:r>
      <w:r>
        <w:rPr>
          <w:rFonts w:ascii="Arial" w:eastAsia="Calibri" w:hAnsi="Arial" w:cs="Arial"/>
          <w:sz w:val="20"/>
          <w:szCs w:val="20"/>
        </w:rPr>
        <w:t xml:space="preserve"> dos puntos”, </w:t>
      </w:r>
      <w:r w:rsidRPr="003326F8">
        <w:rPr>
          <w:rFonts w:ascii="Arial" w:eastAsia="Calibri" w:hAnsi="Arial" w:cs="Arial"/>
          <w:sz w:val="20"/>
          <w:szCs w:val="20"/>
        </w:rPr>
        <w:t xml:space="preserve">pero tampoco es </w:t>
      </w:r>
      <w:r w:rsidRPr="003326F8">
        <w:rPr>
          <w:rFonts w:ascii="Arial" w:eastAsia="Calibri" w:hAnsi="Arial" w:cs="Arial"/>
          <w:i/>
          <w:sz w:val="20"/>
          <w:szCs w:val="20"/>
        </w:rPr>
        <w:t>a posteriori</w:t>
      </w:r>
      <w:r w:rsidRPr="003326F8">
        <w:rPr>
          <w:rFonts w:ascii="Arial" w:eastAsia="Calibri" w:hAnsi="Arial" w:cs="Arial"/>
          <w:sz w:val="20"/>
          <w:szCs w:val="20"/>
        </w:rPr>
        <w:t xml:space="preserve"> pues no es precisa la comprobación empírica para reconocer la verdad del mismo.</w:t>
      </w:r>
    </w:p>
    <w:p w14:paraId="57123273" w14:textId="77777777" w:rsidR="00CB5EC8" w:rsidRDefault="00CB5EC8" w:rsidP="00CB5EC8">
      <w:pPr>
        <w:spacing w:after="0"/>
        <w:ind w:right="-850"/>
        <w:jc w:val="both"/>
        <w:rPr>
          <w:rFonts w:ascii="Arial" w:eastAsia="Calibri" w:hAnsi="Arial" w:cs="Arial"/>
          <w:sz w:val="20"/>
          <w:szCs w:val="20"/>
        </w:rPr>
      </w:pPr>
      <w:r>
        <w:rPr>
          <w:rFonts w:ascii="Arial" w:eastAsia="Calibri" w:hAnsi="Arial" w:cs="Arial"/>
          <w:sz w:val="20"/>
          <w:szCs w:val="20"/>
        </w:rPr>
        <w:t xml:space="preserve">     Este último tipo </w:t>
      </w:r>
      <w:r w:rsidRPr="003326F8">
        <w:rPr>
          <w:rFonts w:ascii="Arial" w:eastAsia="Calibri" w:hAnsi="Arial" w:cs="Arial"/>
          <w:sz w:val="20"/>
          <w:szCs w:val="20"/>
        </w:rPr>
        <w:t xml:space="preserve">de juicios </w:t>
      </w:r>
      <w:r w:rsidRPr="003326F8">
        <w:rPr>
          <w:rFonts w:ascii="Arial" w:eastAsia="Calibri" w:hAnsi="Arial" w:cs="Arial"/>
          <w:b/>
          <w:i/>
          <w:sz w:val="20"/>
          <w:szCs w:val="20"/>
        </w:rPr>
        <w:t>sintéticos a priori</w:t>
      </w:r>
      <w:r w:rsidRPr="003326F8">
        <w:rPr>
          <w:rFonts w:ascii="Arial" w:eastAsia="Calibri" w:hAnsi="Arial" w:cs="Arial"/>
          <w:sz w:val="20"/>
          <w:szCs w:val="20"/>
        </w:rPr>
        <w:t xml:space="preserve"> son los juicios característicos de la ciencia ya que amplían nuestro conocimiento y su verdad no depende de la experiencia. La metafísica podría convertirse </w:t>
      </w:r>
      <w:r>
        <w:rPr>
          <w:rFonts w:ascii="Arial" w:eastAsia="Calibri" w:hAnsi="Arial" w:cs="Arial"/>
          <w:sz w:val="20"/>
          <w:szCs w:val="20"/>
        </w:rPr>
        <w:t xml:space="preserve">en </w:t>
      </w:r>
      <w:r w:rsidRPr="003326F8">
        <w:rPr>
          <w:rFonts w:ascii="Arial" w:eastAsia="Calibri" w:hAnsi="Arial" w:cs="Arial"/>
          <w:sz w:val="20"/>
          <w:szCs w:val="20"/>
        </w:rPr>
        <w:t xml:space="preserve">ciencia sólo si en ella se dan </w:t>
      </w:r>
      <w:r w:rsidRPr="003326F8">
        <w:rPr>
          <w:rFonts w:ascii="Arial" w:eastAsia="Calibri" w:hAnsi="Arial" w:cs="Arial"/>
          <w:b/>
          <w:i/>
          <w:sz w:val="20"/>
          <w:szCs w:val="20"/>
        </w:rPr>
        <w:t>juicios sintéticos a priori</w:t>
      </w:r>
      <w:r w:rsidRPr="003326F8">
        <w:rPr>
          <w:rFonts w:ascii="Arial" w:eastAsia="Calibri" w:hAnsi="Arial" w:cs="Arial"/>
          <w:sz w:val="20"/>
          <w:szCs w:val="20"/>
        </w:rPr>
        <w:t>, pero en este campo no es posible construir este tipo de juicios.</w:t>
      </w:r>
    </w:p>
    <w:p w14:paraId="70265186" w14:textId="77777777" w:rsidR="008B6391" w:rsidRPr="008B6391" w:rsidRDefault="008B6391" w:rsidP="00CB5EC8">
      <w:pPr>
        <w:spacing w:after="0"/>
        <w:ind w:right="-850"/>
        <w:jc w:val="both"/>
        <w:rPr>
          <w:rFonts w:ascii="Arial" w:eastAsia="Calibri" w:hAnsi="Arial" w:cs="Arial"/>
          <w:sz w:val="4"/>
          <w:szCs w:val="4"/>
        </w:rPr>
      </w:pPr>
    </w:p>
    <w:p w14:paraId="0912632A" w14:textId="77777777" w:rsidR="00CB5EC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La metafísica es resultado de una tendencia natural de la razón humana a sobrepasar el campo de la experiencia y, por tanto, deriva hacia un uso </w:t>
      </w:r>
      <w:r w:rsidRPr="003326F8">
        <w:rPr>
          <w:rFonts w:ascii="Arial" w:eastAsia="Calibri" w:hAnsi="Arial" w:cs="Arial"/>
          <w:b/>
          <w:sz w:val="20"/>
          <w:szCs w:val="20"/>
        </w:rPr>
        <w:t xml:space="preserve">acrítico de la razón.  </w:t>
      </w:r>
      <w:r w:rsidRPr="003326F8">
        <w:rPr>
          <w:rFonts w:ascii="Arial" w:eastAsia="Calibri" w:hAnsi="Arial" w:cs="Arial"/>
          <w:sz w:val="20"/>
          <w:szCs w:val="20"/>
        </w:rPr>
        <w:t>Kant concluye todo su detenido análisis en afirmar que la metafísica sól</w:t>
      </w:r>
      <w:r>
        <w:rPr>
          <w:rFonts w:ascii="Arial" w:eastAsia="Calibri" w:hAnsi="Arial" w:cs="Arial"/>
          <w:sz w:val="20"/>
          <w:szCs w:val="20"/>
        </w:rPr>
        <w:t xml:space="preserve">o puede tener un uso meramente </w:t>
      </w:r>
      <w:r w:rsidRPr="003326F8">
        <w:rPr>
          <w:rFonts w:ascii="Arial" w:eastAsia="Calibri" w:hAnsi="Arial" w:cs="Arial"/>
          <w:b/>
          <w:sz w:val="20"/>
          <w:szCs w:val="20"/>
        </w:rPr>
        <w:t>regulador</w:t>
      </w:r>
      <w:r w:rsidRPr="003326F8">
        <w:rPr>
          <w:rFonts w:ascii="Arial" w:eastAsia="Calibri" w:hAnsi="Arial" w:cs="Arial"/>
          <w:sz w:val="20"/>
          <w:szCs w:val="20"/>
        </w:rPr>
        <w:t xml:space="preserve">, es decir, director del entendimiento hacia síntesis más generales. La metafísica, pues, </w:t>
      </w:r>
      <w:r w:rsidRPr="003326F8">
        <w:rPr>
          <w:rFonts w:ascii="Arial" w:eastAsia="Calibri" w:hAnsi="Arial" w:cs="Arial"/>
          <w:b/>
          <w:sz w:val="20"/>
          <w:szCs w:val="20"/>
        </w:rPr>
        <w:t>no es una ciencia</w:t>
      </w:r>
      <w:r w:rsidRPr="003326F8">
        <w:rPr>
          <w:rFonts w:ascii="Arial" w:eastAsia="Calibri" w:hAnsi="Arial" w:cs="Arial"/>
          <w:sz w:val="20"/>
          <w:szCs w:val="20"/>
        </w:rPr>
        <w:t xml:space="preserve"> sino el resultado del uso de la razón desligada de la experiencia. La consideración de la metafísica como ciencia es fruto de la llamada </w:t>
      </w:r>
      <w:r w:rsidRPr="003326F8">
        <w:rPr>
          <w:rFonts w:ascii="Arial" w:eastAsia="Calibri" w:hAnsi="Arial" w:cs="Arial"/>
          <w:b/>
          <w:sz w:val="20"/>
          <w:szCs w:val="20"/>
        </w:rPr>
        <w:t>ilusión trascendental</w:t>
      </w:r>
      <w:r w:rsidRPr="003326F8">
        <w:rPr>
          <w:rFonts w:ascii="Arial" w:eastAsia="Calibri" w:hAnsi="Arial" w:cs="Arial"/>
          <w:sz w:val="20"/>
          <w:szCs w:val="20"/>
        </w:rPr>
        <w:t>, es decir, el uso de los conceptos más allá de lo empírico como “alma”, “Dios” o “mundo” como si fueran objetos reales.</w:t>
      </w:r>
    </w:p>
    <w:p w14:paraId="217301E0" w14:textId="77777777" w:rsidR="008B6391" w:rsidRPr="003326F8" w:rsidRDefault="008B6391" w:rsidP="00CB5EC8">
      <w:pPr>
        <w:spacing w:after="0"/>
        <w:ind w:right="-850"/>
        <w:jc w:val="both"/>
        <w:rPr>
          <w:rFonts w:ascii="Arial" w:eastAsia="Calibri" w:hAnsi="Arial" w:cs="Arial"/>
          <w:sz w:val="20"/>
          <w:szCs w:val="20"/>
        </w:rPr>
      </w:pPr>
    </w:p>
    <w:p w14:paraId="541BAA04" w14:textId="77777777" w:rsidR="00CB5EC8" w:rsidRPr="008C4FD4" w:rsidRDefault="00CB5EC8" w:rsidP="00CB5EC8">
      <w:pPr>
        <w:spacing w:after="0"/>
        <w:ind w:right="-850"/>
        <w:jc w:val="both"/>
        <w:rPr>
          <w:rFonts w:ascii="Arial" w:eastAsia="Calibri" w:hAnsi="Arial" w:cs="Arial"/>
          <w:b/>
          <w:sz w:val="24"/>
          <w:szCs w:val="24"/>
          <w:u w:val="single"/>
        </w:rPr>
      </w:pPr>
      <w:r w:rsidRPr="008C4FD4">
        <w:rPr>
          <w:rFonts w:ascii="Arial" w:eastAsia="Calibri" w:hAnsi="Arial" w:cs="Arial"/>
          <w:b/>
          <w:sz w:val="24"/>
          <w:szCs w:val="24"/>
          <w:u w:val="single"/>
        </w:rPr>
        <w:lastRenderedPageBreak/>
        <w:t>ÉTICA DE KANT:   FORMALISMO ÉTICO KANTIANO</w:t>
      </w:r>
    </w:p>
    <w:p w14:paraId="44564BC5" w14:textId="77777777" w:rsidR="00CB5EC8" w:rsidRPr="003326F8" w:rsidRDefault="00CB5EC8" w:rsidP="00CB5EC8">
      <w:pPr>
        <w:spacing w:after="0"/>
        <w:ind w:right="-850"/>
        <w:jc w:val="both"/>
        <w:rPr>
          <w:rFonts w:ascii="Arial" w:eastAsia="Calibri" w:hAnsi="Arial" w:cs="Arial"/>
          <w:sz w:val="20"/>
          <w:szCs w:val="20"/>
        </w:rPr>
      </w:pPr>
    </w:p>
    <w:p w14:paraId="3DA5A91F" w14:textId="77777777" w:rsidR="00CB5EC8" w:rsidRPr="008C4FD4" w:rsidRDefault="00CB5EC8" w:rsidP="00CB5EC8">
      <w:pPr>
        <w:spacing w:after="0"/>
        <w:ind w:right="-850"/>
        <w:jc w:val="both"/>
        <w:rPr>
          <w:rFonts w:ascii="Arial" w:eastAsia="Calibri" w:hAnsi="Arial" w:cs="Arial"/>
          <w:sz w:val="21"/>
          <w:szCs w:val="21"/>
        </w:rPr>
      </w:pPr>
      <w:r w:rsidRPr="008C4FD4">
        <w:rPr>
          <w:rFonts w:ascii="Arial" w:eastAsia="Calibri" w:hAnsi="Arial" w:cs="Arial"/>
          <w:b/>
        </w:rPr>
        <w:t xml:space="preserve">     </w:t>
      </w:r>
      <w:r w:rsidRPr="008C4FD4">
        <w:rPr>
          <w:rFonts w:ascii="Arial" w:eastAsia="Calibri" w:hAnsi="Arial" w:cs="Arial"/>
          <w:sz w:val="21"/>
          <w:szCs w:val="21"/>
        </w:rPr>
        <w:t xml:space="preserve">Para Kant existe una distinción entre </w:t>
      </w:r>
      <w:r w:rsidRPr="008C4FD4">
        <w:rPr>
          <w:rFonts w:ascii="Arial" w:eastAsia="Calibri" w:hAnsi="Arial" w:cs="Arial"/>
          <w:b/>
          <w:sz w:val="21"/>
          <w:szCs w:val="21"/>
        </w:rPr>
        <w:t>razón teórica</w:t>
      </w:r>
      <w:r w:rsidRPr="008C4FD4">
        <w:rPr>
          <w:rFonts w:ascii="Arial" w:eastAsia="Calibri" w:hAnsi="Arial" w:cs="Arial"/>
          <w:sz w:val="21"/>
          <w:szCs w:val="21"/>
        </w:rPr>
        <w:t xml:space="preserve"> y </w:t>
      </w:r>
      <w:r w:rsidRPr="008C4FD4">
        <w:rPr>
          <w:rFonts w:ascii="Arial" w:eastAsia="Calibri" w:hAnsi="Arial" w:cs="Arial"/>
          <w:b/>
          <w:sz w:val="21"/>
          <w:szCs w:val="21"/>
        </w:rPr>
        <w:t>razón práctica</w:t>
      </w:r>
      <w:r w:rsidRPr="008C4FD4">
        <w:rPr>
          <w:rFonts w:ascii="Arial" w:eastAsia="Calibri" w:hAnsi="Arial" w:cs="Arial"/>
          <w:sz w:val="21"/>
          <w:szCs w:val="21"/>
        </w:rPr>
        <w:t xml:space="preserve">. No se trata de dos razones distintas, sino de dos funciones de la razón perfectamente diferenciadas. La </w:t>
      </w:r>
      <w:r w:rsidRPr="008C4FD4">
        <w:rPr>
          <w:rFonts w:ascii="Arial" w:eastAsia="Calibri" w:hAnsi="Arial" w:cs="Arial"/>
          <w:i/>
          <w:sz w:val="21"/>
          <w:szCs w:val="21"/>
        </w:rPr>
        <w:t>razón teórica</w:t>
      </w:r>
      <w:r w:rsidRPr="008C4FD4">
        <w:rPr>
          <w:rFonts w:ascii="Arial" w:eastAsia="Calibri" w:hAnsi="Arial" w:cs="Arial"/>
          <w:sz w:val="21"/>
          <w:szCs w:val="21"/>
        </w:rPr>
        <w:t xml:space="preserve"> se ocupa de conocer cómo son las cosas; la </w:t>
      </w:r>
      <w:r w:rsidRPr="008C4FD4">
        <w:rPr>
          <w:rFonts w:ascii="Arial" w:eastAsia="Calibri" w:hAnsi="Arial" w:cs="Arial"/>
          <w:i/>
          <w:sz w:val="21"/>
          <w:szCs w:val="21"/>
        </w:rPr>
        <w:t>razón práctica</w:t>
      </w:r>
      <w:r w:rsidRPr="008C4FD4">
        <w:rPr>
          <w:rFonts w:ascii="Arial" w:eastAsia="Calibri" w:hAnsi="Arial" w:cs="Arial"/>
          <w:sz w:val="21"/>
          <w:szCs w:val="21"/>
        </w:rPr>
        <w:t xml:space="preserve"> trata de saber cómo debe ser la conducta humana. A la </w:t>
      </w:r>
      <w:r w:rsidRPr="008C4FD4">
        <w:rPr>
          <w:rFonts w:ascii="Arial" w:eastAsia="Calibri" w:hAnsi="Arial" w:cs="Arial"/>
          <w:i/>
          <w:sz w:val="21"/>
          <w:szCs w:val="21"/>
        </w:rPr>
        <w:t>razón práctica</w:t>
      </w:r>
      <w:r w:rsidRPr="008C4FD4">
        <w:rPr>
          <w:rFonts w:ascii="Arial" w:eastAsia="Calibri" w:hAnsi="Arial" w:cs="Arial"/>
          <w:sz w:val="21"/>
          <w:szCs w:val="21"/>
        </w:rPr>
        <w:t xml:space="preserve">, pues, no le corresponde conocer “cómo es” de hecho la conducta humana, sino “cómo debe ser”. Kant recogía esta distinción diciendo que la ciencia se ocupa del </w:t>
      </w:r>
      <w:r w:rsidRPr="008C4FD4">
        <w:rPr>
          <w:rFonts w:ascii="Arial" w:eastAsia="Calibri" w:hAnsi="Arial" w:cs="Arial"/>
          <w:b/>
          <w:i/>
          <w:sz w:val="21"/>
          <w:szCs w:val="21"/>
        </w:rPr>
        <w:t>ser</w:t>
      </w:r>
      <w:r w:rsidRPr="008C4FD4">
        <w:rPr>
          <w:rFonts w:ascii="Arial" w:eastAsia="Calibri" w:hAnsi="Arial" w:cs="Arial"/>
          <w:i/>
          <w:sz w:val="21"/>
          <w:szCs w:val="21"/>
        </w:rPr>
        <w:t xml:space="preserve">, </w:t>
      </w:r>
      <w:r w:rsidRPr="008C4FD4">
        <w:rPr>
          <w:rFonts w:ascii="Arial" w:eastAsia="Calibri" w:hAnsi="Arial" w:cs="Arial"/>
          <w:sz w:val="21"/>
          <w:szCs w:val="21"/>
        </w:rPr>
        <w:t xml:space="preserve">mientras que la moral se ocupa del </w:t>
      </w:r>
      <w:r w:rsidRPr="008C4FD4">
        <w:rPr>
          <w:rFonts w:ascii="Arial" w:eastAsia="Calibri" w:hAnsi="Arial" w:cs="Arial"/>
          <w:b/>
          <w:sz w:val="21"/>
          <w:szCs w:val="21"/>
        </w:rPr>
        <w:t>d</w:t>
      </w:r>
      <w:r w:rsidRPr="008C4FD4">
        <w:rPr>
          <w:rFonts w:ascii="Arial" w:eastAsia="Calibri" w:hAnsi="Arial" w:cs="Arial"/>
          <w:b/>
          <w:i/>
          <w:sz w:val="21"/>
          <w:szCs w:val="21"/>
        </w:rPr>
        <w:t>eber ser</w:t>
      </w:r>
      <w:r w:rsidRPr="008C4FD4">
        <w:rPr>
          <w:rFonts w:ascii="Arial" w:eastAsia="Calibri" w:hAnsi="Arial" w:cs="Arial"/>
          <w:sz w:val="21"/>
          <w:szCs w:val="21"/>
        </w:rPr>
        <w:t>.</w:t>
      </w:r>
    </w:p>
    <w:p w14:paraId="1755DAF6" w14:textId="77777777" w:rsidR="00CB5EC8" w:rsidRPr="008C4FD4" w:rsidRDefault="00CB5EC8" w:rsidP="00CB5EC8">
      <w:pPr>
        <w:spacing w:after="0"/>
        <w:ind w:right="-850"/>
        <w:jc w:val="both"/>
        <w:rPr>
          <w:rFonts w:ascii="Arial" w:eastAsia="Calibri" w:hAnsi="Arial" w:cs="Arial"/>
          <w:sz w:val="16"/>
          <w:szCs w:val="16"/>
        </w:rPr>
      </w:pPr>
    </w:p>
    <w:p w14:paraId="53BDDAE5" w14:textId="77777777" w:rsidR="00CB5EC8" w:rsidRPr="008C4FD4" w:rsidRDefault="00CB5EC8" w:rsidP="00CB5EC8">
      <w:pPr>
        <w:spacing w:after="0"/>
        <w:ind w:right="-850"/>
        <w:jc w:val="both"/>
        <w:rPr>
          <w:rFonts w:ascii="Arial" w:eastAsia="Calibri" w:hAnsi="Arial" w:cs="Arial"/>
          <w:sz w:val="21"/>
          <w:szCs w:val="21"/>
        </w:rPr>
      </w:pPr>
      <w:r w:rsidRPr="008C4FD4">
        <w:rPr>
          <w:rFonts w:ascii="Arial" w:eastAsia="Calibri" w:hAnsi="Arial" w:cs="Arial"/>
          <w:sz w:val="21"/>
          <w:szCs w:val="21"/>
        </w:rPr>
        <w:t xml:space="preserve">     La ética kantiana se basa en la distinción entre </w:t>
      </w:r>
      <w:r w:rsidRPr="008C4FD4">
        <w:rPr>
          <w:rFonts w:ascii="Arial" w:eastAsia="Calibri" w:hAnsi="Arial" w:cs="Arial"/>
          <w:b/>
          <w:sz w:val="21"/>
          <w:szCs w:val="21"/>
        </w:rPr>
        <w:t xml:space="preserve">éticas materiales </w:t>
      </w:r>
      <w:r w:rsidRPr="008C4FD4">
        <w:rPr>
          <w:rFonts w:ascii="Arial" w:eastAsia="Calibri" w:hAnsi="Arial" w:cs="Arial"/>
          <w:sz w:val="21"/>
          <w:szCs w:val="21"/>
        </w:rPr>
        <w:t xml:space="preserve">y </w:t>
      </w:r>
      <w:r w:rsidRPr="008C4FD4">
        <w:rPr>
          <w:rFonts w:ascii="Arial" w:eastAsia="Calibri" w:hAnsi="Arial" w:cs="Arial"/>
          <w:b/>
          <w:sz w:val="21"/>
          <w:szCs w:val="21"/>
        </w:rPr>
        <w:t>éticas formales</w:t>
      </w:r>
      <w:r w:rsidRPr="008C4FD4">
        <w:rPr>
          <w:rFonts w:ascii="Arial" w:eastAsia="Calibri" w:hAnsi="Arial" w:cs="Arial"/>
          <w:sz w:val="21"/>
          <w:szCs w:val="21"/>
        </w:rPr>
        <w:t xml:space="preserve">. Las éticas anteriores habían sido éticas materiales, la ética que Kant va a proponer es una ética formal. . De modo general, podemos decir que éticas materiales son aquellas que fijan un </w:t>
      </w:r>
      <w:r w:rsidRPr="008C4FD4">
        <w:rPr>
          <w:rFonts w:ascii="Arial" w:eastAsia="Calibri" w:hAnsi="Arial" w:cs="Arial"/>
          <w:b/>
          <w:sz w:val="21"/>
          <w:szCs w:val="21"/>
        </w:rPr>
        <w:t>bien supremo</w:t>
      </w:r>
      <w:r w:rsidRPr="008C4FD4">
        <w:rPr>
          <w:rFonts w:ascii="Arial" w:eastAsia="Calibri" w:hAnsi="Arial" w:cs="Arial"/>
          <w:sz w:val="21"/>
          <w:szCs w:val="21"/>
        </w:rPr>
        <w:t xml:space="preserve"> para el ser humano como criterio de bondad o maldad de su conducta; por tanto, los actos serán buenos cuando nos acerquen a la consecución de tal bien, y malos o reprobables cuando nos alejen de él. Además</w:t>
      </w:r>
      <w:r>
        <w:rPr>
          <w:rFonts w:ascii="Arial" w:eastAsia="Calibri" w:hAnsi="Arial" w:cs="Arial"/>
          <w:sz w:val="21"/>
          <w:szCs w:val="21"/>
        </w:rPr>
        <w:t>,</w:t>
      </w:r>
      <w:r w:rsidRPr="008C4FD4">
        <w:rPr>
          <w:rFonts w:ascii="Arial" w:eastAsia="Calibri" w:hAnsi="Arial" w:cs="Arial"/>
          <w:sz w:val="21"/>
          <w:szCs w:val="21"/>
        </w:rPr>
        <w:t xml:space="preserve"> las </w:t>
      </w:r>
      <w:r w:rsidRPr="008C4FD4">
        <w:rPr>
          <w:rFonts w:ascii="Arial" w:eastAsia="Calibri" w:hAnsi="Arial" w:cs="Arial"/>
          <w:i/>
          <w:sz w:val="21"/>
          <w:szCs w:val="21"/>
        </w:rPr>
        <w:t>éticas materiales</w:t>
      </w:r>
      <w:r w:rsidRPr="008C4FD4">
        <w:rPr>
          <w:rFonts w:ascii="Arial" w:eastAsia="Calibri" w:hAnsi="Arial" w:cs="Arial"/>
          <w:sz w:val="21"/>
          <w:szCs w:val="21"/>
        </w:rPr>
        <w:t xml:space="preserve"> ofrecen unas </w:t>
      </w:r>
      <w:r w:rsidRPr="008C4FD4">
        <w:rPr>
          <w:rFonts w:ascii="Arial" w:eastAsia="Calibri" w:hAnsi="Arial" w:cs="Arial"/>
          <w:b/>
          <w:sz w:val="21"/>
          <w:szCs w:val="21"/>
        </w:rPr>
        <w:t>normas concretas</w:t>
      </w:r>
      <w:r w:rsidRPr="008C4FD4">
        <w:rPr>
          <w:rFonts w:ascii="Arial" w:eastAsia="Calibri" w:hAnsi="Arial" w:cs="Arial"/>
          <w:sz w:val="21"/>
          <w:szCs w:val="21"/>
        </w:rPr>
        <w:t xml:space="preserve"> para alcanzarlo. Las </w:t>
      </w:r>
      <w:r w:rsidRPr="008C4FD4">
        <w:rPr>
          <w:rFonts w:ascii="Arial" w:eastAsia="Calibri" w:hAnsi="Arial" w:cs="Arial"/>
          <w:i/>
          <w:sz w:val="21"/>
          <w:szCs w:val="21"/>
        </w:rPr>
        <w:t>éticas materiales</w:t>
      </w:r>
      <w:r w:rsidRPr="008C4FD4">
        <w:rPr>
          <w:rFonts w:ascii="Arial" w:eastAsia="Calibri" w:hAnsi="Arial" w:cs="Arial"/>
          <w:sz w:val="21"/>
          <w:szCs w:val="21"/>
        </w:rPr>
        <w:t xml:space="preserve">, por tanto, son éticas que tienen </w:t>
      </w:r>
      <w:r w:rsidRPr="008C4FD4">
        <w:rPr>
          <w:rFonts w:ascii="Arial" w:eastAsia="Calibri" w:hAnsi="Arial" w:cs="Arial"/>
          <w:b/>
          <w:sz w:val="21"/>
          <w:szCs w:val="21"/>
        </w:rPr>
        <w:t>contenido</w:t>
      </w:r>
      <w:r w:rsidRPr="008C4FD4">
        <w:rPr>
          <w:rFonts w:ascii="Arial" w:eastAsia="Calibri" w:hAnsi="Arial" w:cs="Arial"/>
          <w:sz w:val="21"/>
          <w:szCs w:val="21"/>
        </w:rPr>
        <w:t xml:space="preserve"> (</w:t>
      </w:r>
      <w:r w:rsidRPr="008C4FD4">
        <w:rPr>
          <w:rFonts w:ascii="Arial" w:eastAsia="Calibri" w:hAnsi="Arial" w:cs="Arial"/>
          <w:b/>
          <w:sz w:val="21"/>
          <w:szCs w:val="21"/>
        </w:rPr>
        <w:t>materia</w:t>
      </w:r>
      <w:r w:rsidRPr="008C4FD4">
        <w:rPr>
          <w:rFonts w:ascii="Arial" w:eastAsia="Calibri" w:hAnsi="Arial" w:cs="Arial"/>
          <w:sz w:val="21"/>
          <w:szCs w:val="21"/>
        </w:rPr>
        <w:t>) en un doble sentido: en cuanto que señalan un bien supremo y en cuanto que establecen unas normas.</w:t>
      </w:r>
    </w:p>
    <w:p w14:paraId="358360A1" w14:textId="77777777" w:rsidR="00CB5EC8" w:rsidRPr="008C4FD4" w:rsidRDefault="00CB5EC8" w:rsidP="00CB5EC8">
      <w:pPr>
        <w:spacing w:after="0"/>
        <w:ind w:right="-850"/>
        <w:jc w:val="both"/>
        <w:rPr>
          <w:rFonts w:ascii="Arial" w:eastAsia="Calibri" w:hAnsi="Arial" w:cs="Arial"/>
          <w:sz w:val="16"/>
          <w:szCs w:val="16"/>
        </w:rPr>
      </w:pPr>
    </w:p>
    <w:p w14:paraId="0C1EC760" w14:textId="77777777" w:rsidR="00CB5EC8" w:rsidRDefault="00CB5EC8" w:rsidP="00CB5EC8">
      <w:pPr>
        <w:spacing w:after="0"/>
        <w:ind w:right="-850"/>
        <w:jc w:val="both"/>
        <w:rPr>
          <w:rFonts w:ascii="Arial" w:eastAsia="Calibri" w:hAnsi="Arial" w:cs="Arial"/>
          <w:sz w:val="21"/>
          <w:szCs w:val="21"/>
        </w:rPr>
      </w:pPr>
      <w:r w:rsidRPr="008C4FD4">
        <w:rPr>
          <w:rFonts w:ascii="Arial" w:eastAsia="Calibri" w:hAnsi="Arial" w:cs="Arial"/>
          <w:sz w:val="21"/>
          <w:szCs w:val="21"/>
        </w:rPr>
        <w:t xml:space="preserve">     Kant pretendía que su ética fuera </w:t>
      </w:r>
      <w:r w:rsidRPr="008C4FD4">
        <w:rPr>
          <w:rFonts w:ascii="Arial" w:eastAsia="Calibri" w:hAnsi="Arial" w:cs="Arial"/>
          <w:b/>
          <w:sz w:val="21"/>
          <w:szCs w:val="21"/>
        </w:rPr>
        <w:t>universal</w:t>
      </w:r>
      <w:r w:rsidRPr="008C4FD4">
        <w:rPr>
          <w:rFonts w:ascii="Arial" w:eastAsia="Calibri" w:hAnsi="Arial" w:cs="Arial"/>
          <w:sz w:val="21"/>
          <w:szCs w:val="21"/>
        </w:rPr>
        <w:t xml:space="preserve"> y atemporal y rechazó las éticas materiales porque, a su juicio, presentan las siguientes deficiencias:</w:t>
      </w:r>
    </w:p>
    <w:p w14:paraId="13D35AE9" w14:textId="77777777" w:rsidR="008B6391" w:rsidRPr="008B6391" w:rsidRDefault="008B6391" w:rsidP="00CB5EC8">
      <w:pPr>
        <w:spacing w:after="0"/>
        <w:ind w:right="-850"/>
        <w:jc w:val="both"/>
        <w:rPr>
          <w:rFonts w:ascii="Arial" w:eastAsia="Calibri" w:hAnsi="Arial" w:cs="Arial"/>
          <w:sz w:val="10"/>
          <w:szCs w:val="10"/>
        </w:rPr>
      </w:pPr>
    </w:p>
    <w:p w14:paraId="2E53567E" w14:textId="77777777" w:rsidR="00CB5EC8" w:rsidRPr="008C4FD4" w:rsidRDefault="00CB5EC8" w:rsidP="00CB5EC8">
      <w:pPr>
        <w:pStyle w:val="Prrafodelista"/>
        <w:numPr>
          <w:ilvl w:val="0"/>
          <w:numId w:val="8"/>
        </w:numPr>
        <w:spacing w:after="0"/>
        <w:ind w:right="-850"/>
        <w:jc w:val="both"/>
        <w:rPr>
          <w:rFonts w:ascii="Arial" w:eastAsia="Calibri" w:hAnsi="Arial" w:cs="Arial"/>
          <w:sz w:val="21"/>
          <w:szCs w:val="21"/>
        </w:rPr>
      </w:pPr>
      <w:r w:rsidRPr="008C4FD4">
        <w:rPr>
          <w:rFonts w:ascii="Arial" w:eastAsia="Calibri" w:hAnsi="Arial" w:cs="Arial"/>
          <w:sz w:val="21"/>
          <w:szCs w:val="21"/>
        </w:rPr>
        <w:t xml:space="preserve">Las éticas materiales son </w:t>
      </w:r>
      <w:r w:rsidRPr="008C4FD4">
        <w:rPr>
          <w:rFonts w:ascii="Arial" w:eastAsia="Calibri" w:hAnsi="Arial" w:cs="Arial"/>
          <w:b/>
          <w:sz w:val="21"/>
          <w:szCs w:val="21"/>
        </w:rPr>
        <w:t xml:space="preserve">empíricas, </w:t>
      </w:r>
      <w:r w:rsidRPr="008C4FD4">
        <w:rPr>
          <w:rFonts w:ascii="Arial" w:eastAsia="Calibri" w:hAnsi="Arial" w:cs="Arial"/>
          <w:b/>
          <w:i/>
          <w:sz w:val="21"/>
          <w:szCs w:val="21"/>
        </w:rPr>
        <w:t>a posteriori</w:t>
      </w:r>
      <w:r w:rsidRPr="008C4FD4">
        <w:rPr>
          <w:rFonts w:ascii="Arial" w:eastAsia="Calibri" w:hAnsi="Arial" w:cs="Arial"/>
          <w:b/>
          <w:sz w:val="21"/>
          <w:szCs w:val="21"/>
        </w:rPr>
        <w:t>,</w:t>
      </w:r>
      <w:r w:rsidRPr="008C4FD4">
        <w:rPr>
          <w:rFonts w:ascii="Arial" w:eastAsia="Calibri" w:hAnsi="Arial" w:cs="Arial"/>
          <w:sz w:val="21"/>
          <w:szCs w:val="21"/>
        </w:rPr>
        <w:t xml:space="preserve"> su contenido está extraído de la experiencia. Por ejemplo, la ética epicúrea considera que “comer con exceso es malo” y esto lo extrae de repetidas experiencias anteriores que se han tenido. Pero qué pasa si a alguien que come opíparamente le sienta todo estupendamente, para él no será válida.</w:t>
      </w:r>
    </w:p>
    <w:p w14:paraId="4E29DBF1" w14:textId="77777777" w:rsidR="00CB5EC8" w:rsidRPr="008C4FD4" w:rsidRDefault="00CB5EC8" w:rsidP="00CB5EC8">
      <w:pPr>
        <w:pStyle w:val="Prrafodelista"/>
        <w:numPr>
          <w:ilvl w:val="0"/>
          <w:numId w:val="8"/>
        </w:numPr>
        <w:spacing w:after="0"/>
        <w:ind w:right="-850"/>
        <w:jc w:val="both"/>
        <w:rPr>
          <w:rFonts w:ascii="Arial" w:eastAsia="Calibri" w:hAnsi="Arial" w:cs="Arial"/>
          <w:sz w:val="21"/>
          <w:szCs w:val="21"/>
        </w:rPr>
      </w:pPr>
      <w:r w:rsidRPr="008C4FD4">
        <w:rPr>
          <w:rFonts w:ascii="Arial" w:eastAsia="Calibri" w:hAnsi="Arial" w:cs="Arial"/>
          <w:sz w:val="21"/>
          <w:szCs w:val="21"/>
        </w:rPr>
        <w:t xml:space="preserve">Los preceptos de las éticas materiales son </w:t>
      </w:r>
      <w:r w:rsidRPr="008C4FD4">
        <w:rPr>
          <w:rFonts w:ascii="Arial" w:eastAsia="Calibri" w:hAnsi="Arial" w:cs="Arial"/>
          <w:b/>
          <w:sz w:val="21"/>
          <w:szCs w:val="21"/>
        </w:rPr>
        <w:t>hipotéticos</w:t>
      </w:r>
      <w:r w:rsidRPr="008C4FD4">
        <w:rPr>
          <w:rFonts w:ascii="Arial" w:eastAsia="Calibri" w:hAnsi="Arial" w:cs="Arial"/>
          <w:sz w:val="21"/>
          <w:szCs w:val="21"/>
        </w:rPr>
        <w:t xml:space="preserve"> o condicionales; no valen absolutamente, sino sólo de un modo condicional, como medios para conseguir un fin (</w:t>
      </w:r>
      <w:r w:rsidRPr="008C4FD4">
        <w:rPr>
          <w:rFonts w:ascii="Arial" w:eastAsia="Calibri" w:hAnsi="Arial" w:cs="Arial"/>
          <w:i/>
          <w:sz w:val="21"/>
          <w:szCs w:val="21"/>
        </w:rPr>
        <w:t xml:space="preserve">si quieres </w:t>
      </w:r>
      <w:r w:rsidRPr="008C4FD4">
        <w:rPr>
          <w:rFonts w:ascii="Arial" w:eastAsia="Calibri" w:hAnsi="Arial" w:cs="Arial"/>
          <w:sz w:val="21"/>
          <w:szCs w:val="21"/>
        </w:rPr>
        <w:t>conseguir el bien supremo… entonces cumple la siguiente norma). Estos preceptos hipotéticos sólo tienen aplicación para aquellas personas que acepten de antemano el fin o bien supremo que se pretende alcanzar.</w:t>
      </w:r>
    </w:p>
    <w:p w14:paraId="36E780EC" w14:textId="77777777" w:rsidR="00CB5EC8" w:rsidRPr="008C4FD4" w:rsidRDefault="00CB5EC8" w:rsidP="00CB5EC8">
      <w:pPr>
        <w:pStyle w:val="Prrafodelista"/>
        <w:numPr>
          <w:ilvl w:val="0"/>
          <w:numId w:val="8"/>
        </w:numPr>
        <w:spacing w:after="0"/>
        <w:ind w:right="-850"/>
        <w:jc w:val="both"/>
        <w:rPr>
          <w:rFonts w:ascii="Arial" w:eastAsia="Calibri" w:hAnsi="Arial" w:cs="Arial"/>
          <w:sz w:val="21"/>
          <w:szCs w:val="21"/>
        </w:rPr>
      </w:pPr>
      <w:r w:rsidRPr="008C4FD4">
        <w:rPr>
          <w:rFonts w:ascii="Arial" w:eastAsia="Calibri" w:hAnsi="Arial" w:cs="Arial"/>
          <w:sz w:val="21"/>
          <w:szCs w:val="21"/>
        </w:rPr>
        <w:t xml:space="preserve"> Las éticas materiales son </w:t>
      </w:r>
      <w:r w:rsidRPr="008C4FD4">
        <w:rPr>
          <w:rFonts w:ascii="Arial" w:eastAsia="Calibri" w:hAnsi="Arial" w:cs="Arial"/>
          <w:b/>
          <w:sz w:val="21"/>
          <w:szCs w:val="21"/>
        </w:rPr>
        <w:t>heterónomas</w:t>
      </w:r>
      <w:r w:rsidRPr="008C4FD4">
        <w:rPr>
          <w:rFonts w:ascii="Arial" w:eastAsia="Calibri" w:hAnsi="Arial" w:cs="Arial"/>
          <w:sz w:val="21"/>
          <w:szCs w:val="21"/>
        </w:rPr>
        <w:t>, o sea, no se las da el sujeto de forma autónoma, sino que recibe la ley desde fuera de la propia razón</w:t>
      </w:r>
    </w:p>
    <w:p w14:paraId="6A49A570" w14:textId="77777777" w:rsidR="00CB5EC8" w:rsidRPr="008C4FD4" w:rsidRDefault="00CB5EC8" w:rsidP="00CB5EC8">
      <w:pPr>
        <w:pStyle w:val="Prrafodelista"/>
        <w:spacing w:after="0"/>
        <w:ind w:left="530" w:right="-850"/>
        <w:jc w:val="both"/>
        <w:rPr>
          <w:rFonts w:ascii="Arial" w:eastAsia="Calibri" w:hAnsi="Arial" w:cs="Arial"/>
          <w:sz w:val="16"/>
          <w:szCs w:val="16"/>
        </w:rPr>
      </w:pPr>
    </w:p>
    <w:p w14:paraId="265CB35F" w14:textId="77777777" w:rsidR="00CB5EC8" w:rsidRPr="008C4FD4" w:rsidRDefault="00CB5EC8" w:rsidP="00CB5EC8">
      <w:pPr>
        <w:spacing w:after="0"/>
        <w:ind w:right="-850"/>
        <w:jc w:val="both"/>
        <w:rPr>
          <w:rFonts w:ascii="Arial" w:eastAsia="Calibri" w:hAnsi="Arial" w:cs="Arial"/>
          <w:sz w:val="21"/>
          <w:szCs w:val="21"/>
        </w:rPr>
      </w:pPr>
      <w:r w:rsidRPr="008C4FD4">
        <w:rPr>
          <w:rFonts w:ascii="Arial" w:eastAsia="Calibri" w:hAnsi="Arial" w:cs="Arial"/>
          <w:sz w:val="21"/>
          <w:szCs w:val="21"/>
        </w:rPr>
        <w:t xml:space="preserve">     Kant quiere proponer una moral racional estrictamente </w:t>
      </w:r>
      <w:r w:rsidRPr="00D80F7F">
        <w:rPr>
          <w:rFonts w:ascii="Arial" w:eastAsia="Calibri" w:hAnsi="Arial" w:cs="Arial"/>
          <w:b/>
          <w:sz w:val="21"/>
          <w:szCs w:val="21"/>
        </w:rPr>
        <w:t>universal y atemporal</w:t>
      </w:r>
      <w:r w:rsidRPr="008C4FD4">
        <w:rPr>
          <w:rFonts w:ascii="Arial" w:eastAsia="Calibri" w:hAnsi="Arial" w:cs="Arial"/>
          <w:sz w:val="21"/>
          <w:szCs w:val="21"/>
        </w:rPr>
        <w:t xml:space="preserve"> que sea </w:t>
      </w:r>
      <w:r w:rsidRPr="008C4FD4">
        <w:rPr>
          <w:rFonts w:ascii="Arial" w:eastAsia="Calibri" w:hAnsi="Arial" w:cs="Arial"/>
          <w:b/>
          <w:i/>
          <w:sz w:val="21"/>
          <w:szCs w:val="21"/>
        </w:rPr>
        <w:t>a priori</w:t>
      </w:r>
      <w:r w:rsidRPr="008C4FD4">
        <w:rPr>
          <w:rFonts w:ascii="Arial" w:eastAsia="Calibri" w:hAnsi="Arial" w:cs="Arial"/>
          <w:sz w:val="21"/>
          <w:szCs w:val="21"/>
        </w:rPr>
        <w:t>, no derive de la exper</w:t>
      </w:r>
      <w:r>
        <w:rPr>
          <w:rFonts w:ascii="Arial" w:eastAsia="Calibri" w:hAnsi="Arial" w:cs="Arial"/>
          <w:sz w:val="21"/>
          <w:szCs w:val="21"/>
        </w:rPr>
        <w:t xml:space="preserve">iencia, con </w:t>
      </w:r>
      <w:r w:rsidRPr="008C4FD4">
        <w:rPr>
          <w:rFonts w:ascii="Arial" w:eastAsia="Calibri" w:hAnsi="Arial" w:cs="Arial"/>
          <w:b/>
          <w:sz w:val="21"/>
          <w:szCs w:val="21"/>
        </w:rPr>
        <w:t>imperativos categóricos</w:t>
      </w:r>
      <w:r w:rsidRPr="008C4FD4">
        <w:rPr>
          <w:rFonts w:ascii="Arial" w:eastAsia="Calibri" w:hAnsi="Arial" w:cs="Arial"/>
          <w:sz w:val="21"/>
          <w:szCs w:val="21"/>
        </w:rPr>
        <w:t xml:space="preserve"> y que sea una moral </w:t>
      </w:r>
      <w:r w:rsidRPr="008C4FD4">
        <w:rPr>
          <w:rFonts w:ascii="Arial" w:eastAsia="Calibri" w:hAnsi="Arial" w:cs="Arial"/>
          <w:b/>
          <w:sz w:val="21"/>
          <w:szCs w:val="21"/>
        </w:rPr>
        <w:t>autónoma</w:t>
      </w:r>
      <w:r w:rsidRPr="008C4FD4">
        <w:rPr>
          <w:rFonts w:ascii="Arial" w:eastAsia="Calibri" w:hAnsi="Arial" w:cs="Arial"/>
          <w:sz w:val="21"/>
          <w:szCs w:val="21"/>
        </w:rPr>
        <w:t xml:space="preserve">, es decir, que las normas se las dé el propio individuo. En definitiva, una ética </w:t>
      </w:r>
      <w:r w:rsidRPr="008C4FD4">
        <w:rPr>
          <w:rFonts w:ascii="Arial" w:eastAsia="Calibri" w:hAnsi="Arial" w:cs="Arial"/>
          <w:b/>
          <w:sz w:val="21"/>
          <w:szCs w:val="21"/>
        </w:rPr>
        <w:t>vacía de contenido</w:t>
      </w:r>
      <w:r w:rsidRPr="008C4FD4">
        <w:rPr>
          <w:rFonts w:ascii="Arial" w:eastAsia="Calibri" w:hAnsi="Arial" w:cs="Arial"/>
          <w:sz w:val="21"/>
          <w:szCs w:val="21"/>
        </w:rPr>
        <w:t xml:space="preserve">; en el sentido en que no establece ningún bien o fin que haya de ser perseguido por el ser humano y que no nos diga qué debemos hacer concretamente, sino cómo debemos actuar, la </w:t>
      </w:r>
      <w:r w:rsidRPr="008C4FD4">
        <w:rPr>
          <w:rFonts w:ascii="Arial" w:eastAsia="Calibri" w:hAnsi="Arial" w:cs="Arial"/>
          <w:b/>
          <w:sz w:val="21"/>
          <w:szCs w:val="21"/>
        </w:rPr>
        <w:t xml:space="preserve">forma </w:t>
      </w:r>
      <w:r w:rsidRPr="008C4FD4">
        <w:rPr>
          <w:rFonts w:ascii="Arial" w:eastAsia="Calibri" w:hAnsi="Arial" w:cs="Arial"/>
          <w:sz w:val="21"/>
          <w:szCs w:val="21"/>
        </w:rPr>
        <w:t>en que debemos obrar.</w:t>
      </w:r>
    </w:p>
    <w:p w14:paraId="4D5A1CC0" w14:textId="77777777" w:rsidR="00CB5EC8" w:rsidRPr="008C4FD4" w:rsidRDefault="00CB5EC8" w:rsidP="00CB5EC8">
      <w:pPr>
        <w:spacing w:after="0"/>
        <w:ind w:right="-850"/>
        <w:jc w:val="both"/>
        <w:rPr>
          <w:rFonts w:ascii="Arial" w:eastAsia="Calibri" w:hAnsi="Arial" w:cs="Arial"/>
          <w:sz w:val="16"/>
          <w:szCs w:val="16"/>
        </w:rPr>
      </w:pPr>
    </w:p>
    <w:p w14:paraId="150DD868" w14:textId="77777777" w:rsidR="00CB5EC8" w:rsidRDefault="00CB5EC8" w:rsidP="00CB5EC8">
      <w:pPr>
        <w:spacing w:after="0"/>
        <w:ind w:right="-850"/>
        <w:jc w:val="both"/>
        <w:rPr>
          <w:rFonts w:ascii="Arial" w:eastAsia="Calibri" w:hAnsi="Arial" w:cs="Arial"/>
          <w:sz w:val="21"/>
          <w:szCs w:val="21"/>
        </w:rPr>
      </w:pPr>
      <w:r w:rsidRPr="008C4FD4">
        <w:rPr>
          <w:rFonts w:ascii="Arial" w:eastAsia="Calibri" w:hAnsi="Arial" w:cs="Arial"/>
          <w:b/>
          <w:sz w:val="21"/>
          <w:szCs w:val="21"/>
        </w:rPr>
        <w:t xml:space="preserve">     </w:t>
      </w:r>
      <w:r w:rsidRPr="008C4FD4">
        <w:rPr>
          <w:rFonts w:ascii="Arial" w:eastAsia="Calibri" w:hAnsi="Arial" w:cs="Arial"/>
          <w:sz w:val="21"/>
          <w:szCs w:val="21"/>
        </w:rPr>
        <w:t xml:space="preserve">Para ello Kant propone su famoso </w:t>
      </w:r>
      <w:r w:rsidRPr="008C4FD4">
        <w:rPr>
          <w:rFonts w:ascii="Arial" w:eastAsia="Calibri" w:hAnsi="Arial" w:cs="Arial"/>
          <w:b/>
          <w:sz w:val="21"/>
          <w:szCs w:val="21"/>
        </w:rPr>
        <w:t>“imperativo categórico”</w:t>
      </w:r>
      <w:r w:rsidRPr="008C4FD4">
        <w:rPr>
          <w:rFonts w:ascii="Arial" w:eastAsia="Calibri" w:hAnsi="Arial" w:cs="Arial"/>
          <w:sz w:val="21"/>
          <w:szCs w:val="21"/>
        </w:rPr>
        <w:t xml:space="preserve">, expresado en diversas formulaciones. La primera de ellas es: </w:t>
      </w:r>
      <w:r w:rsidRPr="008C4FD4">
        <w:rPr>
          <w:rFonts w:ascii="Arial" w:eastAsia="Calibri" w:hAnsi="Arial" w:cs="Arial"/>
          <w:b/>
          <w:i/>
          <w:sz w:val="21"/>
          <w:szCs w:val="21"/>
        </w:rPr>
        <w:t>“obra sólo según una máxima tal que puedas querer al mismo tiempo que se torne en ley universal”</w:t>
      </w:r>
      <w:r w:rsidRPr="008C4FD4">
        <w:rPr>
          <w:rFonts w:ascii="Arial" w:eastAsia="Calibri" w:hAnsi="Arial" w:cs="Arial"/>
          <w:sz w:val="21"/>
          <w:szCs w:val="21"/>
        </w:rPr>
        <w:t>. Esta fórmula muestra claramente su carácter formal; en efecto no establece ninguna norma concreta, sino la forma que han de poseer las normas que determinan la conducta de cada uno. Cualquier máxima ha de ser tal que el sujeto pueda querer que se convierta en norma para todos los hombres, en ley universal.</w:t>
      </w:r>
    </w:p>
    <w:p w14:paraId="4F33BB69" w14:textId="77777777" w:rsidR="008B6391" w:rsidRPr="00D80F7F" w:rsidRDefault="008B6391" w:rsidP="00CB5EC8">
      <w:pPr>
        <w:spacing w:after="0"/>
        <w:ind w:right="-850"/>
        <w:jc w:val="both"/>
        <w:rPr>
          <w:rFonts w:ascii="Arial" w:eastAsia="Calibri" w:hAnsi="Arial" w:cs="Arial"/>
          <w:sz w:val="10"/>
          <w:szCs w:val="10"/>
        </w:rPr>
      </w:pPr>
    </w:p>
    <w:p w14:paraId="0EA99CBD" w14:textId="77777777" w:rsidR="00CB5EC8" w:rsidRPr="008C4FD4" w:rsidRDefault="00CB5EC8" w:rsidP="00CB5EC8">
      <w:pPr>
        <w:spacing w:after="0"/>
        <w:ind w:right="-850"/>
        <w:jc w:val="both"/>
        <w:rPr>
          <w:rFonts w:ascii="Arial" w:eastAsia="Calibri" w:hAnsi="Arial" w:cs="Arial"/>
          <w:sz w:val="21"/>
          <w:szCs w:val="21"/>
        </w:rPr>
      </w:pPr>
      <w:r w:rsidRPr="008C4FD4">
        <w:rPr>
          <w:rFonts w:ascii="Arial" w:eastAsia="Calibri" w:hAnsi="Arial" w:cs="Arial"/>
          <w:sz w:val="21"/>
          <w:szCs w:val="21"/>
        </w:rPr>
        <w:t xml:space="preserve">     Kant también nos o</w:t>
      </w:r>
      <w:r>
        <w:rPr>
          <w:rFonts w:ascii="Arial" w:eastAsia="Calibri" w:hAnsi="Arial" w:cs="Arial"/>
          <w:sz w:val="21"/>
          <w:szCs w:val="21"/>
        </w:rPr>
        <w:t xml:space="preserve">frece una segunda formulación: </w:t>
      </w:r>
      <w:r w:rsidRPr="008C4FD4">
        <w:rPr>
          <w:rFonts w:ascii="Arial" w:eastAsia="Calibri" w:hAnsi="Arial" w:cs="Arial"/>
          <w:b/>
          <w:i/>
          <w:sz w:val="21"/>
          <w:szCs w:val="21"/>
        </w:rPr>
        <w:t>“obra de tal modo que uses a la humanidad, tanto en tu persona como en la persona de cualquier otro, siempre como un fin y nunca como un medio”.</w:t>
      </w:r>
      <w:r w:rsidRPr="008C4FD4">
        <w:rPr>
          <w:rFonts w:ascii="Arial" w:eastAsia="Calibri" w:hAnsi="Arial" w:cs="Arial"/>
          <w:sz w:val="21"/>
          <w:szCs w:val="21"/>
        </w:rPr>
        <w:t xml:space="preserve"> Al igual que la anterior, esta fórmula muestra su carácter formal y su exigencia de universalidad; a diferencia de la primera, en ésta se incluye la idea de fin. Sólo el hombre, en tanto que ser racional, es fin en sí mismo, no ha de ser utilizado nunca como medio para conseguir otros propósitos</w:t>
      </w:r>
    </w:p>
    <w:p w14:paraId="1BEEC03A"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b/>
          <w:sz w:val="24"/>
          <w:szCs w:val="24"/>
          <w:u w:val="single"/>
        </w:rPr>
        <w:lastRenderedPageBreak/>
        <w:t>MARX:  MATERIALISMO HISTÓRICO Y COMUNISMO</w:t>
      </w:r>
    </w:p>
    <w:p w14:paraId="31512213" w14:textId="77777777" w:rsidR="00CB5EC8" w:rsidRPr="003326F8" w:rsidRDefault="00CB5EC8" w:rsidP="00CB5EC8">
      <w:pPr>
        <w:spacing w:after="0"/>
        <w:ind w:right="-850"/>
        <w:jc w:val="both"/>
        <w:rPr>
          <w:rFonts w:ascii="Arial" w:eastAsia="Calibri" w:hAnsi="Arial" w:cs="Arial"/>
          <w:b/>
          <w:sz w:val="20"/>
          <w:szCs w:val="20"/>
          <w:u w:val="single"/>
        </w:rPr>
      </w:pPr>
    </w:p>
    <w:p w14:paraId="109504CD"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El </w:t>
      </w:r>
      <w:r w:rsidRPr="003326F8">
        <w:rPr>
          <w:rFonts w:ascii="Arial" w:eastAsia="Calibri" w:hAnsi="Arial" w:cs="Arial"/>
          <w:b/>
        </w:rPr>
        <w:t xml:space="preserve">materialismo dialéctico </w:t>
      </w:r>
      <w:r w:rsidRPr="003326F8">
        <w:rPr>
          <w:rFonts w:ascii="Arial" w:eastAsia="Calibri" w:hAnsi="Arial" w:cs="Arial"/>
        </w:rPr>
        <w:t>es la teoría filosófica más representativa del pensamiento de Marx. El marxismo sostiene una concepción materialista de la realidad, en el sentido de que considera la materia como lo único real. Esta realidad es dialéctica, es una materia dinámica que se transforma a partir de elementos contradictorios. Los cambios, no obstante, se producen de acuerdo con unas leyes –leyes de la dialéctica- que se inspiran en Hegel.</w:t>
      </w:r>
    </w:p>
    <w:p w14:paraId="3FE5F467" w14:textId="77777777" w:rsidR="00CB5EC8" w:rsidRPr="003326F8" w:rsidRDefault="00CB5EC8" w:rsidP="00CB5EC8">
      <w:pPr>
        <w:spacing w:after="0"/>
        <w:ind w:right="-850"/>
        <w:jc w:val="both"/>
        <w:rPr>
          <w:rFonts w:ascii="Arial" w:eastAsia="Calibri" w:hAnsi="Arial" w:cs="Arial"/>
        </w:rPr>
      </w:pPr>
    </w:p>
    <w:p w14:paraId="73DDFBA4"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La aplicación concreta, específica al ámbito socio-histórico del </w:t>
      </w:r>
      <w:r w:rsidRPr="003326F8">
        <w:rPr>
          <w:rFonts w:ascii="Arial" w:eastAsia="Calibri" w:hAnsi="Arial" w:cs="Arial"/>
          <w:i/>
        </w:rPr>
        <w:t>materialismo dialéctico</w:t>
      </w:r>
      <w:r w:rsidRPr="003326F8">
        <w:rPr>
          <w:rFonts w:ascii="Arial" w:eastAsia="Calibri" w:hAnsi="Arial" w:cs="Arial"/>
        </w:rPr>
        <w:t xml:space="preserve"> es el </w:t>
      </w:r>
      <w:r w:rsidRPr="003326F8">
        <w:rPr>
          <w:rFonts w:ascii="Arial" w:eastAsia="Calibri" w:hAnsi="Arial" w:cs="Arial"/>
          <w:b/>
        </w:rPr>
        <w:t>materialismo histórico</w:t>
      </w:r>
      <w:r w:rsidRPr="003326F8">
        <w:rPr>
          <w:rFonts w:ascii="Arial" w:eastAsia="Calibri" w:hAnsi="Arial" w:cs="Arial"/>
        </w:rPr>
        <w:t xml:space="preserve">. Según esta teoría el hombre es el protagonista de la historia al establecer relaciones económicas de producción que condicionan además las relaciones sociales entre ellos.  La historia avanza de una manera dialéctica: tesis, antítesis (negación de la tesis) y síntesis (negación de la negación).  Un </w:t>
      </w:r>
      <w:r w:rsidRPr="003326F8">
        <w:rPr>
          <w:rFonts w:ascii="Arial" w:eastAsia="Calibri" w:hAnsi="Arial" w:cs="Arial"/>
          <w:b/>
        </w:rPr>
        <w:t>modo de producción (tesis)</w:t>
      </w:r>
      <w:r w:rsidRPr="003326F8">
        <w:rPr>
          <w:rFonts w:ascii="Arial" w:eastAsia="Calibri" w:hAnsi="Arial" w:cs="Arial"/>
        </w:rPr>
        <w:t>, por sus propias contradicciones entre las fuerzas productivas y las relaciones de producción, genera su oposición (</w:t>
      </w:r>
      <w:r w:rsidRPr="003326F8">
        <w:rPr>
          <w:rFonts w:ascii="Arial" w:eastAsia="Calibri" w:hAnsi="Arial" w:cs="Arial"/>
          <w:b/>
        </w:rPr>
        <w:t>antítesis</w:t>
      </w:r>
      <w:r w:rsidRPr="003326F8">
        <w:rPr>
          <w:rFonts w:ascii="Arial" w:eastAsia="Calibri" w:hAnsi="Arial" w:cs="Arial"/>
        </w:rPr>
        <w:t xml:space="preserve">) porque llega un momento en que las relaciones de producción se convierten en un obstáculo para el avance de las fuerzas productivas. De esta tensión surge un </w:t>
      </w:r>
      <w:r w:rsidRPr="003326F8">
        <w:rPr>
          <w:rFonts w:ascii="Arial" w:eastAsia="Calibri" w:hAnsi="Arial" w:cs="Arial"/>
          <w:b/>
        </w:rPr>
        <w:t>nuevo modo de producción (síntesis)</w:t>
      </w:r>
      <w:r w:rsidRPr="003326F8">
        <w:rPr>
          <w:rFonts w:ascii="Arial" w:eastAsia="Calibri" w:hAnsi="Arial" w:cs="Arial"/>
        </w:rPr>
        <w:t xml:space="preserve"> y el proceso vuelve a empezar.</w:t>
      </w:r>
    </w:p>
    <w:p w14:paraId="260BB5D2" w14:textId="77777777" w:rsidR="00CB5EC8" w:rsidRPr="003326F8" w:rsidRDefault="00CB5EC8" w:rsidP="00CB5EC8">
      <w:pPr>
        <w:spacing w:after="0"/>
        <w:ind w:right="-850"/>
        <w:jc w:val="both"/>
        <w:rPr>
          <w:rFonts w:ascii="Arial" w:eastAsia="Calibri" w:hAnsi="Arial" w:cs="Arial"/>
          <w:sz w:val="10"/>
          <w:szCs w:val="10"/>
        </w:rPr>
      </w:pPr>
    </w:p>
    <w:p w14:paraId="2A4AFADA"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A lo largo de la historia, la contradicción se manifiesta en una </w:t>
      </w:r>
      <w:r w:rsidRPr="003326F8">
        <w:rPr>
          <w:rFonts w:ascii="Arial" w:eastAsia="Calibri" w:hAnsi="Arial" w:cs="Arial"/>
          <w:b/>
        </w:rPr>
        <w:t>lucha de clases</w:t>
      </w:r>
      <w:r w:rsidRPr="003326F8">
        <w:rPr>
          <w:rFonts w:ascii="Arial" w:eastAsia="Calibri" w:hAnsi="Arial" w:cs="Arial"/>
        </w:rPr>
        <w:t xml:space="preserve"> que se convierte en el </w:t>
      </w:r>
      <w:r w:rsidRPr="003326F8">
        <w:rPr>
          <w:rFonts w:ascii="Arial" w:eastAsia="Calibri" w:hAnsi="Arial" w:cs="Arial"/>
          <w:b/>
        </w:rPr>
        <w:t>motor de la historia</w:t>
      </w:r>
      <w:r w:rsidRPr="003326F8">
        <w:rPr>
          <w:rFonts w:ascii="Arial" w:eastAsia="Calibri" w:hAnsi="Arial" w:cs="Arial"/>
        </w:rPr>
        <w:t xml:space="preserve">. “La historia de la sociedad es el resultado de luchas de clases. Libres y esclavos, patricios y plebeyos, barones y siervos de la gleba, maestros y oficiales; en una palabra, opresores y oprimidos; la clase dominante (propietaria de los medios de producción) y la clase dominada (quienes sólo poseen su fuerza de trabajo)”. </w:t>
      </w:r>
    </w:p>
    <w:p w14:paraId="19865490" w14:textId="77777777" w:rsidR="00CB5EC8" w:rsidRPr="003326F8" w:rsidRDefault="00CB5EC8" w:rsidP="00CB5EC8">
      <w:pPr>
        <w:spacing w:after="0"/>
        <w:ind w:right="-850"/>
        <w:jc w:val="both"/>
        <w:rPr>
          <w:rFonts w:ascii="Arial" w:eastAsia="Calibri" w:hAnsi="Arial" w:cs="Arial"/>
          <w:sz w:val="10"/>
          <w:szCs w:val="10"/>
        </w:rPr>
      </w:pPr>
    </w:p>
    <w:p w14:paraId="5166EA35"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En cada fase de la historia la clase dominante se sirve de la </w:t>
      </w:r>
      <w:r w:rsidRPr="003326F8">
        <w:rPr>
          <w:rFonts w:ascii="Arial" w:eastAsia="Calibri" w:hAnsi="Arial" w:cs="Arial"/>
          <w:b/>
        </w:rPr>
        <w:t>superestructura</w:t>
      </w:r>
      <w:r w:rsidRPr="003326F8">
        <w:rPr>
          <w:rFonts w:ascii="Arial" w:eastAsia="Calibri" w:hAnsi="Arial" w:cs="Arial"/>
        </w:rPr>
        <w:t xml:space="preserve"> para mantener su dominio: el Estado y las leyes, pero también el arte, la religión, la filosofía y la moral son el reflejo de los intereses de la clase dominante. La </w:t>
      </w:r>
      <w:r w:rsidRPr="003326F8">
        <w:rPr>
          <w:rFonts w:ascii="Arial" w:eastAsia="Calibri" w:hAnsi="Arial" w:cs="Arial"/>
          <w:b/>
        </w:rPr>
        <w:t xml:space="preserve">ideología </w:t>
      </w:r>
      <w:r>
        <w:rPr>
          <w:rFonts w:ascii="Arial" w:eastAsia="Calibri" w:hAnsi="Arial" w:cs="Arial"/>
        </w:rPr>
        <w:t xml:space="preserve">sería una falsa conciencia, </w:t>
      </w:r>
      <w:r w:rsidRPr="003326F8">
        <w:rPr>
          <w:rFonts w:ascii="Arial" w:eastAsia="Calibri" w:hAnsi="Arial" w:cs="Arial"/>
        </w:rPr>
        <w:t xml:space="preserve">un conjunto de ideas acerca de la religión, la moral, la política, etc. que constituyen una visión falsa e ilusoria de la realidad con la finalidad de justificar y mantener los privilegios de la clase explotadora. </w:t>
      </w:r>
    </w:p>
    <w:p w14:paraId="7433E18C" w14:textId="77777777" w:rsidR="00CB5EC8" w:rsidRPr="003326F8" w:rsidRDefault="00CB5EC8" w:rsidP="00CB5EC8">
      <w:pPr>
        <w:spacing w:after="0"/>
        <w:ind w:right="-850"/>
        <w:jc w:val="both"/>
        <w:rPr>
          <w:rFonts w:ascii="Arial" w:eastAsia="Calibri" w:hAnsi="Arial" w:cs="Arial"/>
        </w:rPr>
      </w:pPr>
    </w:p>
    <w:p w14:paraId="0560A017" w14:textId="77777777" w:rsidR="00CB5EC8" w:rsidRPr="003326F8" w:rsidRDefault="00CB5EC8" w:rsidP="00CB5EC8">
      <w:pPr>
        <w:spacing w:after="0"/>
        <w:ind w:right="-850"/>
        <w:jc w:val="both"/>
        <w:rPr>
          <w:rFonts w:ascii="Arial" w:eastAsia="Calibri" w:hAnsi="Arial" w:cs="Arial"/>
          <w:b/>
        </w:rPr>
      </w:pPr>
      <w:r w:rsidRPr="003326F8">
        <w:rPr>
          <w:rFonts w:ascii="Arial" w:eastAsia="Calibri" w:hAnsi="Arial" w:cs="Arial"/>
        </w:rPr>
        <w:t xml:space="preserve">       El </w:t>
      </w:r>
      <w:r w:rsidRPr="003326F8">
        <w:rPr>
          <w:rFonts w:ascii="Arial" w:eastAsia="Calibri" w:hAnsi="Arial" w:cs="Arial"/>
          <w:i/>
        </w:rPr>
        <w:t xml:space="preserve">materialismo histórico </w:t>
      </w:r>
      <w:r w:rsidRPr="003326F8">
        <w:rPr>
          <w:rFonts w:ascii="Arial" w:eastAsia="Calibri" w:hAnsi="Arial" w:cs="Arial"/>
        </w:rPr>
        <w:t xml:space="preserve">de Marx pronostica que la propia lógica interna del sistema capitalista le llevará a </w:t>
      </w:r>
      <w:r w:rsidRPr="003326F8">
        <w:rPr>
          <w:rFonts w:ascii="Arial" w:eastAsia="Calibri" w:hAnsi="Arial" w:cs="Arial"/>
          <w:b/>
        </w:rPr>
        <w:t>crisis constantes.</w:t>
      </w:r>
      <w:r w:rsidRPr="003326F8">
        <w:rPr>
          <w:rFonts w:ascii="Arial" w:eastAsia="Calibri" w:hAnsi="Arial" w:cs="Arial"/>
        </w:rPr>
        <w:t xml:space="preserve"> Para incrementar su capital, la burguesía tratará de competir en el mercado con precios bajos, que puede conseguir aumentando la producción. El exceso de producción saturará el mercado y los obreros se quedarán entonces sin trabajo. Por otro lado, el capitalismo tiene una serie de </w:t>
      </w:r>
      <w:r w:rsidRPr="003326F8">
        <w:rPr>
          <w:rFonts w:ascii="Arial" w:eastAsia="Calibri" w:hAnsi="Arial" w:cs="Arial"/>
          <w:b/>
        </w:rPr>
        <w:t>contradicciones internas</w:t>
      </w:r>
      <w:r w:rsidRPr="003326F8">
        <w:rPr>
          <w:rFonts w:ascii="Arial" w:eastAsia="Calibri" w:hAnsi="Arial" w:cs="Arial"/>
        </w:rPr>
        <w:t xml:space="preserve"> que provocarán su propia destrucción: el capital tiende a acumularse en pocas manos mientras que el proletariado aumenta y cada vez vive peor lo que acaba por desarrollar </w:t>
      </w:r>
      <w:r w:rsidRPr="003326F8">
        <w:rPr>
          <w:rFonts w:ascii="Arial" w:eastAsia="Calibri" w:hAnsi="Arial" w:cs="Arial"/>
          <w:b/>
        </w:rPr>
        <w:t xml:space="preserve">conciencia de clase </w:t>
      </w:r>
      <w:r w:rsidRPr="003326F8">
        <w:rPr>
          <w:rFonts w:ascii="Arial" w:eastAsia="Calibri" w:hAnsi="Arial" w:cs="Arial"/>
        </w:rPr>
        <w:t xml:space="preserve">y por oponerse violentamente a la burguesía capitalista. La tensión que surge entre las dos clases antagónicas desembocará inevitablemente en la </w:t>
      </w:r>
      <w:r w:rsidRPr="003326F8">
        <w:rPr>
          <w:rFonts w:ascii="Arial" w:eastAsia="Calibri" w:hAnsi="Arial" w:cs="Arial"/>
          <w:b/>
        </w:rPr>
        <w:t>revolución del proletariado.</w:t>
      </w:r>
    </w:p>
    <w:p w14:paraId="66EA38F1" w14:textId="77777777" w:rsidR="00CB5EC8" w:rsidRPr="003326F8" w:rsidRDefault="00CB5EC8" w:rsidP="00CB5EC8">
      <w:pPr>
        <w:spacing w:after="0"/>
        <w:ind w:right="-850"/>
        <w:jc w:val="both"/>
        <w:rPr>
          <w:rFonts w:ascii="Arial" w:eastAsia="Calibri" w:hAnsi="Arial" w:cs="Arial"/>
          <w:b/>
        </w:rPr>
      </w:pPr>
    </w:p>
    <w:p w14:paraId="4297644C" w14:textId="77777777" w:rsidR="00CB5EC8" w:rsidRPr="003326F8" w:rsidRDefault="00CB5EC8" w:rsidP="00CB5EC8">
      <w:pPr>
        <w:spacing w:after="0"/>
        <w:ind w:right="-850"/>
        <w:jc w:val="both"/>
        <w:rPr>
          <w:rFonts w:ascii="Arial" w:eastAsia="Calibri" w:hAnsi="Arial" w:cs="Arial"/>
          <w:b/>
        </w:rPr>
      </w:pPr>
      <w:r w:rsidRPr="003326F8">
        <w:rPr>
          <w:rFonts w:ascii="Arial" w:eastAsia="Calibri" w:hAnsi="Arial" w:cs="Arial"/>
          <w:b/>
        </w:rPr>
        <w:t xml:space="preserve">      </w:t>
      </w:r>
      <w:r w:rsidRPr="003326F8">
        <w:rPr>
          <w:rFonts w:ascii="Arial" w:eastAsia="Calibri" w:hAnsi="Arial" w:cs="Arial"/>
        </w:rPr>
        <w:t xml:space="preserve">Marx señala tres etapas dentro del proceso revolucionario: la primera será una etapa de transición, la </w:t>
      </w:r>
      <w:r w:rsidRPr="003326F8">
        <w:rPr>
          <w:rFonts w:ascii="Arial" w:eastAsia="Calibri" w:hAnsi="Arial" w:cs="Arial"/>
          <w:b/>
        </w:rPr>
        <w:t>dictadura del proletariado</w:t>
      </w:r>
      <w:r w:rsidRPr="003326F8">
        <w:rPr>
          <w:rFonts w:ascii="Arial" w:eastAsia="Calibri" w:hAnsi="Arial" w:cs="Arial"/>
        </w:rPr>
        <w:t xml:space="preserve">, en la que el proletario controlará el Estado y se apropiará de los medios de producción burgueses. Le seguirá una etapa de </w:t>
      </w:r>
      <w:r w:rsidRPr="003326F8">
        <w:rPr>
          <w:rFonts w:ascii="Arial" w:eastAsia="Calibri" w:hAnsi="Arial" w:cs="Arial"/>
          <w:b/>
        </w:rPr>
        <w:t>socialismo</w:t>
      </w:r>
      <w:r w:rsidRPr="003326F8">
        <w:rPr>
          <w:rFonts w:ascii="Arial" w:eastAsia="Calibri" w:hAnsi="Arial" w:cs="Arial"/>
        </w:rPr>
        <w:t xml:space="preserve"> en la que se abolirán progresivamente las clases sociales y la propiedad privada, además se procederá a la colectivización de los medios de producción. Finalmente, llegará el </w:t>
      </w:r>
      <w:r w:rsidRPr="003326F8">
        <w:rPr>
          <w:rFonts w:ascii="Arial" w:eastAsia="Calibri" w:hAnsi="Arial" w:cs="Arial"/>
          <w:b/>
        </w:rPr>
        <w:t>comunismo</w:t>
      </w:r>
      <w:r w:rsidRPr="003326F8">
        <w:rPr>
          <w:rFonts w:ascii="Arial" w:eastAsia="Calibri" w:hAnsi="Arial" w:cs="Arial"/>
        </w:rPr>
        <w:t xml:space="preserve"> en el que habrá desaparecido la sociedad de clases y el Estado. El comunismo supondrá la realización del hombre, la igualdad y la desaparición de las divisiones de clase, que son el motor de la historia: significará, por tanto, el </w:t>
      </w:r>
      <w:r w:rsidRPr="003326F8">
        <w:rPr>
          <w:rFonts w:ascii="Arial" w:eastAsia="Calibri" w:hAnsi="Arial" w:cs="Arial"/>
          <w:b/>
        </w:rPr>
        <w:t>final de la historia.</w:t>
      </w:r>
    </w:p>
    <w:p w14:paraId="44EF7CEB" w14:textId="77777777" w:rsidR="00CB5EC8" w:rsidRPr="003326F8" w:rsidRDefault="00CB5EC8" w:rsidP="00CB5EC8">
      <w:pPr>
        <w:spacing w:after="0"/>
        <w:ind w:right="-850"/>
        <w:jc w:val="both"/>
        <w:rPr>
          <w:rFonts w:ascii="Arial" w:eastAsia="Calibri" w:hAnsi="Arial" w:cs="Arial"/>
          <w:b/>
          <w:sz w:val="24"/>
          <w:szCs w:val="24"/>
          <w:u w:val="single"/>
        </w:rPr>
      </w:pPr>
      <w:r>
        <w:rPr>
          <w:rFonts w:ascii="Arial" w:eastAsia="Calibri" w:hAnsi="Arial" w:cs="Arial"/>
          <w:b/>
          <w:sz w:val="24"/>
          <w:szCs w:val="24"/>
          <w:u w:val="single"/>
        </w:rPr>
        <w:lastRenderedPageBreak/>
        <w:t xml:space="preserve">MARX:  </w:t>
      </w:r>
      <w:r w:rsidRPr="003326F8">
        <w:rPr>
          <w:rFonts w:ascii="Arial" w:eastAsia="Calibri" w:hAnsi="Arial" w:cs="Arial"/>
          <w:b/>
          <w:sz w:val="24"/>
          <w:szCs w:val="24"/>
          <w:u w:val="single"/>
        </w:rPr>
        <w:t xml:space="preserve">ALIENACIÓN </w:t>
      </w:r>
      <w:r>
        <w:rPr>
          <w:rFonts w:ascii="Arial" w:eastAsia="Calibri" w:hAnsi="Arial" w:cs="Arial"/>
          <w:b/>
          <w:sz w:val="24"/>
          <w:szCs w:val="24"/>
          <w:u w:val="single"/>
        </w:rPr>
        <w:t xml:space="preserve">E IDEOLOGÍA </w:t>
      </w:r>
    </w:p>
    <w:p w14:paraId="32981DE3" w14:textId="77777777" w:rsidR="00CB5EC8" w:rsidRPr="007E4270" w:rsidRDefault="00CB5EC8" w:rsidP="00CB5EC8">
      <w:pPr>
        <w:spacing w:after="0"/>
        <w:ind w:right="-850"/>
        <w:jc w:val="both"/>
        <w:rPr>
          <w:rFonts w:ascii="Arial" w:eastAsia="Calibri" w:hAnsi="Arial" w:cs="Arial"/>
          <w:b/>
          <w:u w:val="single"/>
        </w:rPr>
      </w:pPr>
    </w:p>
    <w:p w14:paraId="10BF5121" w14:textId="77777777" w:rsidR="00CB5EC8" w:rsidRPr="007E4270" w:rsidRDefault="00CB5EC8" w:rsidP="00CB5EC8">
      <w:pPr>
        <w:spacing w:after="0"/>
        <w:ind w:right="-850"/>
        <w:jc w:val="both"/>
        <w:rPr>
          <w:rFonts w:ascii="Arial" w:eastAsia="Calibri" w:hAnsi="Arial" w:cs="Arial"/>
        </w:rPr>
      </w:pPr>
      <w:r w:rsidRPr="007E4270">
        <w:rPr>
          <w:rFonts w:ascii="Arial" w:eastAsia="Calibri" w:hAnsi="Arial" w:cs="Arial"/>
        </w:rPr>
        <w:t xml:space="preserve">     El concepto de alienación (del latín “alienus”, ajeno, enajenado –la enajenación consiste en la cesión, venta o sustracción de algo que le es propio a uno-) ya había sido utilizado anteriormente por Feuerbach aplicado a la </w:t>
      </w:r>
      <w:r w:rsidRPr="007E4270">
        <w:rPr>
          <w:rFonts w:ascii="Arial" w:eastAsia="Calibri" w:hAnsi="Arial" w:cs="Arial"/>
          <w:i/>
        </w:rPr>
        <w:t>alienación religiosa</w:t>
      </w:r>
      <w:r w:rsidRPr="007E4270">
        <w:rPr>
          <w:rFonts w:ascii="Arial" w:eastAsia="Calibri" w:hAnsi="Arial" w:cs="Arial"/>
        </w:rPr>
        <w:t>. Según este autor, Dios no crea al hombre, sino que es el hombre el que crea a Dios proyectando sus mejores atributos en él. Pero este producto se vuelve ajeno a su productor y lo domina. Las propiedades del hombre se enajenan en Dios, el objeto aparece con vida propia y domina al sujeto.</w:t>
      </w:r>
    </w:p>
    <w:p w14:paraId="1698134B" w14:textId="77777777" w:rsidR="00CB5EC8" w:rsidRPr="007E4270" w:rsidRDefault="00CB5EC8" w:rsidP="00CB5EC8">
      <w:pPr>
        <w:spacing w:after="0"/>
        <w:ind w:right="-850"/>
        <w:jc w:val="both"/>
        <w:rPr>
          <w:rFonts w:ascii="Arial" w:eastAsia="Calibri" w:hAnsi="Arial" w:cs="Arial"/>
          <w:sz w:val="10"/>
          <w:szCs w:val="10"/>
        </w:rPr>
      </w:pPr>
    </w:p>
    <w:p w14:paraId="6328CF7A" w14:textId="77777777" w:rsidR="00CB5EC8" w:rsidRPr="007E4270" w:rsidRDefault="00CB5EC8" w:rsidP="00CB5EC8">
      <w:pPr>
        <w:spacing w:after="0"/>
        <w:ind w:right="-850"/>
        <w:jc w:val="both"/>
        <w:rPr>
          <w:rFonts w:ascii="Arial" w:eastAsia="Calibri" w:hAnsi="Arial" w:cs="Arial"/>
        </w:rPr>
      </w:pPr>
      <w:r w:rsidRPr="007E4270">
        <w:rPr>
          <w:rFonts w:ascii="Arial" w:eastAsia="Calibri" w:hAnsi="Arial" w:cs="Arial"/>
        </w:rPr>
        <w:t xml:space="preserve">     En Marx el concepto de alienac</w:t>
      </w:r>
      <w:r>
        <w:rPr>
          <w:rFonts w:ascii="Arial" w:eastAsia="Calibri" w:hAnsi="Arial" w:cs="Arial"/>
        </w:rPr>
        <w:t>ión</w:t>
      </w:r>
      <w:r w:rsidRPr="007E4270">
        <w:rPr>
          <w:rFonts w:ascii="Arial" w:eastAsia="Calibri" w:hAnsi="Arial" w:cs="Arial"/>
        </w:rPr>
        <w:t xml:space="preserve"> se hace extensivo también a otros ámbitos. Para Marx, el sistema económico capitalista ha generado un hombre alienado moral, política, económico-laboral y religiosamente. La alienación supone la pérdida de la propia esencia a favor de otro. Según Marx, todas las alienaciones son alienaciones derivadas que desaparecerán cuando se elimine la alienación económico-laboral, raíz y causa de todas las demás.</w:t>
      </w:r>
    </w:p>
    <w:p w14:paraId="2FAC741B" w14:textId="77777777" w:rsidR="00CB5EC8" w:rsidRPr="007E4270" w:rsidRDefault="00CB5EC8" w:rsidP="00CB5EC8">
      <w:pPr>
        <w:spacing w:after="0"/>
        <w:ind w:right="-850"/>
        <w:jc w:val="both"/>
        <w:rPr>
          <w:rFonts w:ascii="Arial" w:eastAsia="Calibri" w:hAnsi="Arial" w:cs="Arial"/>
          <w:sz w:val="10"/>
          <w:szCs w:val="10"/>
        </w:rPr>
      </w:pPr>
    </w:p>
    <w:p w14:paraId="05EF0229" w14:textId="77777777" w:rsidR="00CB5EC8" w:rsidRPr="007E4270" w:rsidRDefault="00CB5EC8" w:rsidP="00CB5EC8">
      <w:pPr>
        <w:spacing w:after="0"/>
        <w:ind w:right="-850"/>
        <w:jc w:val="both"/>
        <w:rPr>
          <w:rFonts w:ascii="Arial" w:eastAsia="Calibri" w:hAnsi="Arial" w:cs="Arial"/>
        </w:rPr>
      </w:pPr>
      <w:r w:rsidRPr="007E4270">
        <w:rPr>
          <w:rFonts w:ascii="Arial" w:eastAsia="Calibri" w:hAnsi="Arial" w:cs="Arial"/>
        </w:rPr>
        <w:t xml:space="preserve">     Marx considera que el hombre no es una esencia abstracta, sino un conjunto de relaciones históricas que se fundamentan en la relación existente con los medios de producción. El hombre es esencialmente </w:t>
      </w:r>
      <w:r w:rsidRPr="007E4270">
        <w:rPr>
          <w:rFonts w:ascii="Arial" w:eastAsia="Calibri" w:hAnsi="Arial" w:cs="Arial"/>
          <w:b/>
        </w:rPr>
        <w:t xml:space="preserve">praxis </w:t>
      </w:r>
      <w:r w:rsidRPr="007E4270">
        <w:rPr>
          <w:rFonts w:ascii="Arial" w:eastAsia="Calibri" w:hAnsi="Arial" w:cs="Arial"/>
        </w:rPr>
        <w:t xml:space="preserve">(práctica, acción, intervención directa en la realidad) y el trabajo es su actividad. El trabajo hace al hombre, es su manifestación específicamente humana. El ser humano fundamentalmente no es contemplación, sino trabajo productivo, trabajo creador. El hombre se crea a sí mismo, se desarrolla mediante el trabajo, se proyecta en sus productos del trabajo y éstos quedan humanizados, tienen algo de sus cualidades, imaginación, esfuerzo… Sin embargo, el trabajo en el sistema capitalista no ha servido para realizarse al hombre. Debido a la propiedad privada, los productos del trabajo van por un lado y los hombres por otro. Lo que con esfuerzo ha elaborado el trabajador no ha retornado a él, se ha quedado en manos de unos pocos, los </w:t>
      </w:r>
      <w:r w:rsidRPr="007E4270">
        <w:rPr>
          <w:rFonts w:ascii="Arial" w:eastAsia="Calibri" w:hAnsi="Arial" w:cs="Arial"/>
          <w:b/>
        </w:rPr>
        <w:t xml:space="preserve">propietarios de los medios de producción.  </w:t>
      </w:r>
      <w:r w:rsidRPr="007E4270">
        <w:rPr>
          <w:rFonts w:ascii="Arial" w:eastAsia="Calibri" w:hAnsi="Arial" w:cs="Arial"/>
        </w:rPr>
        <w:t xml:space="preserve">De esta forma el </w:t>
      </w:r>
      <w:r w:rsidRPr="007E4270">
        <w:rPr>
          <w:rFonts w:ascii="Arial" w:eastAsia="Calibri" w:hAnsi="Arial" w:cs="Arial"/>
          <w:b/>
        </w:rPr>
        <w:t>trabajador queda vacío</w:t>
      </w:r>
      <w:r w:rsidRPr="007E4270">
        <w:rPr>
          <w:rFonts w:ascii="Arial" w:eastAsia="Calibri" w:hAnsi="Arial" w:cs="Arial"/>
        </w:rPr>
        <w:t>, desdoblado, los productos de su trabajo no están bajo su dominio ya que le han sido arrebatados. Así, en lugar de identificarse con sus productos, éstos le son ajenos, extraños, se han vaciado de sus cualidades, produciéndose un desgarramiento del hombre.</w:t>
      </w:r>
    </w:p>
    <w:p w14:paraId="3D3283E9" w14:textId="77777777" w:rsidR="00CB5EC8" w:rsidRPr="007E4270" w:rsidRDefault="00CB5EC8" w:rsidP="00CB5EC8">
      <w:pPr>
        <w:spacing w:after="0"/>
        <w:ind w:right="-850"/>
        <w:jc w:val="both"/>
        <w:rPr>
          <w:rFonts w:ascii="Arial" w:eastAsia="Calibri" w:hAnsi="Arial" w:cs="Arial"/>
          <w:b/>
          <w:sz w:val="10"/>
          <w:szCs w:val="10"/>
        </w:rPr>
      </w:pPr>
    </w:p>
    <w:p w14:paraId="55FB5124" w14:textId="77777777" w:rsidR="00CB5EC8" w:rsidRPr="007E4270" w:rsidRDefault="00CB5EC8" w:rsidP="00CB5EC8">
      <w:pPr>
        <w:spacing w:after="0"/>
        <w:ind w:right="-850"/>
        <w:jc w:val="both"/>
        <w:rPr>
          <w:rFonts w:ascii="Arial" w:eastAsia="Calibri" w:hAnsi="Arial" w:cs="Arial"/>
        </w:rPr>
      </w:pPr>
      <w:r w:rsidRPr="007E4270">
        <w:rPr>
          <w:rFonts w:ascii="Arial" w:eastAsia="Calibri" w:hAnsi="Arial" w:cs="Arial"/>
        </w:rPr>
        <w:t xml:space="preserve">     El trabajador o proletario </w:t>
      </w:r>
      <w:r w:rsidRPr="007E4270">
        <w:rPr>
          <w:rFonts w:ascii="Arial" w:eastAsia="Calibri" w:hAnsi="Arial" w:cs="Arial"/>
          <w:b/>
        </w:rPr>
        <w:t>vende su fuerza de trabajo</w:t>
      </w:r>
      <w:r w:rsidRPr="007E4270">
        <w:rPr>
          <w:rFonts w:ascii="Arial" w:eastAsia="Calibri" w:hAnsi="Arial" w:cs="Arial"/>
        </w:rPr>
        <w:t xml:space="preserve"> a otros hombres siendo utilizada con fines lucrativos. De esta forma el propio trabajador se transforma en mercancía, </w:t>
      </w:r>
      <w:r w:rsidRPr="007E4270">
        <w:rPr>
          <w:rFonts w:ascii="Arial" w:eastAsia="Calibri" w:hAnsi="Arial" w:cs="Arial"/>
          <w:b/>
        </w:rPr>
        <w:t>se cosifica</w:t>
      </w:r>
      <w:r w:rsidRPr="007E4270">
        <w:rPr>
          <w:rFonts w:ascii="Arial" w:eastAsia="Calibri" w:hAnsi="Arial" w:cs="Arial"/>
        </w:rPr>
        <w:t xml:space="preserve">. Las relaciones humanas se prostituyen al tratar como mercancías a los trabajadores.   En el capitalismo el trabajo viene caracterizado por su condición alienada. El trabajo no es consciente y humanizador, se hace en función de otros, del interés de otros. El hombre </w:t>
      </w:r>
      <w:r w:rsidRPr="007E4270">
        <w:rPr>
          <w:rFonts w:ascii="Arial" w:eastAsia="Calibri" w:hAnsi="Arial" w:cs="Arial"/>
          <w:b/>
        </w:rPr>
        <w:t xml:space="preserve">en vez de encontrarse en sí en el trabajo se encuentra fuera de sí y sólo se encuentra a sí mismo fuera de él. </w:t>
      </w:r>
      <w:r w:rsidRPr="007E4270">
        <w:rPr>
          <w:rFonts w:ascii="Arial" w:eastAsia="Calibri" w:hAnsi="Arial" w:cs="Arial"/>
        </w:rPr>
        <w:t xml:space="preserve"> Sólo es libre fuera del trabajo, estando a gusto en las funciones animales y a disgusto en las funciones humanas (culturales).  El trabajador en el trabajo es parte de otra persona (se “vende” a otro), del propietario capitalista que es el que se lleva el dinero, el éxito… La alienación es consecuencia de la propiedad privada de los medios de producción, de la enajenación que supone considerar lo humano en virtud del dinero, del beneficio. Sólo con la supresión de la propiedad privada se suprimirán las relaciones por dinero alienadas y por tanto podrán aparecer las relaciones por amor, más humanas.</w:t>
      </w:r>
    </w:p>
    <w:p w14:paraId="2564C791" w14:textId="77777777" w:rsidR="00CB5EC8" w:rsidRPr="007E4270" w:rsidRDefault="00CB5EC8" w:rsidP="00CB5EC8">
      <w:pPr>
        <w:spacing w:after="0"/>
        <w:ind w:right="-850"/>
        <w:jc w:val="both"/>
        <w:rPr>
          <w:rFonts w:ascii="Arial" w:eastAsia="Calibri" w:hAnsi="Arial" w:cs="Arial"/>
          <w:sz w:val="10"/>
          <w:szCs w:val="10"/>
        </w:rPr>
      </w:pPr>
    </w:p>
    <w:p w14:paraId="2648D853" w14:textId="77777777" w:rsidR="00CB5EC8" w:rsidRPr="007E4270" w:rsidRDefault="00CB5EC8" w:rsidP="00CB5EC8">
      <w:pPr>
        <w:spacing w:after="0"/>
        <w:ind w:right="-850"/>
        <w:jc w:val="both"/>
        <w:rPr>
          <w:rFonts w:ascii="Arial" w:eastAsia="Calibri" w:hAnsi="Arial" w:cs="Arial"/>
        </w:rPr>
      </w:pPr>
      <w:r w:rsidRPr="007E4270">
        <w:rPr>
          <w:rFonts w:ascii="Arial" w:eastAsia="Calibri" w:hAnsi="Arial" w:cs="Arial"/>
        </w:rPr>
        <w:t xml:space="preserve">       La clase dominante se sirve de la </w:t>
      </w:r>
      <w:r w:rsidRPr="007E4270">
        <w:rPr>
          <w:rFonts w:ascii="Arial" w:eastAsia="Calibri" w:hAnsi="Arial" w:cs="Arial"/>
          <w:b/>
        </w:rPr>
        <w:t>superestructura</w:t>
      </w:r>
      <w:r w:rsidRPr="007E4270">
        <w:rPr>
          <w:rFonts w:ascii="Arial" w:eastAsia="Calibri" w:hAnsi="Arial" w:cs="Arial"/>
        </w:rPr>
        <w:t xml:space="preserve"> para mantener su dominio: el Estado y las leyes, pero también el arte, la religión, la filosofía y la moral son el reflejo de los intereses de la clase dominante. La </w:t>
      </w:r>
      <w:r w:rsidRPr="007E4270">
        <w:rPr>
          <w:rFonts w:ascii="Arial" w:eastAsia="Calibri" w:hAnsi="Arial" w:cs="Arial"/>
          <w:b/>
        </w:rPr>
        <w:t xml:space="preserve">ideología </w:t>
      </w:r>
      <w:r>
        <w:rPr>
          <w:rFonts w:ascii="Arial" w:eastAsia="Calibri" w:hAnsi="Arial" w:cs="Arial"/>
        </w:rPr>
        <w:t xml:space="preserve">sería una falsa conciencia, </w:t>
      </w:r>
      <w:r w:rsidRPr="007E4270">
        <w:rPr>
          <w:rFonts w:ascii="Arial" w:eastAsia="Calibri" w:hAnsi="Arial" w:cs="Arial"/>
        </w:rPr>
        <w:t>un conjunto de ideas acerca de la religión, la moral, la política, etc. que constituyen una visión falsa e ilusoria de la realidad con la finalidad de justificar y mantener los privi</w:t>
      </w:r>
      <w:r>
        <w:rPr>
          <w:rFonts w:ascii="Arial" w:eastAsia="Calibri" w:hAnsi="Arial" w:cs="Arial"/>
        </w:rPr>
        <w:t>legios de la clase explotadora.</w:t>
      </w:r>
    </w:p>
    <w:p w14:paraId="539FA90A" w14:textId="77777777" w:rsidR="00D80F7F" w:rsidRDefault="00D80F7F" w:rsidP="00CB5EC8">
      <w:pPr>
        <w:spacing w:after="0"/>
        <w:ind w:right="-850"/>
        <w:jc w:val="both"/>
        <w:rPr>
          <w:rFonts w:ascii="Arial" w:eastAsia="Calibri" w:hAnsi="Arial" w:cs="Arial"/>
          <w:b/>
          <w:sz w:val="24"/>
          <w:szCs w:val="24"/>
          <w:u w:val="single"/>
        </w:rPr>
      </w:pPr>
    </w:p>
    <w:p w14:paraId="2F24CA03" w14:textId="77777777" w:rsidR="00CB5EC8" w:rsidRPr="003326F8" w:rsidRDefault="00CB5EC8" w:rsidP="00CB5EC8">
      <w:pPr>
        <w:spacing w:after="0"/>
        <w:ind w:right="-850"/>
        <w:jc w:val="both"/>
        <w:rPr>
          <w:rFonts w:ascii="Arial" w:eastAsia="Calibri" w:hAnsi="Arial" w:cs="Arial"/>
          <w:b/>
          <w:sz w:val="24"/>
          <w:szCs w:val="24"/>
          <w:u w:val="single"/>
        </w:rPr>
      </w:pPr>
      <w:r w:rsidRPr="003326F8">
        <w:rPr>
          <w:rFonts w:ascii="Arial" w:eastAsia="Calibri" w:hAnsi="Arial" w:cs="Arial"/>
          <w:b/>
          <w:sz w:val="24"/>
          <w:szCs w:val="24"/>
          <w:u w:val="single"/>
        </w:rPr>
        <w:lastRenderedPageBreak/>
        <w:t>NIETZSCHE:  CRÍTICA A LA CULTURA OCCIDENTAL</w:t>
      </w:r>
    </w:p>
    <w:p w14:paraId="3166A5B7" w14:textId="77777777" w:rsidR="00CB5EC8" w:rsidRPr="003326F8" w:rsidRDefault="00CB5EC8" w:rsidP="00CB5EC8">
      <w:pPr>
        <w:spacing w:after="0"/>
        <w:ind w:right="-850"/>
        <w:jc w:val="both"/>
        <w:rPr>
          <w:rFonts w:ascii="Arial" w:eastAsia="Calibri" w:hAnsi="Arial" w:cs="Arial"/>
        </w:rPr>
      </w:pPr>
    </w:p>
    <w:p w14:paraId="49F0220A"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Nietzsche con su filosofía realizó una dura crítica a los grandes pilares sobre los que se asentaba la cultura occidental. Critica a la filosofía y la metafísica tradicional, critica a las tan aparentemente esplendorosas ciencias positivas y, cómo no, también pone en tela de juicio a la moral y la religión</w:t>
      </w:r>
    </w:p>
    <w:p w14:paraId="1C56BB31" w14:textId="77777777" w:rsidR="00CB5EC8" w:rsidRPr="007E4270" w:rsidRDefault="00CB5EC8" w:rsidP="00CB5EC8">
      <w:pPr>
        <w:spacing w:after="0"/>
        <w:ind w:right="-850"/>
        <w:jc w:val="both"/>
        <w:rPr>
          <w:rFonts w:ascii="Arial" w:eastAsia="Calibri" w:hAnsi="Arial" w:cs="Arial"/>
          <w:sz w:val="10"/>
          <w:szCs w:val="10"/>
        </w:rPr>
      </w:pPr>
    </w:p>
    <w:p w14:paraId="46580D4F"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Para Nietzsche la </w:t>
      </w:r>
      <w:r w:rsidRPr="003326F8">
        <w:rPr>
          <w:rFonts w:ascii="Arial" w:eastAsia="Calibri" w:hAnsi="Arial" w:cs="Arial"/>
          <w:b/>
        </w:rPr>
        <w:t>metafísica tradicional</w:t>
      </w:r>
      <w:r w:rsidRPr="003326F8">
        <w:rPr>
          <w:rFonts w:ascii="Arial" w:eastAsia="Calibri" w:hAnsi="Arial" w:cs="Arial"/>
        </w:rPr>
        <w:t xml:space="preserve"> se sustenta en un error. Error que comienza con Sócrates, que impone el pensamiento lógico y racional, y se afianza con Platón, que infravalora el mundo sensible y crea un mundo suprasensible, estático y eterno en el que sitúa el </w:t>
      </w:r>
      <w:r w:rsidRPr="003326F8">
        <w:rPr>
          <w:rFonts w:ascii="Arial" w:eastAsia="Calibri" w:hAnsi="Arial" w:cs="Arial"/>
          <w:i/>
        </w:rPr>
        <w:t>bien en sí</w:t>
      </w:r>
      <w:r w:rsidRPr="003326F8">
        <w:rPr>
          <w:rFonts w:ascii="Arial" w:eastAsia="Calibri" w:hAnsi="Arial" w:cs="Arial"/>
        </w:rPr>
        <w:t>.  El hombre inventa una ficción metafísica para escapar de su caducidad y dar a su exis</w:t>
      </w:r>
      <w:r>
        <w:rPr>
          <w:rFonts w:ascii="Arial" w:eastAsia="Calibri" w:hAnsi="Arial" w:cs="Arial"/>
        </w:rPr>
        <w:t xml:space="preserve">tencia un significado infinito.  </w:t>
      </w:r>
      <w:r w:rsidRPr="003326F8">
        <w:rPr>
          <w:rFonts w:ascii="Arial" w:eastAsia="Calibri" w:hAnsi="Arial" w:cs="Arial"/>
        </w:rPr>
        <w:t>La tarea que se propone Nietzsche es desenmascarar todo ide</w:t>
      </w:r>
      <w:r>
        <w:rPr>
          <w:rFonts w:ascii="Arial" w:eastAsia="Calibri" w:hAnsi="Arial" w:cs="Arial"/>
        </w:rPr>
        <w:t>alismo. Su crítica</w:t>
      </w:r>
      <w:r w:rsidRPr="003326F8">
        <w:rPr>
          <w:rFonts w:ascii="Arial" w:eastAsia="Calibri" w:hAnsi="Arial" w:cs="Arial"/>
        </w:rPr>
        <w:t xml:space="preserve"> fundamental puede resumirse así: en la filosofía tradicional se ha considerado el </w:t>
      </w:r>
      <w:r w:rsidRPr="003326F8">
        <w:rPr>
          <w:rFonts w:ascii="Arial" w:eastAsia="Calibri" w:hAnsi="Arial" w:cs="Arial"/>
          <w:i/>
        </w:rPr>
        <w:t xml:space="preserve">ser </w:t>
      </w:r>
      <w:r w:rsidRPr="003326F8">
        <w:rPr>
          <w:rFonts w:ascii="Arial" w:eastAsia="Calibri" w:hAnsi="Arial" w:cs="Arial"/>
        </w:rPr>
        <w:t xml:space="preserve">frente al </w:t>
      </w:r>
      <w:r w:rsidRPr="003326F8">
        <w:rPr>
          <w:rFonts w:ascii="Arial" w:eastAsia="Calibri" w:hAnsi="Arial" w:cs="Arial"/>
          <w:i/>
        </w:rPr>
        <w:t>devenir</w:t>
      </w:r>
      <w:r w:rsidRPr="003326F8">
        <w:rPr>
          <w:rFonts w:ascii="Arial" w:eastAsia="Calibri" w:hAnsi="Arial" w:cs="Arial"/>
        </w:rPr>
        <w:t xml:space="preserve">. Pero, nos dice, esto es un gran error, pues el </w:t>
      </w:r>
      <w:r w:rsidRPr="003326F8">
        <w:rPr>
          <w:rFonts w:ascii="Arial" w:eastAsia="Calibri" w:hAnsi="Arial" w:cs="Arial"/>
          <w:i/>
        </w:rPr>
        <w:t xml:space="preserve">ser es </w:t>
      </w:r>
      <w:r w:rsidRPr="007E4270">
        <w:rPr>
          <w:rFonts w:ascii="Arial" w:eastAsia="Calibri" w:hAnsi="Arial" w:cs="Arial"/>
          <w:i/>
        </w:rPr>
        <w:t>devenir.</w:t>
      </w:r>
      <w:r w:rsidRPr="003326F8">
        <w:rPr>
          <w:rFonts w:ascii="Arial" w:eastAsia="Calibri" w:hAnsi="Arial" w:cs="Arial"/>
        </w:rPr>
        <w:t xml:space="preserve"> No hay ningún mundo de Ideas eternas, perfectas e inmutables. Sólo existe el mundo espacio-temporal experimentable por los sentidos La apariencia es, para Nietzsche, lo único que existe y los conceptos metafísicos se alejan de la auténtica realidad. </w:t>
      </w:r>
    </w:p>
    <w:p w14:paraId="3B03669E" w14:textId="77777777" w:rsidR="00CB5EC8" w:rsidRPr="007E4270" w:rsidRDefault="00CB5EC8" w:rsidP="00CB5EC8">
      <w:pPr>
        <w:spacing w:after="0"/>
        <w:ind w:right="-850"/>
        <w:jc w:val="both"/>
        <w:rPr>
          <w:rFonts w:ascii="Arial" w:eastAsia="Calibri" w:hAnsi="Arial" w:cs="Arial"/>
          <w:sz w:val="10"/>
          <w:szCs w:val="10"/>
        </w:rPr>
      </w:pPr>
    </w:p>
    <w:p w14:paraId="0C8489DA"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Nuestro autor también critica duramente a las </w:t>
      </w:r>
      <w:r w:rsidRPr="003326F8">
        <w:rPr>
          <w:rFonts w:ascii="Arial" w:eastAsia="Calibri" w:hAnsi="Arial" w:cs="Arial"/>
          <w:b/>
        </w:rPr>
        <w:t xml:space="preserve">ciencias positivas. </w:t>
      </w:r>
      <w:r w:rsidRPr="003326F8">
        <w:rPr>
          <w:rFonts w:ascii="Arial" w:eastAsia="Calibri" w:hAnsi="Arial" w:cs="Arial"/>
        </w:rPr>
        <w:t>Considera que están basadas en una infundada matematización de la realidad. La pura determinación cuantitativa de las cosas tiende a anular las diferencias que realmente existen entre ellas, ya que el “modelo matemático” de la naturaleza se basa en la cantidad, tiende a la igualación y no en la cualidad propia de cada cosa. Querer reducir las cualidades a cantida</w:t>
      </w:r>
      <w:r>
        <w:rPr>
          <w:rFonts w:ascii="Arial" w:eastAsia="Calibri" w:hAnsi="Arial" w:cs="Arial"/>
        </w:rPr>
        <w:t xml:space="preserve">des “es un error y una locura”.   </w:t>
      </w:r>
      <w:r w:rsidRPr="003326F8">
        <w:rPr>
          <w:rFonts w:ascii="Arial" w:eastAsia="Calibri" w:hAnsi="Arial" w:cs="Arial"/>
        </w:rPr>
        <w:t xml:space="preserve">Por otro lado, a juicio de Nietzsche, la ciencia y el racionalismo pretenden ocupar el puesto del destronado Dios, </w:t>
      </w:r>
      <w:r>
        <w:rPr>
          <w:rFonts w:ascii="Arial" w:eastAsia="Calibri" w:hAnsi="Arial" w:cs="Arial"/>
        </w:rPr>
        <w:t xml:space="preserve">la </w:t>
      </w:r>
      <w:r w:rsidRPr="003326F8">
        <w:rPr>
          <w:rFonts w:ascii="Arial" w:eastAsia="Calibri" w:hAnsi="Arial" w:cs="Arial"/>
        </w:rPr>
        <w:t>ciencia s</w:t>
      </w:r>
      <w:r>
        <w:rPr>
          <w:rFonts w:ascii="Arial" w:eastAsia="Calibri" w:hAnsi="Arial" w:cs="Arial"/>
        </w:rPr>
        <w:t>e muestra</w:t>
      </w:r>
      <w:r w:rsidRPr="003326F8">
        <w:rPr>
          <w:rFonts w:ascii="Arial" w:eastAsia="Calibri" w:hAnsi="Arial" w:cs="Arial"/>
        </w:rPr>
        <w:t xml:space="preserve"> </w:t>
      </w:r>
      <w:r>
        <w:rPr>
          <w:rFonts w:ascii="Arial" w:eastAsia="Calibri" w:hAnsi="Arial" w:cs="Arial"/>
        </w:rPr>
        <w:t>como</w:t>
      </w:r>
      <w:r w:rsidRPr="003326F8">
        <w:rPr>
          <w:rFonts w:ascii="Arial" w:eastAsia="Calibri" w:hAnsi="Arial" w:cs="Arial"/>
        </w:rPr>
        <w:t xml:space="preserve"> verdad absoluta, casi a revelación. Asimismo, Nietzsche denuncia el servilismo de la ciencia con respecto del estado: “el monstruo más frío de los monstruos (el estado) posee en la ciencia su más fiel servidor. El “golpe de estado” dado por la ciencia a la religión ha sido empleado hábilmente no por el pueblo sino por el príncipe”.</w:t>
      </w:r>
    </w:p>
    <w:p w14:paraId="53A92A7D" w14:textId="77777777" w:rsidR="00CB5EC8" w:rsidRPr="007E4270" w:rsidRDefault="00CB5EC8" w:rsidP="00CB5EC8">
      <w:pPr>
        <w:spacing w:after="0"/>
        <w:ind w:right="-850"/>
        <w:jc w:val="both"/>
        <w:rPr>
          <w:rFonts w:ascii="Arial" w:eastAsia="Calibri" w:hAnsi="Arial" w:cs="Arial"/>
          <w:sz w:val="10"/>
          <w:szCs w:val="10"/>
        </w:rPr>
      </w:pPr>
    </w:p>
    <w:p w14:paraId="1BCFE364"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La </w:t>
      </w:r>
      <w:r w:rsidRPr="003326F8">
        <w:rPr>
          <w:rFonts w:ascii="Arial" w:eastAsia="Calibri" w:hAnsi="Arial" w:cs="Arial"/>
          <w:b/>
        </w:rPr>
        <w:t xml:space="preserve">religión </w:t>
      </w:r>
      <w:r w:rsidRPr="003326F8">
        <w:rPr>
          <w:rFonts w:ascii="Arial" w:eastAsia="Calibri" w:hAnsi="Arial" w:cs="Arial"/>
        </w:rPr>
        <w:t xml:space="preserve">y la </w:t>
      </w:r>
      <w:r w:rsidRPr="003326F8">
        <w:rPr>
          <w:rFonts w:ascii="Arial" w:eastAsia="Calibri" w:hAnsi="Arial" w:cs="Arial"/>
          <w:b/>
        </w:rPr>
        <w:t>moral tradicional</w:t>
      </w:r>
      <w:r w:rsidRPr="003326F8">
        <w:rPr>
          <w:rFonts w:ascii="Arial" w:eastAsia="Calibri" w:hAnsi="Arial" w:cs="Arial"/>
        </w:rPr>
        <w:t xml:space="preserve"> recibirán también por parte de Nietzsche una severa crítica. Según este autor, la moral judeocristiana ha creado un sistema de valores en Occidente que ha condicionado fuertemente una sociedad y un tipo de hombre débil y decadente. A este conjunto de valores es al que se refiere Nietzsche cuando habla de una “</w:t>
      </w:r>
      <w:r w:rsidRPr="003326F8">
        <w:rPr>
          <w:rFonts w:ascii="Arial" w:eastAsia="Calibri" w:hAnsi="Arial" w:cs="Arial"/>
          <w:b/>
        </w:rPr>
        <w:t>moral de esclavos</w:t>
      </w:r>
      <w:r w:rsidRPr="003326F8">
        <w:rPr>
          <w:rFonts w:ascii="Arial" w:eastAsia="Calibri" w:hAnsi="Arial" w:cs="Arial"/>
        </w:rPr>
        <w:t>”, es decir una moral “contra naturaleza”, que odia la vida y empequeñece al hombre al destacar valores como el dolor, la resignación, la paciencia, la humildad, etc. y que tiene como base el resentimiento. Esta moral judeocristiana olvida al hombre concreto y real, sitúa el centro de gravedad en un “más allá” trascendente y salvador. La religión anula los principios primordiales del ser humano y provoca, al inventarse “otro mundo”, el desprecio de este. Además</w:t>
      </w:r>
      <w:r>
        <w:rPr>
          <w:rFonts w:ascii="Arial" w:eastAsia="Calibri" w:hAnsi="Arial" w:cs="Arial"/>
        </w:rPr>
        <w:t>,</w:t>
      </w:r>
      <w:r w:rsidRPr="003326F8">
        <w:rPr>
          <w:rFonts w:ascii="Arial" w:eastAsia="Calibri" w:hAnsi="Arial" w:cs="Arial"/>
        </w:rPr>
        <w:t xml:space="preserve"> utiliza el castigo y el pecado para aniquilar los valores más nobles de la vida.  Es propia del hombre vulgar, plebeyo, servil frente al hombre superior de la antigua aristocracia. Es el resultado del resentimiento, de la reacción frente a los valores nobles, que ellos han invertido. Lo propio de los </w:t>
      </w:r>
      <w:r>
        <w:rPr>
          <w:rFonts w:ascii="Arial" w:eastAsia="Calibri" w:hAnsi="Arial" w:cs="Arial"/>
        </w:rPr>
        <w:t xml:space="preserve">espíritus débiles e impotentes </w:t>
      </w:r>
      <w:r w:rsidRPr="003326F8">
        <w:rPr>
          <w:rFonts w:ascii="Arial" w:eastAsia="Calibri" w:hAnsi="Arial" w:cs="Arial"/>
        </w:rPr>
        <w:t xml:space="preserve">es la voluntad de igualdad: formar parte del </w:t>
      </w:r>
      <w:r w:rsidRPr="003326F8">
        <w:rPr>
          <w:rFonts w:ascii="Arial" w:eastAsia="Calibri" w:hAnsi="Arial" w:cs="Arial"/>
          <w:b/>
        </w:rPr>
        <w:t xml:space="preserve">rebaño </w:t>
      </w:r>
      <w:r w:rsidRPr="003326F8">
        <w:rPr>
          <w:rFonts w:ascii="Arial" w:eastAsia="Calibri" w:hAnsi="Arial" w:cs="Arial"/>
        </w:rPr>
        <w:t xml:space="preserve">y reducirlo todo a la mediocridad. Frente a esta moral, Nietzsche sitúa la </w:t>
      </w:r>
      <w:r w:rsidRPr="003326F8">
        <w:rPr>
          <w:rFonts w:ascii="Arial" w:eastAsia="Calibri" w:hAnsi="Arial" w:cs="Arial"/>
          <w:b/>
        </w:rPr>
        <w:t>moral de señores</w:t>
      </w:r>
      <w:r w:rsidRPr="003326F8">
        <w:rPr>
          <w:rFonts w:ascii="Arial" w:eastAsia="Calibri" w:hAnsi="Arial" w:cs="Arial"/>
        </w:rPr>
        <w:t>, de “los nobles”, la que destaca por encima de todo el amor a la vida y a este mundo, la fuerza del poder, el sentimiento</w:t>
      </w:r>
      <w:r>
        <w:rPr>
          <w:rFonts w:ascii="Arial" w:eastAsia="Calibri" w:hAnsi="Arial" w:cs="Arial"/>
        </w:rPr>
        <w:t xml:space="preserve"> de plenitud, etc. </w:t>
      </w:r>
      <w:r w:rsidRPr="003326F8">
        <w:rPr>
          <w:rFonts w:ascii="Arial" w:eastAsia="Calibri" w:hAnsi="Arial" w:cs="Arial"/>
        </w:rPr>
        <w:t xml:space="preserve"> La </w:t>
      </w:r>
      <w:r w:rsidRPr="003326F8">
        <w:rPr>
          <w:rFonts w:ascii="Arial" w:eastAsia="Calibri" w:hAnsi="Arial" w:cs="Arial"/>
          <w:b/>
        </w:rPr>
        <w:t xml:space="preserve">nueva moral </w:t>
      </w:r>
      <w:r w:rsidRPr="003326F8">
        <w:rPr>
          <w:rFonts w:ascii="Arial" w:eastAsia="Calibri" w:hAnsi="Arial" w:cs="Arial"/>
        </w:rPr>
        <w:t>propuesta por Nietzsche se rige por la irracionalidad y el azar. Se levanta sobre la aceptación y exaltación de la vida, así como sobre la renuncia a la moral del rebaño</w:t>
      </w:r>
      <w:r>
        <w:rPr>
          <w:rFonts w:ascii="Arial" w:eastAsia="Calibri" w:hAnsi="Arial" w:cs="Arial"/>
        </w:rPr>
        <w:t>. E</w:t>
      </w:r>
      <w:r w:rsidRPr="003326F8">
        <w:rPr>
          <w:rFonts w:ascii="Arial" w:eastAsia="Calibri" w:hAnsi="Arial" w:cs="Arial"/>
        </w:rPr>
        <w:t>sta nueva moral enaltece el orgullo, la vida, la alegría, las pasiones, la negación de límites, la supresión de la culpa o el pecado.</w:t>
      </w:r>
    </w:p>
    <w:p w14:paraId="11532EF9" w14:textId="77777777" w:rsidR="00CB5EC8" w:rsidRDefault="00CB5EC8" w:rsidP="00CB5EC8">
      <w:pPr>
        <w:spacing w:after="0"/>
        <w:ind w:right="-850"/>
        <w:jc w:val="both"/>
        <w:rPr>
          <w:rFonts w:ascii="Arial" w:eastAsia="Calibri" w:hAnsi="Arial" w:cs="Arial"/>
          <w:b/>
          <w:sz w:val="23"/>
          <w:szCs w:val="23"/>
          <w:u w:val="single"/>
        </w:rPr>
      </w:pPr>
    </w:p>
    <w:p w14:paraId="3F3DD069" w14:textId="77777777" w:rsidR="00CB5EC8" w:rsidRPr="00D80F7F" w:rsidRDefault="00CB5EC8" w:rsidP="00CB5EC8">
      <w:pPr>
        <w:spacing w:after="0"/>
        <w:ind w:right="-850"/>
        <w:jc w:val="both"/>
        <w:rPr>
          <w:rFonts w:ascii="Arial" w:eastAsia="Calibri" w:hAnsi="Arial" w:cs="Arial"/>
          <w:b/>
          <w:sz w:val="24"/>
          <w:szCs w:val="24"/>
          <w:u w:val="single"/>
        </w:rPr>
      </w:pPr>
      <w:r w:rsidRPr="00D80F7F">
        <w:rPr>
          <w:rFonts w:ascii="Arial" w:eastAsia="Calibri" w:hAnsi="Arial" w:cs="Arial"/>
          <w:b/>
          <w:sz w:val="24"/>
          <w:szCs w:val="24"/>
          <w:u w:val="single"/>
        </w:rPr>
        <w:lastRenderedPageBreak/>
        <w:t>NIETZSCHE:  SUPERHOMBRE, ETERNO RETORNO Y VOLUNTAD DE PODER</w:t>
      </w:r>
    </w:p>
    <w:p w14:paraId="417130B3" w14:textId="77777777" w:rsidR="00CB5EC8" w:rsidRPr="003326F8" w:rsidRDefault="00CB5EC8" w:rsidP="00CB5EC8">
      <w:pPr>
        <w:spacing w:after="0"/>
        <w:ind w:right="-850"/>
        <w:jc w:val="both"/>
        <w:rPr>
          <w:rFonts w:ascii="Arial" w:eastAsia="Calibri" w:hAnsi="Arial" w:cs="Arial"/>
          <w:b/>
          <w:sz w:val="20"/>
          <w:szCs w:val="20"/>
          <w:u w:val="single"/>
        </w:rPr>
      </w:pPr>
      <w:r w:rsidRPr="003326F8">
        <w:rPr>
          <w:rFonts w:ascii="Arial" w:eastAsia="Calibri" w:hAnsi="Arial" w:cs="Arial"/>
          <w:b/>
          <w:sz w:val="21"/>
          <w:szCs w:val="21"/>
          <w:u w:val="single"/>
        </w:rPr>
        <w:t xml:space="preserve">  </w:t>
      </w:r>
    </w:p>
    <w:p w14:paraId="2E6613BA" w14:textId="77777777" w:rsidR="00CB5EC8" w:rsidRDefault="00CB5EC8" w:rsidP="00CB5EC8">
      <w:pPr>
        <w:spacing w:after="0"/>
        <w:ind w:right="-850"/>
        <w:jc w:val="both"/>
        <w:rPr>
          <w:rFonts w:ascii="Arial" w:eastAsia="Calibri" w:hAnsi="Arial" w:cs="Arial"/>
        </w:rPr>
      </w:pPr>
      <w:r w:rsidRPr="003326F8">
        <w:rPr>
          <w:rFonts w:ascii="Arial" w:eastAsia="Calibri" w:hAnsi="Arial" w:cs="Arial"/>
        </w:rPr>
        <w:t xml:space="preserve">     Una de las afirmaciones más polémicas y más inquietantes formuladas por Nietzsche es la de la </w:t>
      </w:r>
      <w:r w:rsidRPr="003326F8">
        <w:rPr>
          <w:rFonts w:ascii="Arial" w:eastAsia="Calibri" w:hAnsi="Arial" w:cs="Arial"/>
          <w:b/>
        </w:rPr>
        <w:t>muerte de Dios</w:t>
      </w:r>
      <w:r w:rsidRPr="003326F8">
        <w:rPr>
          <w:rFonts w:ascii="Arial" w:eastAsia="Calibri" w:hAnsi="Arial" w:cs="Arial"/>
        </w:rPr>
        <w:t>. La expresión “Dios ha muerto” no sólo anuncia la muerte del Dios cristiano, sino todo lo que ha venido ocupando su lugar y ha tratado de someter a la vida. Esta expresión se refiere también a la muerte de los valores morales y las grandes verdades que se fundamentaban en la divinidad y el mundo suprasensible. Es el hombre el que ha matado a Dios y con él todo sentido trascendente. Al descubrir la muerte de Dios, el hombre del rebaño queda desorientado, ha perdido sus valores y el senti</w:t>
      </w:r>
      <w:r>
        <w:rPr>
          <w:rFonts w:ascii="Arial" w:eastAsia="Calibri" w:hAnsi="Arial" w:cs="Arial"/>
        </w:rPr>
        <w:t xml:space="preserve">do de su vida. </w:t>
      </w:r>
    </w:p>
    <w:p w14:paraId="1D0F921A" w14:textId="77777777" w:rsidR="00CB5EC8" w:rsidRPr="003326F8" w:rsidRDefault="00CB5EC8" w:rsidP="00CB5EC8">
      <w:pPr>
        <w:spacing w:after="0"/>
        <w:ind w:right="-850"/>
        <w:jc w:val="both"/>
        <w:rPr>
          <w:rFonts w:ascii="Arial" w:eastAsia="Calibri" w:hAnsi="Arial" w:cs="Arial"/>
        </w:rPr>
      </w:pPr>
    </w:p>
    <w:p w14:paraId="7964A684"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En una de sus obras fundamentales, </w:t>
      </w:r>
      <w:r w:rsidRPr="003326F8">
        <w:rPr>
          <w:rFonts w:ascii="Arial" w:eastAsia="Calibri" w:hAnsi="Arial" w:cs="Arial"/>
          <w:i/>
        </w:rPr>
        <w:t>Así habló Zaratustra</w:t>
      </w:r>
      <w:r w:rsidRPr="003326F8">
        <w:rPr>
          <w:rFonts w:ascii="Arial" w:eastAsia="Calibri" w:hAnsi="Arial" w:cs="Arial"/>
        </w:rPr>
        <w:t xml:space="preserve">, Nietzsche anuncia la muerte de Dios y la llegada del </w:t>
      </w:r>
      <w:r w:rsidRPr="003326F8">
        <w:rPr>
          <w:rFonts w:ascii="Arial" w:eastAsia="Calibri" w:hAnsi="Arial" w:cs="Arial"/>
          <w:b/>
          <w:i/>
        </w:rPr>
        <w:t>superhombre</w:t>
      </w:r>
      <w:r>
        <w:rPr>
          <w:rFonts w:ascii="Arial" w:eastAsia="Calibri" w:hAnsi="Arial" w:cs="Arial"/>
        </w:rPr>
        <w:t xml:space="preserve">, un hombre nuevo que no se </w:t>
      </w:r>
      <w:r w:rsidRPr="003326F8">
        <w:rPr>
          <w:rFonts w:ascii="Arial" w:eastAsia="Calibri" w:hAnsi="Arial" w:cs="Arial"/>
        </w:rPr>
        <w:t>desprecia</w:t>
      </w:r>
      <w:r>
        <w:rPr>
          <w:rFonts w:ascii="Arial" w:eastAsia="Calibri" w:hAnsi="Arial" w:cs="Arial"/>
        </w:rPr>
        <w:t xml:space="preserve"> a sí mismo, capaz de reconocer</w:t>
      </w:r>
      <w:r w:rsidRPr="003326F8">
        <w:rPr>
          <w:rFonts w:ascii="Arial" w:eastAsia="Calibri" w:hAnsi="Arial" w:cs="Arial"/>
        </w:rPr>
        <w:t xml:space="preserve"> la muerte de Dios y de crear su propia moral. El superhombre llevará a cabo la </w:t>
      </w:r>
      <w:r w:rsidRPr="003326F8">
        <w:rPr>
          <w:rFonts w:ascii="Arial" w:eastAsia="Calibri" w:hAnsi="Arial" w:cs="Arial"/>
          <w:b/>
        </w:rPr>
        <w:t>transvaloración de los valores</w:t>
      </w:r>
      <w:r w:rsidRPr="003326F8">
        <w:rPr>
          <w:rFonts w:ascii="Arial" w:eastAsia="Calibri" w:hAnsi="Arial" w:cs="Arial"/>
        </w:rPr>
        <w:t xml:space="preserve"> –la inversión de los valores que niegan la vida- y lo hará recuperando la inocencia primitiva, situándose </w:t>
      </w:r>
      <w:r w:rsidRPr="003326F8">
        <w:rPr>
          <w:rFonts w:ascii="Arial" w:eastAsia="Calibri" w:hAnsi="Arial" w:cs="Arial"/>
          <w:b/>
        </w:rPr>
        <w:t>“más allá del bien y del mal”</w:t>
      </w:r>
      <w:r w:rsidRPr="003326F8">
        <w:rPr>
          <w:rFonts w:ascii="Arial" w:eastAsia="Calibri" w:hAnsi="Arial" w:cs="Arial"/>
        </w:rPr>
        <w:t>, más allá, por tanto, de la moral.</w:t>
      </w:r>
    </w:p>
    <w:p w14:paraId="25550333"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Para llegar al </w:t>
      </w:r>
      <w:r w:rsidRPr="003326F8">
        <w:rPr>
          <w:rFonts w:ascii="Arial" w:eastAsia="Calibri" w:hAnsi="Arial" w:cs="Arial"/>
          <w:i/>
        </w:rPr>
        <w:t>superhombre</w:t>
      </w:r>
      <w:r w:rsidRPr="003326F8">
        <w:rPr>
          <w:rFonts w:ascii="Arial" w:eastAsia="Calibri" w:hAnsi="Arial" w:cs="Arial"/>
        </w:rPr>
        <w:t xml:space="preserve"> son necesarias </w:t>
      </w:r>
      <w:r w:rsidRPr="00F81C43">
        <w:rPr>
          <w:rFonts w:ascii="Arial" w:eastAsia="Calibri" w:hAnsi="Arial" w:cs="Arial"/>
          <w:b/>
        </w:rPr>
        <w:t>tres transformaciones</w:t>
      </w:r>
      <w:r w:rsidRPr="003326F8">
        <w:rPr>
          <w:rFonts w:ascii="Arial" w:eastAsia="Calibri" w:hAnsi="Arial" w:cs="Arial"/>
        </w:rPr>
        <w:t xml:space="preserve"> del espíritu: el </w:t>
      </w:r>
      <w:r w:rsidRPr="003326F8">
        <w:rPr>
          <w:rFonts w:ascii="Arial" w:eastAsia="Calibri" w:hAnsi="Arial" w:cs="Arial"/>
          <w:b/>
        </w:rPr>
        <w:t xml:space="preserve">camello </w:t>
      </w:r>
      <w:r w:rsidRPr="003326F8">
        <w:rPr>
          <w:rFonts w:ascii="Arial" w:eastAsia="Calibri" w:hAnsi="Arial" w:cs="Arial"/>
        </w:rPr>
        <w:t xml:space="preserve">(simboliza la sumisión, el espíritu que se inclina ante Dios y la ley moral) que se transformará en </w:t>
      </w:r>
      <w:r w:rsidRPr="003326F8">
        <w:rPr>
          <w:rFonts w:ascii="Arial" w:eastAsia="Calibri" w:hAnsi="Arial" w:cs="Arial"/>
          <w:b/>
        </w:rPr>
        <w:t xml:space="preserve">león </w:t>
      </w:r>
      <w:r w:rsidRPr="003326F8">
        <w:rPr>
          <w:rFonts w:ascii="Arial" w:eastAsia="Calibri" w:hAnsi="Arial" w:cs="Arial"/>
        </w:rPr>
        <w:t xml:space="preserve">(como símbolo de la rebeldía, la fuerza, la destrucción de los valores establecidos y la reconquista del poder sobre sí mismo) y, por último, el león se transformará en </w:t>
      </w:r>
      <w:r w:rsidRPr="003326F8">
        <w:rPr>
          <w:rFonts w:ascii="Arial" w:eastAsia="Calibri" w:hAnsi="Arial" w:cs="Arial"/>
          <w:b/>
        </w:rPr>
        <w:t xml:space="preserve">niño </w:t>
      </w:r>
      <w:r w:rsidRPr="003326F8">
        <w:rPr>
          <w:rFonts w:ascii="Arial" w:eastAsia="Calibri" w:hAnsi="Arial" w:cs="Arial"/>
        </w:rPr>
        <w:t>(que significa el hombre capaz de crear y proyectar nuevos valores, esencia originaria y auténtica de libertad).</w:t>
      </w:r>
    </w:p>
    <w:p w14:paraId="49688F12"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El </w:t>
      </w:r>
      <w:r w:rsidRPr="003326F8">
        <w:rPr>
          <w:rFonts w:ascii="Arial" w:eastAsia="Calibri" w:hAnsi="Arial" w:cs="Arial"/>
          <w:b/>
          <w:i/>
        </w:rPr>
        <w:t>superhombre</w:t>
      </w:r>
      <w:r w:rsidRPr="003326F8">
        <w:rPr>
          <w:rFonts w:ascii="Arial" w:eastAsia="Calibri" w:hAnsi="Arial" w:cs="Arial"/>
          <w:b/>
        </w:rPr>
        <w:t xml:space="preserve"> </w:t>
      </w:r>
      <w:r w:rsidRPr="003326F8">
        <w:rPr>
          <w:rFonts w:ascii="Arial" w:eastAsia="Calibri" w:hAnsi="Arial" w:cs="Arial"/>
        </w:rPr>
        <w:t>encarna todos los valores de la filosofía nietzscheana: es la superación del hombre, un ser libre que desarrolla su voluntad de poder. Supone la desigualdad, el riesgo y el final de la moral cristiana del rebaño.</w:t>
      </w:r>
    </w:p>
    <w:p w14:paraId="4B4593AF" w14:textId="77777777" w:rsidR="00CB5EC8" w:rsidRPr="003326F8" w:rsidRDefault="00CB5EC8" w:rsidP="00CB5EC8">
      <w:pPr>
        <w:spacing w:after="0"/>
        <w:ind w:right="-850"/>
        <w:jc w:val="both"/>
        <w:rPr>
          <w:rFonts w:ascii="Arial" w:eastAsia="Calibri" w:hAnsi="Arial" w:cs="Arial"/>
        </w:rPr>
      </w:pPr>
    </w:p>
    <w:p w14:paraId="473F7ADD"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Este concepto está relacionado estrechamente con el de </w:t>
      </w:r>
      <w:r w:rsidRPr="003326F8">
        <w:rPr>
          <w:rFonts w:ascii="Arial" w:eastAsia="Calibri" w:hAnsi="Arial" w:cs="Arial"/>
          <w:b/>
          <w:i/>
        </w:rPr>
        <w:t>voluntad de poder</w:t>
      </w:r>
      <w:r w:rsidRPr="003326F8">
        <w:rPr>
          <w:rFonts w:ascii="Arial" w:eastAsia="Calibri" w:hAnsi="Arial" w:cs="Arial"/>
        </w:rPr>
        <w:t xml:space="preserve">. </w:t>
      </w:r>
      <w:r w:rsidRPr="003326F8">
        <w:rPr>
          <w:rFonts w:ascii="Arial" w:eastAsia="Calibri" w:hAnsi="Arial" w:cs="Arial"/>
          <w:i/>
        </w:rPr>
        <w:t xml:space="preserve">Voluntad de poder </w:t>
      </w:r>
      <w:r w:rsidRPr="003326F8">
        <w:rPr>
          <w:rFonts w:ascii="Arial" w:eastAsia="Calibri" w:hAnsi="Arial" w:cs="Arial"/>
        </w:rPr>
        <w:t xml:space="preserve">significa voluntad de dominio, fuerza, impulso vital, emoción, pasión, voluntad de poderío, la ley del más fuerte… Es la exaltación de la fuerza y la agresividad. El </w:t>
      </w:r>
      <w:r w:rsidRPr="003326F8">
        <w:rPr>
          <w:rFonts w:ascii="Arial" w:eastAsia="Calibri" w:hAnsi="Arial" w:cs="Arial"/>
          <w:i/>
        </w:rPr>
        <w:t>superhombre</w:t>
      </w:r>
      <w:r w:rsidRPr="003326F8">
        <w:rPr>
          <w:rFonts w:ascii="Arial" w:eastAsia="Calibri" w:hAnsi="Arial" w:cs="Arial"/>
        </w:rPr>
        <w:t xml:space="preserve"> es el que debe fundar una sociedad de nobles y tiranos dominadores. Es, en definitiva, el instinto de superación. La vida es lucha constante y antagonismo de lo existente individual contra todo lo demás. La manera de afirmarse la voluntad de poder es la transmutación de todos los valores.</w:t>
      </w:r>
    </w:p>
    <w:p w14:paraId="69594567" w14:textId="77777777" w:rsidR="00CB5EC8" w:rsidRPr="003326F8" w:rsidRDefault="00CB5EC8" w:rsidP="00CB5EC8">
      <w:pPr>
        <w:spacing w:after="0"/>
        <w:ind w:right="-850"/>
        <w:jc w:val="both"/>
        <w:rPr>
          <w:rFonts w:ascii="Arial" w:eastAsia="Calibri" w:hAnsi="Arial" w:cs="Arial"/>
          <w:i/>
        </w:rPr>
      </w:pPr>
      <w:r w:rsidRPr="003326F8">
        <w:rPr>
          <w:rFonts w:ascii="Arial" w:eastAsia="Calibri" w:hAnsi="Arial" w:cs="Arial"/>
        </w:rPr>
        <w:t xml:space="preserve">     La </w:t>
      </w:r>
      <w:r w:rsidRPr="003326F8">
        <w:rPr>
          <w:rFonts w:ascii="Arial" w:eastAsia="Calibri" w:hAnsi="Arial" w:cs="Arial"/>
          <w:i/>
        </w:rPr>
        <w:t>voluntad de poder</w:t>
      </w:r>
      <w:r w:rsidRPr="003326F8">
        <w:rPr>
          <w:rFonts w:ascii="Arial" w:eastAsia="Calibri" w:hAnsi="Arial" w:cs="Arial"/>
        </w:rPr>
        <w:t xml:space="preserve"> lleva hacia el tema del tiempo, pues toda voluntad de poder termina por chocar con la inmutabilidad del tiempo ya transcurrido. La voluntad de poder podría referirse al presente y al futuro, pero no al pasado. Surge así el tema del tiempo y la idea del e</w:t>
      </w:r>
      <w:r w:rsidRPr="003326F8">
        <w:rPr>
          <w:rFonts w:ascii="Arial" w:eastAsia="Calibri" w:hAnsi="Arial" w:cs="Arial"/>
          <w:i/>
        </w:rPr>
        <w:t>terno retorno.</w:t>
      </w:r>
    </w:p>
    <w:p w14:paraId="20C86772" w14:textId="77777777" w:rsidR="00CB5EC8" w:rsidRPr="003326F8" w:rsidRDefault="00CB5EC8" w:rsidP="00CB5EC8">
      <w:pPr>
        <w:spacing w:after="0"/>
        <w:ind w:right="-850"/>
        <w:jc w:val="both"/>
        <w:rPr>
          <w:rFonts w:ascii="Arial" w:eastAsia="Calibri" w:hAnsi="Arial" w:cs="Arial"/>
        </w:rPr>
      </w:pPr>
    </w:p>
    <w:p w14:paraId="433550E3" w14:textId="77777777" w:rsidR="00CB5EC8" w:rsidRDefault="00CB5EC8" w:rsidP="00CB5EC8">
      <w:pPr>
        <w:spacing w:after="0"/>
        <w:ind w:right="-850"/>
        <w:jc w:val="both"/>
        <w:rPr>
          <w:rFonts w:ascii="Arial" w:eastAsia="Calibri" w:hAnsi="Arial" w:cs="Arial"/>
        </w:rPr>
      </w:pPr>
      <w:r w:rsidRPr="003326F8">
        <w:rPr>
          <w:rFonts w:ascii="Arial" w:eastAsia="Calibri" w:hAnsi="Arial" w:cs="Arial"/>
        </w:rPr>
        <w:t xml:space="preserve">     El concepto del </w:t>
      </w:r>
      <w:r w:rsidRPr="003326F8">
        <w:rPr>
          <w:rFonts w:ascii="Arial" w:eastAsia="Calibri" w:hAnsi="Arial" w:cs="Arial"/>
          <w:b/>
          <w:i/>
        </w:rPr>
        <w:t>eterno retorno</w:t>
      </w:r>
      <w:r w:rsidRPr="003326F8">
        <w:rPr>
          <w:rFonts w:ascii="Arial" w:eastAsia="Calibri" w:hAnsi="Arial" w:cs="Arial"/>
        </w:rPr>
        <w:t xml:space="preserve"> es, según el propio Nietzsche, su pensamiento más profundo, pero el menos elaborado. Es un sí a la vida tan fuerte que no solamente afirma los valores de esta tierra, sino su deseo de que se repita eternamente. No se resigna a que se termine esta vida. Parece ser que el eterno ciclo del morir y volver a existir se repite eternamente para todos. Parece ser que su pensamiento es que esta vida hay que vivirla infinitas veces, con cada dolor y cada alegría… La materia debe producir periódicamente las mismas combinaciones. Así resulta que el </w:t>
      </w:r>
      <w:r w:rsidRPr="003326F8">
        <w:rPr>
          <w:rFonts w:ascii="Arial" w:eastAsia="Calibri" w:hAnsi="Arial" w:cs="Arial"/>
          <w:i/>
        </w:rPr>
        <w:t>eterno retorno</w:t>
      </w:r>
      <w:r w:rsidRPr="003326F8">
        <w:rPr>
          <w:rFonts w:ascii="Arial" w:eastAsia="Calibri" w:hAnsi="Arial" w:cs="Arial"/>
        </w:rPr>
        <w:t xml:space="preserve"> es la repetición de los mismos acontecimientos en los mismos individuos. Pero, este es un retorno de lo selectivo: lo que retorna no es lo mismo, sino lo más excelso y desaparece lo decadente.</w:t>
      </w:r>
    </w:p>
    <w:p w14:paraId="6F6CF173" w14:textId="77777777" w:rsidR="00CB5EC8" w:rsidRDefault="00CB5EC8" w:rsidP="00CB5EC8">
      <w:pPr>
        <w:spacing w:after="0"/>
        <w:ind w:right="-850"/>
        <w:jc w:val="both"/>
        <w:rPr>
          <w:rFonts w:ascii="Arial" w:eastAsia="Calibri" w:hAnsi="Arial" w:cs="Arial"/>
        </w:rPr>
      </w:pPr>
    </w:p>
    <w:p w14:paraId="4177B294" w14:textId="77777777" w:rsidR="00CB5EC8" w:rsidRDefault="00CB5EC8" w:rsidP="00CB5EC8">
      <w:pPr>
        <w:spacing w:after="0"/>
        <w:ind w:right="-850"/>
        <w:jc w:val="both"/>
        <w:rPr>
          <w:rFonts w:ascii="Arial" w:eastAsia="Calibri" w:hAnsi="Arial" w:cs="Arial"/>
        </w:rPr>
      </w:pPr>
    </w:p>
    <w:p w14:paraId="280A9D87" w14:textId="77777777" w:rsidR="00CB5EC8" w:rsidRDefault="00CB5EC8" w:rsidP="00CB5EC8">
      <w:pPr>
        <w:spacing w:after="0"/>
        <w:ind w:right="-850"/>
        <w:jc w:val="both"/>
        <w:rPr>
          <w:rFonts w:ascii="Arial" w:eastAsia="Calibri" w:hAnsi="Arial" w:cs="Arial"/>
        </w:rPr>
      </w:pPr>
    </w:p>
    <w:p w14:paraId="3A49FBA4" w14:textId="77777777" w:rsidR="00CB5EC8" w:rsidRDefault="00CB5EC8" w:rsidP="00CB5EC8">
      <w:pPr>
        <w:spacing w:after="0"/>
        <w:ind w:right="-850"/>
        <w:jc w:val="both"/>
        <w:rPr>
          <w:rFonts w:ascii="Arial" w:eastAsia="Calibri" w:hAnsi="Arial" w:cs="Arial"/>
        </w:rPr>
      </w:pPr>
    </w:p>
    <w:p w14:paraId="434793E0" w14:textId="77777777" w:rsidR="00CB5EC8" w:rsidRPr="00D80F7F" w:rsidRDefault="00CB5EC8" w:rsidP="00CB5EC8">
      <w:pPr>
        <w:pStyle w:val="NormalWeb"/>
        <w:shd w:val="clear" w:color="auto" w:fill="FFFFFF"/>
        <w:spacing w:before="120" w:beforeAutospacing="0" w:after="0" w:afterAutospacing="0"/>
        <w:jc w:val="both"/>
        <w:rPr>
          <w:rFonts w:ascii="Arial" w:hAnsi="Arial" w:cs="Arial"/>
          <w:b/>
          <w:color w:val="202122"/>
          <w:u w:val="single"/>
        </w:rPr>
      </w:pPr>
      <w:r w:rsidRPr="00D80F7F">
        <w:rPr>
          <w:rFonts w:ascii="Arial" w:hAnsi="Arial" w:cs="Arial"/>
          <w:b/>
          <w:color w:val="202122"/>
          <w:u w:val="single"/>
        </w:rPr>
        <w:lastRenderedPageBreak/>
        <w:t>FILOSOFÍA ANALÍTICA</w:t>
      </w:r>
      <w:r w:rsidR="00D80F7F">
        <w:rPr>
          <w:rFonts w:ascii="Arial" w:hAnsi="Arial" w:cs="Arial"/>
          <w:b/>
          <w:color w:val="202122"/>
          <w:u w:val="single"/>
        </w:rPr>
        <w:t xml:space="preserve"> Y EXISTENCIALISMO  (Siglo XX)</w:t>
      </w:r>
    </w:p>
    <w:p w14:paraId="2C00D54A" w14:textId="77777777" w:rsidR="00CB5EC8" w:rsidRPr="002423D4" w:rsidRDefault="00CB5EC8" w:rsidP="00CB5EC8">
      <w:pPr>
        <w:pStyle w:val="NormalWeb"/>
        <w:shd w:val="clear" w:color="auto" w:fill="FFFFFF"/>
        <w:spacing w:before="120" w:beforeAutospacing="0" w:after="0" w:afterAutospacing="0"/>
        <w:jc w:val="both"/>
        <w:rPr>
          <w:rFonts w:ascii="Arial" w:hAnsi="Arial" w:cs="Arial"/>
          <w:b/>
          <w:color w:val="202122"/>
          <w:sz w:val="4"/>
          <w:szCs w:val="4"/>
          <w:u w:val="single"/>
        </w:rPr>
      </w:pPr>
    </w:p>
    <w:p w14:paraId="3703345A" w14:textId="77777777" w:rsidR="00CB5EC8" w:rsidRPr="00942022" w:rsidRDefault="00CB5EC8" w:rsidP="00CB5EC8">
      <w:pPr>
        <w:pStyle w:val="NormalWeb"/>
        <w:shd w:val="clear" w:color="auto" w:fill="FFFFFF"/>
        <w:spacing w:before="120" w:beforeAutospacing="0" w:after="0" w:afterAutospacing="0"/>
        <w:jc w:val="both"/>
        <w:rPr>
          <w:rFonts w:ascii="Arial" w:hAnsi="Arial" w:cs="Arial"/>
          <w:color w:val="202122"/>
          <w:sz w:val="22"/>
          <w:szCs w:val="22"/>
        </w:rPr>
      </w:pPr>
      <w:r>
        <w:rPr>
          <w:rFonts w:ascii="Arial" w:hAnsi="Arial" w:cs="Arial"/>
          <w:color w:val="202122"/>
          <w:sz w:val="22"/>
          <w:szCs w:val="22"/>
        </w:rPr>
        <w:t xml:space="preserve">     </w:t>
      </w:r>
      <w:r w:rsidRPr="00942022">
        <w:rPr>
          <w:rFonts w:ascii="Arial" w:hAnsi="Arial" w:cs="Arial"/>
          <w:color w:val="202122"/>
          <w:sz w:val="22"/>
          <w:szCs w:val="22"/>
        </w:rPr>
        <w:t>La </w:t>
      </w:r>
      <w:r w:rsidR="00D80F7F">
        <w:rPr>
          <w:rFonts w:ascii="Arial" w:hAnsi="Arial" w:cs="Arial"/>
          <w:b/>
          <w:bCs/>
          <w:color w:val="202122"/>
          <w:sz w:val="22"/>
          <w:szCs w:val="22"/>
        </w:rPr>
        <w:t>Filosofía A</w:t>
      </w:r>
      <w:r w:rsidRPr="00D80F7F">
        <w:rPr>
          <w:rFonts w:ascii="Arial" w:hAnsi="Arial" w:cs="Arial"/>
          <w:b/>
          <w:bCs/>
          <w:color w:val="202122"/>
          <w:sz w:val="22"/>
          <w:szCs w:val="22"/>
        </w:rPr>
        <w:t>nalítica</w:t>
      </w:r>
      <w:r w:rsidRPr="00942022">
        <w:rPr>
          <w:rFonts w:ascii="Arial" w:hAnsi="Arial" w:cs="Arial"/>
          <w:color w:val="202122"/>
          <w:sz w:val="22"/>
          <w:szCs w:val="22"/>
        </w:rPr>
        <w:t> es una corriente filosófica que se desarrolla a principios del siglo </w:t>
      </w:r>
      <w:r w:rsidRPr="00942022">
        <w:rPr>
          <w:rFonts w:ascii="Arial" w:hAnsi="Arial" w:cs="Arial"/>
          <w:smallCaps/>
          <w:color w:val="202122"/>
          <w:sz w:val="22"/>
          <w:szCs w:val="22"/>
        </w:rPr>
        <w:t>xx</w:t>
      </w:r>
      <w:r w:rsidRPr="00942022">
        <w:rPr>
          <w:rFonts w:ascii="Arial" w:hAnsi="Arial" w:cs="Arial"/>
          <w:color w:val="202122"/>
          <w:sz w:val="22"/>
          <w:szCs w:val="22"/>
        </w:rPr>
        <w:t xml:space="preserve"> a partir de las obras de Bertrand </w:t>
      </w:r>
      <w:r w:rsidRPr="002423D4">
        <w:rPr>
          <w:rFonts w:ascii="Arial" w:hAnsi="Arial" w:cs="Arial"/>
          <w:b/>
          <w:color w:val="202122"/>
          <w:sz w:val="22"/>
          <w:szCs w:val="22"/>
        </w:rPr>
        <w:t>Russell</w:t>
      </w:r>
      <w:r w:rsidRPr="00942022">
        <w:rPr>
          <w:rFonts w:ascii="Arial" w:hAnsi="Arial" w:cs="Arial"/>
          <w:color w:val="202122"/>
          <w:sz w:val="22"/>
          <w:szCs w:val="22"/>
        </w:rPr>
        <w:t xml:space="preserve">, Gottlob </w:t>
      </w:r>
      <w:r w:rsidRPr="002423D4">
        <w:rPr>
          <w:rFonts w:ascii="Arial" w:hAnsi="Arial" w:cs="Arial"/>
          <w:b/>
          <w:color w:val="202122"/>
          <w:sz w:val="22"/>
          <w:szCs w:val="22"/>
        </w:rPr>
        <w:t>Frege</w:t>
      </w:r>
      <w:r w:rsidRPr="00942022">
        <w:rPr>
          <w:rFonts w:ascii="Arial" w:hAnsi="Arial" w:cs="Arial"/>
          <w:color w:val="202122"/>
          <w:sz w:val="22"/>
          <w:szCs w:val="22"/>
        </w:rPr>
        <w:t xml:space="preserve"> y Ludwig </w:t>
      </w:r>
      <w:r w:rsidRPr="002423D4">
        <w:rPr>
          <w:rFonts w:ascii="Arial" w:hAnsi="Arial" w:cs="Arial"/>
          <w:b/>
          <w:color w:val="202122"/>
          <w:sz w:val="22"/>
          <w:szCs w:val="22"/>
        </w:rPr>
        <w:t>Wittgenstein</w:t>
      </w:r>
      <w:r w:rsidRPr="00942022">
        <w:rPr>
          <w:rFonts w:ascii="Arial" w:hAnsi="Arial" w:cs="Arial"/>
          <w:color w:val="202122"/>
          <w:sz w:val="22"/>
          <w:szCs w:val="22"/>
        </w:rPr>
        <w:t xml:space="preserve"> entre otros. Por extensión, este nombre se aplica al desarrollo filosófico posterior influenciado por estos autores y que prevalece con particular hegemonía dentro de la esfera académica anglosajona y los países escandinavos.</w:t>
      </w:r>
      <w:r>
        <w:rPr>
          <w:rFonts w:ascii="Arial" w:hAnsi="Arial" w:cs="Arial"/>
          <w:color w:val="202122"/>
          <w:sz w:val="22"/>
          <w:szCs w:val="22"/>
        </w:rPr>
        <w:t xml:space="preserve"> </w:t>
      </w:r>
    </w:p>
    <w:p w14:paraId="10FC2A94" w14:textId="77777777" w:rsidR="00CB5EC8" w:rsidRPr="00942022" w:rsidRDefault="00CB5EC8" w:rsidP="00CB5EC8">
      <w:pPr>
        <w:pStyle w:val="NormalWeb"/>
        <w:shd w:val="clear" w:color="auto" w:fill="FFFFFF"/>
        <w:spacing w:before="120" w:beforeAutospacing="0" w:after="0" w:afterAutospacing="0"/>
        <w:jc w:val="both"/>
        <w:rPr>
          <w:rFonts w:ascii="Arial" w:hAnsi="Arial" w:cs="Arial"/>
          <w:color w:val="202122"/>
          <w:sz w:val="22"/>
          <w:szCs w:val="22"/>
        </w:rPr>
      </w:pPr>
      <w:r>
        <w:rPr>
          <w:rFonts w:ascii="Arial" w:hAnsi="Arial" w:cs="Arial"/>
          <w:color w:val="202122"/>
          <w:sz w:val="22"/>
          <w:szCs w:val="22"/>
        </w:rPr>
        <w:t xml:space="preserve">     </w:t>
      </w:r>
      <w:r w:rsidRPr="00942022">
        <w:rPr>
          <w:rFonts w:ascii="Arial" w:hAnsi="Arial" w:cs="Arial"/>
          <w:color w:val="202122"/>
          <w:sz w:val="22"/>
          <w:szCs w:val="22"/>
        </w:rPr>
        <w:t xml:space="preserve">La filosofía analítica debe su nombre al énfasis que puso en el </w:t>
      </w:r>
      <w:r w:rsidRPr="0007534E">
        <w:rPr>
          <w:rFonts w:ascii="Arial" w:hAnsi="Arial" w:cs="Arial"/>
          <w:b/>
          <w:color w:val="202122"/>
          <w:sz w:val="22"/>
          <w:szCs w:val="22"/>
        </w:rPr>
        <w:t>análisis del lenguaje</w:t>
      </w:r>
      <w:r w:rsidRPr="00942022">
        <w:rPr>
          <w:rFonts w:ascii="Arial" w:hAnsi="Arial" w:cs="Arial"/>
          <w:color w:val="202122"/>
          <w:sz w:val="22"/>
          <w:szCs w:val="22"/>
        </w:rPr>
        <w:t xml:space="preserve"> por medio de la lógica formal. ​Esta corriente filosófica se interesa </w:t>
      </w:r>
      <w:r w:rsidRPr="00942022">
        <w:rPr>
          <w:rFonts w:ascii="Arial" w:hAnsi="Arial" w:cs="Arial"/>
          <w:bCs/>
          <w:color w:val="202122"/>
          <w:sz w:val="22"/>
          <w:szCs w:val="22"/>
        </w:rPr>
        <w:t>especial</w:t>
      </w:r>
      <w:r>
        <w:rPr>
          <w:rFonts w:ascii="Arial" w:hAnsi="Arial" w:cs="Arial"/>
          <w:bCs/>
          <w:color w:val="202122"/>
          <w:sz w:val="22"/>
          <w:szCs w:val="22"/>
        </w:rPr>
        <w:t>mente por</w:t>
      </w:r>
      <w:r w:rsidRPr="00942022">
        <w:rPr>
          <w:rFonts w:ascii="Arial" w:hAnsi="Arial" w:cs="Arial"/>
          <w:bCs/>
          <w:color w:val="202122"/>
          <w:sz w:val="22"/>
          <w:szCs w:val="22"/>
        </w:rPr>
        <w:t xml:space="preserve"> el estudio del lenguaje y el análisis lógico de los conceptos,</w:t>
      </w:r>
      <w:r w:rsidRPr="00942022">
        <w:rPr>
          <w:rFonts w:ascii="Arial" w:hAnsi="Arial" w:cs="Arial"/>
          <w:color w:val="202122"/>
          <w:sz w:val="22"/>
          <w:szCs w:val="22"/>
        </w:rPr>
        <w:t> considerando que la mayor parte de los debates filosóficos se deben a “malentendidos” lingüísticos. Es decir, los problemas filosóficos serían en realidad “</w:t>
      </w:r>
      <w:r w:rsidRPr="0007534E">
        <w:rPr>
          <w:rFonts w:ascii="Arial" w:hAnsi="Arial" w:cs="Arial"/>
          <w:b/>
          <w:i/>
          <w:color w:val="202122"/>
          <w:sz w:val="22"/>
          <w:szCs w:val="22"/>
        </w:rPr>
        <w:t>pseudoproblemas</w:t>
      </w:r>
      <w:r w:rsidRPr="00942022">
        <w:rPr>
          <w:rFonts w:ascii="Arial" w:hAnsi="Arial" w:cs="Arial"/>
          <w:color w:val="202122"/>
          <w:sz w:val="22"/>
          <w:szCs w:val="22"/>
        </w:rPr>
        <w:t xml:space="preserve">” que el rigor conceptual y la aplicación exhaustiva de la lógica en la argumentación podrían disolver. </w:t>
      </w:r>
    </w:p>
    <w:p w14:paraId="34FA26FD" w14:textId="77777777" w:rsidR="00CB5EC8" w:rsidRDefault="00CB5EC8" w:rsidP="00CB5EC8">
      <w:pPr>
        <w:pStyle w:val="NormalWeb"/>
        <w:shd w:val="clear" w:color="auto" w:fill="FFFFFF"/>
        <w:spacing w:before="120" w:beforeAutospacing="0" w:after="0" w:afterAutospacing="0"/>
        <w:jc w:val="both"/>
        <w:rPr>
          <w:rFonts w:ascii="Arial" w:hAnsi="Arial" w:cs="Arial"/>
          <w:color w:val="202122"/>
          <w:sz w:val="22"/>
          <w:szCs w:val="22"/>
        </w:rPr>
      </w:pPr>
      <w:r>
        <w:rPr>
          <w:rFonts w:ascii="Arial" w:hAnsi="Arial" w:cs="Arial"/>
          <w:bCs/>
          <w:color w:val="202122"/>
          <w:sz w:val="22"/>
          <w:szCs w:val="22"/>
        </w:rPr>
        <w:t xml:space="preserve">     </w:t>
      </w:r>
      <w:r w:rsidRPr="00942022">
        <w:rPr>
          <w:rFonts w:ascii="Arial" w:hAnsi="Arial" w:cs="Arial"/>
          <w:bCs/>
          <w:color w:val="202122"/>
          <w:sz w:val="22"/>
          <w:szCs w:val="22"/>
        </w:rPr>
        <w:t>Esta corriente filosófica adopta una posición más bien </w:t>
      </w:r>
      <w:r w:rsidRPr="00942022">
        <w:rPr>
          <w:rFonts w:ascii="Arial" w:hAnsi="Arial" w:cs="Arial"/>
          <w:bCs/>
          <w:sz w:val="22"/>
          <w:szCs w:val="22"/>
        </w:rPr>
        <w:t>escéptica</w:t>
      </w:r>
      <w:r>
        <w:rPr>
          <w:rFonts w:ascii="Arial" w:hAnsi="Arial" w:cs="Arial"/>
          <w:bCs/>
          <w:sz w:val="22"/>
          <w:szCs w:val="22"/>
        </w:rPr>
        <w:t xml:space="preserve"> con</w:t>
      </w:r>
      <w:r>
        <w:rPr>
          <w:rFonts w:ascii="Arial" w:hAnsi="Arial" w:cs="Arial"/>
          <w:bCs/>
          <w:color w:val="202122"/>
          <w:sz w:val="22"/>
          <w:szCs w:val="22"/>
        </w:rPr>
        <w:t> respecto a</w:t>
      </w:r>
      <w:r w:rsidRPr="00942022">
        <w:rPr>
          <w:rFonts w:ascii="Arial" w:hAnsi="Arial" w:cs="Arial"/>
          <w:bCs/>
          <w:color w:val="202122"/>
          <w:sz w:val="22"/>
          <w:szCs w:val="22"/>
        </w:rPr>
        <w:t xml:space="preserve"> la tradición </w:t>
      </w:r>
      <w:r w:rsidRPr="00942022">
        <w:rPr>
          <w:rFonts w:ascii="Arial" w:hAnsi="Arial" w:cs="Arial"/>
          <w:bCs/>
          <w:sz w:val="22"/>
          <w:szCs w:val="22"/>
        </w:rPr>
        <w:t xml:space="preserve">metafísica </w:t>
      </w:r>
      <w:r>
        <w:rPr>
          <w:rFonts w:ascii="Arial" w:hAnsi="Arial" w:cs="Arial"/>
          <w:bCs/>
          <w:sz w:val="22"/>
          <w:szCs w:val="22"/>
        </w:rPr>
        <w:t xml:space="preserve">anterior </w:t>
      </w:r>
      <w:r w:rsidRPr="00942022">
        <w:rPr>
          <w:rFonts w:ascii="Arial" w:hAnsi="Arial" w:cs="Arial"/>
          <w:bCs/>
          <w:sz w:val="22"/>
          <w:szCs w:val="22"/>
        </w:rPr>
        <w:t>al considerar</w:t>
      </w:r>
      <w:r w:rsidRPr="00942022">
        <w:rPr>
          <w:rFonts w:ascii="Arial" w:hAnsi="Arial" w:cs="Arial"/>
          <w:color w:val="202122"/>
          <w:sz w:val="22"/>
          <w:szCs w:val="22"/>
        </w:rPr>
        <w:t xml:space="preserve"> que los enunciados metafísicos</w:t>
      </w:r>
      <w:r>
        <w:rPr>
          <w:rFonts w:ascii="Arial" w:hAnsi="Arial" w:cs="Arial"/>
          <w:color w:val="202122"/>
          <w:sz w:val="22"/>
          <w:szCs w:val="22"/>
        </w:rPr>
        <w:t>, una vez sometidos al análisis lógico, carecen de sentido. Apuestan, sin embargo, por la tradición empirista y la investigación científica. En particular, dirigen su mirada a</w:t>
      </w:r>
      <w:r w:rsidRPr="003A3155">
        <w:rPr>
          <w:rFonts w:ascii="Arial" w:hAnsi="Arial" w:cs="Arial"/>
          <w:color w:val="202122"/>
          <w:sz w:val="22"/>
          <w:szCs w:val="22"/>
        </w:rPr>
        <w:t xml:space="preserve"> los conceptos de la </w:t>
      </w:r>
      <w:r w:rsidRPr="00942022">
        <w:rPr>
          <w:rFonts w:ascii="Arial" w:hAnsi="Arial" w:cs="Arial"/>
          <w:sz w:val="22"/>
          <w:szCs w:val="22"/>
        </w:rPr>
        <w:t>física</w:t>
      </w:r>
      <w:r w:rsidRPr="003A3155">
        <w:rPr>
          <w:rFonts w:ascii="Arial" w:hAnsi="Arial" w:cs="Arial"/>
          <w:color w:val="202122"/>
          <w:sz w:val="22"/>
          <w:szCs w:val="22"/>
        </w:rPr>
        <w:t> como paradigma</w:t>
      </w:r>
      <w:r>
        <w:rPr>
          <w:rFonts w:ascii="Arial" w:hAnsi="Arial" w:cs="Arial"/>
          <w:color w:val="202122"/>
          <w:sz w:val="22"/>
          <w:szCs w:val="22"/>
        </w:rPr>
        <w:t>s o modelos</w:t>
      </w:r>
      <w:r w:rsidRPr="003A3155">
        <w:rPr>
          <w:rFonts w:ascii="Arial" w:hAnsi="Arial" w:cs="Arial"/>
          <w:color w:val="202122"/>
          <w:sz w:val="22"/>
          <w:szCs w:val="22"/>
        </w:rPr>
        <w:t xml:space="preserve"> de comprensión de lo real. </w:t>
      </w:r>
    </w:p>
    <w:p w14:paraId="7BB68CBA" w14:textId="77777777" w:rsidR="00CB5EC8" w:rsidRPr="00D80F7F" w:rsidRDefault="00CB5EC8" w:rsidP="00CB5EC8">
      <w:pPr>
        <w:pStyle w:val="NormalWeb"/>
        <w:shd w:val="clear" w:color="auto" w:fill="FFFFFF"/>
        <w:spacing w:before="120" w:beforeAutospacing="0" w:after="0" w:afterAutospacing="0"/>
        <w:jc w:val="both"/>
        <w:rPr>
          <w:rFonts w:ascii="Arial" w:hAnsi="Arial" w:cs="Arial"/>
          <w:color w:val="202122"/>
          <w:sz w:val="22"/>
          <w:szCs w:val="22"/>
        </w:rPr>
      </w:pPr>
      <w:r>
        <w:rPr>
          <w:rFonts w:ascii="Arial" w:hAnsi="Arial" w:cs="Arial"/>
          <w:color w:val="202122"/>
          <w:sz w:val="22"/>
          <w:szCs w:val="22"/>
        </w:rPr>
        <w:t xml:space="preserve">     </w:t>
      </w:r>
      <w:r w:rsidRPr="003A3155">
        <w:rPr>
          <w:rFonts w:ascii="Arial" w:hAnsi="Arial" w:cs="Arial"/>
          <w:color w:val="202122"/>
          <w:sz w:val="22"/>
          <w:szCs w:val="22"/>
        </w:rPr>
        <w:t xml:space="preserve">En la actualidad, junto con la </w:t>
      </w:r>
      <w:r w:rsidRPr="0090641D">
        <w:rPr>
          <w:rFonts w:ascii="Arial" w:hAnsi="Arial" w:cs="Arial"/>
          <w:i/>
          <w:color w:val="202122"/>
          <w:sz w:val="22"/>
          <w:szCs w:val="22"/>
        </w:rPr>
        <w:t>Filosofía del lenguaje</w:t>
      </w:r>
      <w:r w:rsidRPr="003A3155">
        <w:rPr>
          <w:rFonts w:ascii="Arial" w:hAnsi="Arial" w:cs="Arial"/>
          <w:color w:val="202122"/>
          <w:sz w:val="22"/>
          <w:szCs w:val="22"/>
        </w:rPr>
        <w:t> de los inicios, se han añadido nuevos temas dentro de la Filosofía Analítica, como la Filosofía de la Mente, la Filosofía de la Ciencia</w:t>
      </w:r>
      <w:r>
        <w:rPr>
          <w:rFonts w:ascii="Arial" w:hAnsi="Arial" w:cs="Arial"/>
          <w:color w:val="202122"/>
          <w:sz w:val="22"/>
          <w:szCs w:val="22"/>
        </w:rPr>
        <w:t>,</w:t>
      </w:r>
      <w:r w:rsidRPr="003A3155">
        <w:rPr>
          <w:rFonts w:ascii="Arial" w:hAnsi="Arial" w:cs="Arial"/>
          <w:color w:val="202122"/>
          <w:sz w:val="22"/>
          <w:szCs w:val="22"/>
        </w:rPr>
        <w:t xml:space="preserve"> la Epistemología y la Metafísica. Esto ha enriquecido enormemente la tradición analítica iniciada a principios del siglo pasado, pero también ha desdibujado los principios y límites característicos de esta corriente filosófica. </w:t>
      </w:r>
    </w:p>
    <w:p w14:paraId="2541AD17" w14:textId="77777777" w:rsidR="00CB5EC8" w:rsidRPr="002423D4" w:rsidRDefault="00CB5EC8" w:rsidP="00CB5EC8">
      <w:pPr>
        <w:pStyle w:val="NormalWeb"/>
        <w:shd w:val="clear" w:color="auto" w:fill="FFFFFF"/>
        <w:spacing w:before="120" w:beforeAutospacing="0" w:after="0" w:afterAutospacing="0"/>
        <w:jc w:val="both"/>
        <w:rPr>
          <w:rFonts w:ascii="Arial" w:hAnsi="Arial" w:cs="Arial"/>
          <w:b/>
          <w:color w:val="202122"/>
          <w:sz w:val="10"/>
          <w:szCs w:val="10"/>
          <w:u w:val="single"/>
        </w:rPr>
      </w:pPr>
    </w:p>
    <w:p w14:paraId="639A0606" w14:textId="77777777" w:rsidR="00CB5EC8" w:rsidRDefault="00CB5EC8" w:rsidP="00CB5EC8">
      <w:pPr>
        <w:pStyle w:val="NormalWeb"/>
        <w:shd w:val="clear" w:color="auto" w:fill="FFFFFF"/>
        <w:spacing w:before="120" w:beforeAutospacing="0" w:after="0" w:afterAutospacing="0"/>
        <w:jc w:val="both"/>
        <w:rPr>
          <w:rFonts w:ascii="Arial" w:hAnsi="Arial" w:cs="Arial"/>
          <w:color w:val="202122"/>
          <w:sz w:val="22"/>
          <w:szCs w:val="22"/>
        </w:rPr>
      </w:pPr>
      <w:r>
        <w:rPr>
          <w:rFonts w:ascii="Arial" w:hAnsi="Arial" w:cs="Arial"/>
          <w:color w:val="202122"/>
          <w:sz w:val="22"/>
          <w:szCs w:val="22"/>
        </w:rPr>
        <w:t xml:space="preserve">     </w:t>
      </w:r>
      <w:r w:rsidRPr="00B20C43">
        <w:rPr>
          <w:rFonts w:ascii="Arial" w:hAnsi="Arial" w:cs="Arial"/>
          <w:color w:val="202122"/>
          <w:sz w:val="22"/>
          <w:szCs w:val="22"/>
        </w:rPr>
        <w:t>El </w:t>
      </w:r>
      <w:r w:rsidR="00D80F7F">
        <w:rPr>
          <w:rFonts w:ascii="Arial" w:hAnsi="Arial" w:cs="Arial"/>
          <w:b/>
          <w:bCs/>
          <w:color w:val="202122"/>
          <w:sz w:val="22"/>
          <w:szCs w:val="22"/>
        </w:rPr>
        <w:t>E</w:t>
      </w:r>
      <w:r w:rsidRPr="00D80F7F">
        <w:rPr>
          <w:rFonts w:ascii="Arial" w:hAnsi="Arial" w:cs="Arial"/>
          <w:b/>
          <w:bCs/>
          <w:color w:val="202122"/>
          <w:sz w:val="22"/>
          <w:szCs w:val="22"/>
        </w:rPr>
        <w:t>xistencialismo</w:t>
      </w:r>
      <w:r>
        <w:rPr>
          <w:rFonts w:ascii="Arial" w:hAnsi="Arial" w:cs="Arial"/>
          <w:color w:val="202122"/>
          <w:sz w:val="22"/>
          <w:szCs w:val="22"/>
        </w:rPr>
        <w:t xml:space="preserve"> </w:t>
      </w:r>
      <w:r w:rsidRPr="00B20C43">
        <w:rPr>
          <w:rFonts w:ascii="Arial" w:hAnsi="Arial" w:cs="Arial"/>
          <w:color w:val="202122"/>
          <w:sz w:val="22"/>
          <w:szCs w:val="22"/>
        </w:rPr>
        <w:t>es una corriente filosófica</w:t>
      </w:r>
      <w:r>
        <w:rPr>
          <w:rFonts w:ascii="Arial" w:hAnsi="Arial" w:cs="Arial"/>
          <w:color w:val="202122"/>
          <w:sz w:val="22"/>
          <w:szCs w:val="22"/>
        </w:rPr>
        <w:t xml:space="preserve"> del </w:t>
      </w:r>
      <w:r w:rsidRPr="00711135">
        <w:rPr>
          <w:rFonts w:ascii="Arial" w:hAnsi="Arial" w:cs="Arial"/>
          <w:b/>
          <w:color w:val="202122"/>
          <w:sz w:val="22"/>
          <w:szCs w:val="22"/>
        </w:rPr>
        <w:t>siglo XX</w:t>
      </w:r>
      <w:r>
        <w:rPr>
          <w:rFonts w:ascii="Arial" w:hAnsi="Arial" w:cs="Arial"/>
          <w:color w:val="202122"/>
          <w:sz w:val="22"/>
          <w:szCs w:val="22"/>
        </w:rPr>
        <w:t>, que responde al dramático contexto europeo (totalitarismos, guerras mundiales, holocausto…),</w:t>
      </w:r>
      <w:r>
        <w:rPr>
          <w:rFonts w:ascii="Arial" w:hAnsi="Arial" w:cs="Arial"/>
          <w:color w:val="202122"/>
          <w:sz w:val="22"/>
          <w:szCs w:val="22"/>
          <w:vertAlign w:val="superscript"/>
        </w:rPr>
        <w:t xml:space="preserve"> </w:t>
      </w:r>
      <w:r>
        <w:rPr>
          <w:rFonts w:ascii="Arial" w:hAnsi="Arial" w:cs="Arial"/>
          <w:color w:val="202122"/>
          <w:sz w:val="22"/>
          <w:szCs w:val="22"/>
        </w:rPr>
        <w:t xml:space="preserve">orientada a reflexionar sobre </w:t>
      </w:r>
      <w:r w:rsidRPr="00B20C43">
        <w:rPr>
          <w:rFonts w:ascii="Arial" w:hAnsi="Arial" w:cs="Arial"/>
          <w:color w:val="202122"/>
          <w:sz w:val="22"/>
          <w:szCs w:val="22"/>
        </w:rPr>
        <w:t>la propia existencia humana a través del análisis de la condición humana, la libertad, la responsabilidad individual, las emociones</w:t>
      </w:r>
      <w:r>
        <w:rPr>
          <w:rFonts w:ascii="Arial" w:hAnsi="Arial" w:cs="Arial"/>
          <w:color w:val="202122"/>
          <w:sz w:val="22"/>
          <w:szCs w:val="22"/>
        </w:rPr>
        <w:t xml:space="preserve"> y </w:t>
      </w:r>
      <w:r w:rsidRPr="00B20C43">
        <w:rPr>
          <w:rFonts w:ascii="Arial" w:hAnsi="Arial" w:cs="Arial"/>
          <w:color w:val="202122"/>
          <w:sz w:val="22"/>
          <w:szCs w:val="22"/>
        </w:rPr>
        <w:t>el significado de la vida.</w:t>
      </w:r>
    </w:p>
    <w:p w14:paraId="26E5F6A3" w14:textId="77777777" w:rsidR="00CB5EC8" w:rsidRDefault="00CB5EC8" w:rsidP="00CB5EC8">
      <w:pPr>
        <w:pStyle w:val="NormalWeb"/>
        <w:shd w:val="clear" w:color="auto" w:fill="FFFFFF"/>
        <w:spacing w:before="120" w:beforeAutospacing="0" w:after="0" w:afterAutospacing="0"/>
        <w:jc w:val="both"/>
        <w:rPr>
          <w:rFonts w:ascii="Arial" w:hAnsi="Arial" w:cs="Arial"/>
          <w:color w:val="202122"/>
          <w:sz w:val="22"/>
          <w:szCs w:val="22"/>
        </w:rPr>
      </w:pPr>
      <w:r>
        <w:rPr>
          <w:rFonts w:ascii="Arial" w:eastAsia="Calibri" w:hAnsi="Arial" w:cs="Arial"/>
          <w:sz w:val="22"/>
          <w:szCs w:val="22"/>
        </w:rPr>
        <w:t xml:space="preserve">     </w:t>
      </w:r>
      <w:r w:rsidRPr="009437C1">
        <w:rPr>
          <w:rFonts w:ascii="Arial" w:eastAsia="Calibri" w:hAnsi="Arial" w:cs="Arial"/>
          <w:sz w:val="22"/>
          <w:szCs w:val="22"/>
        </w:rPr>
        <w:t>La filosofía existencialista representa una vuelta a la afirmación del hombre individual y concreto como ser en el mundo, angustiado y libre.</w:t>
      </w:r>
      <w:r w:rsidRPr="009437C1">
        <w:rPr>
          <w:rFonts w:ascii="Arial" w:hAnsi="Arial" w:cs="Arial"/>
          <w:color w:val="202122"/>
          <w:sz w:val="22"/>
          <w:szCs w:val="22"/>
        </w:rPr>
        <w:t xml:space="preserve"> Se trata de un intento de recuperar la dignidad humana, replanteándose al hombre como un ser que crea su propia esencia. Sostiene que </w:t>
      </w:r>
      <w:r w:rsidRPr="00711135">
        <w:rPr>
          <w:rFonts w:ascii="Arial" w:hAnsi="Arial" w:cs="Arial"/>
          <w:i/>
          <w:color w:val="202122"/>
          <w:sz w:val="22"/>
          <w:szCs w:val="22"/>
        </w:rPr>
        <w:t>“</w:t>
      </w:r>
      <w:r w:rsidRPr="0007534E">
        <w:rPr>
          <w:rFonts w:ascii="Arial" w:hAnsi="Arial" w:cs="Arial"/>
          <w:b/>
          <w:i/>
          <w:color w:val="202122"/>
          <w:sz w:val="22"/>
          <w:szCs w:val="22"/>
        </w:rPr>
        <w:t>la existencia precede a la esencia</w:t>
      </w:r>
      <w:r w:rsidRPr="00711135">
        <w:rPr>
          <w:rFonts w:ascii="Arial" w:hAnsi="Arial" w:cs="Arial"/>
          <w:i/>
          <w:color w:val="202122"/>
          <w:sz w:val="22"/>
          <w:szCs w:val="22"/>
        </w:rPr>
        <w:t>”,</w:t>
      </w:r>
      <w:r w:rsidRPr="009437C1">
        <w:rPr>
          <w:rFonts w:ascii="Arial" w:hAnsi="Arial" w:cs="Arial"/>
          <w:color w:val="202122"/>
          <w:sz w:val="22"/>
          <w:szCs w:val="22"/>
        </w:rPr>
        <w:t xml:space="preserve"> que la realidad es anterior al pensamiento y la voluntad a la inteligencia. Plantea que el punto de partida del pensamiento filosófico debe</w:t>
      </w:r>
      <w:r w:rsidRPr="00B20C43">
        <w:rPr>
          <w:rFonts w:ascii="Arial" w:hAnsi="Arial" w:cs="Arial"/>
          <w:color w:val="202122"/>
          <w:sz w:val="22"/>
          <w:szCs w:val="22"/>
        </w:rPr>
        <w:t xml:space="preserve"> ser el individuo</w:t>
      </w:r>
      <w:r>
        <w:rPr>
          <w:rFonts w:ascii="Arial" w:hAnsi="Arial" w:cs="Arial"/>
          <w:color w:val="202122"/>
          <w:sz w:val="22"/>
          <w:szCs w:val="22"/>
        </w:rPr>
        <w:t xml:space="preserve"> al que considera “</w:t>
      </w:r>
      <w:r w:rsidRPr="0007534E">
        <w:rPr>
          <w:rFonts w:ascii="Arial" w:hAnsi="Arial" w:cs="Arial"/>
          <w:b/>
          <w:color w:val="202122"/>
          <w:sz w:val="22"/>
          <w:szCs w:val="22"/>
        </w:rPr>
        <w:t>ser arrojado al mundo”</w:t>
      </w:r>
      <w:r>
        <w:rPr>
          <w:rFonts w:ascii="Arial" w:hAnsi="Arial" w:cs="Arial"/>
          <w:color w:val="202122"/>
          <w:sz w:val="22"/>
          <w:szCs w:val="22"/>
        </w:rPr>
        <w:t xml:space="preserve"> sumido en la</w:t>
      </w:r>
      <w:r w:rsidRPr="00B20C43">
        <w:rPr>
          <w:rFonts w:ascii="Arial" w:hAnsi="Arial" w:cs="Arial"/>
          <w:color w:val="202122"/>
          <w:sz w:val="22"/>
          <w:szCs w:val="22"/>
        </w:rPr>
        <w:t xml:space="preserve"> angustia existencial que genera la aparente absurdidad del mundo. </w:t>
      </w:r>
    </w:p>
    <w:p w14:paraId="5F33989D" w14:textId="77777777" w:rsidR="00CB5EC8" w:rsidRPr="004B373E" w:rsidRDefault="00CB5EC8" w:rsidP="00CB5EC8">
      <w:pPr>
        <w:pStyle w:val="NormalWeb"/>
        <w:shd w:val="clear" w:color="auto" w:fill="FFFFFF"/>
        <w:spacing w:before="120" w:beforeAutospacing="0" w:after="0" w:afterAutospacing="0"/>
        <w:jc w:val="both"/>
        <w:rPr>
          <w:rFonts w:ascii="Arial" w:hAnsi="Arial" w:cs="Arial"/>
          <w:color w:val="202122"/>
          <w:sz w:val="22"/>
          <w:szCs w:val="22"/>
        </w:rPr>
      </w:pPr>
      <w:r>
        <w:rPr>
          <w:rFonts w:ascii="Arial" w:eastAsia="Calibri" w:hAnsi="Arial" w:cs="Arial"/>
          <w:sz w:val="22"/>
          <w:szCs w:val="22"/>
        </w:rPr>
        <w:t xml:space="preserve">     </w:t>
      </w:r>
      <w:r w:rsidRPr="004B373E">
        <w:rPr>
          <w:rFonts w:ascii="Arial" w:eastAsia="Calibri" w:hAnsi="Arial" w:cs="Arial"/>
          <w:sz w:val="22"/>
          <w:szCs w:val="22"/>
        </w:rPr>
        <w:t xml:space="preserve">El hombre es una existencia que se define como mero </w:t>
      </w:r>
      <w:r w:rsidRPr="0007534E">
        <w:rPr>
          <w:rFonts w:ascii="Arial" w:eastAsia="Calibri" w:hAnsi="Arial" w:cs="Arial"/>
          <w:b/>
          <w:i/>
          <w:sz w:val="22"/>
          <w:szCs w:val="22"/>
        </w:rPr>
        <w:t>proyecto</w:t>
      </w:r>
      <w:r w:rsidRPr="004B373E">
        <w:rPr>
          <w:rFonts w:ascii="Arial" w:eastAsia="Calibri" w:hAnsi="Arial" w:cs="Arial"/>
          <w:sz w:val="22"/>
          <w:szCs w:val="22"/>
        </w:rPr>
        <w:t xml:space="preserve"> responsable de sus actos y de su propia existencia al hacer uso de su libertad, </w:t>
      </w:r>
      <w:r w:rsidRPr="0007534E">
        <w:rPr>
          <w:rFonts w:ascii="Arial" w:eastAsia="Calibri" w:hAnsi="Arial" w:cs="Arial"/>
          <w:b/>
          <w:sz w:val="22"/>
          <w:szCs w:val="22"/>
        </w:rPr>
        <w:t>libertad</w:t>
      </w:r>
      <w:r w:rsidRPr="004B373E">
        <w:rPr>
          <w:rFonts w:ascii="Arial" w:eastAsia="Calibri" w:hAnsi="Arial" w:cs="Arial"/>
          <w:sz w:val="22"/>
          <w:szCs w:val="22"/>
        </w:rPr>
        <w:t xml:space="preserve"> que lejos de ser un privilegio supone una </w:t>
      </w:r>
      <w:r w:rsidRPr="00711135">
        <w:rPr>
          <w:rFonts w:ascii="Arial" w:eastAsia="Calibri" w:hAnsi="Arial" w:cs="Arial"/>
          <w:i/>
          <w:sz w:val="22"/>
          <w:szCs w:val="22"/>
        </w:rPr>
        <w:t>“</w:t>
      </w:r>
      <w:r w:rsidRPr="0007534E">
        <w:rPr>
          <w:rFonts w:ascii="Arial" w:eastAsia="Calibri" w:hAnsi="Arial" w:cs="Arial"/>
          <w:b/>
          <w:i/>
          <w:sz w:val="22"/>
          <w:szCs w:val="22"/>
        </w:rPr>
        <w:t>condena</w:t>
      </w:r>
      <w:r w:rsidRPr="00711135">
        <w:rPr>
          <w:rFonts w:ascii="Arial" w:eastAsia="Calibri" w:hAnsi="Arial" w:cs="Arial"/>
          <w:i/>
          <w:sz w:val="22"/>
          <w:szCs w:val="22"/>
        </w:rPr>
        <w:t>”.</w:t>
      </w:r>
      <w:r w:rsidRPr="004B373E">
        <w:rPr>
          <w:rFonts w:ascii="Arial" w:eastAsia="Calibri" w:hAnsi="Arial" w:cs="Arial"/>
          <w:sz w:val="22"/>
          <w:szCs w:val="22"/>
        </w:rPr>
        <w:t xml:space="preserve"> La libertad conlleva la angustiosa responsabilidad de “construirse a sí mismo”</w:t>
      </w:r>
      <w:r>
        <w:rPr>
          <w:rFonts w:ascii="Arial" w:eastAsia="Calibri" w:hAnsi="Arial" w:cs="Arial"/>
          <w:sz w:val="22"/>
          <w:szCs w:val="22"/>
        </w:rPr>
        <w:t xml:space="preserve"> y de responder a las consecuencias de sus propias decisiones.</w:t>
      </w:r>
    </w:p>
    <w:p w14:paraId="5972B13A" w14:textId="77777777" w:rsidR="00CB5EC8" w:rsidRDefault="00CB5EC8" w:rsidP="00CB5EC8">
      <w:pPr>
        <w:pStyle w:val="NormalWeb"/>
        <w:shd w:val="clear" w:color="auto" w:fill="FFFFFF"/>
        <w:spacing w:before="120" w:beforeAutospacing="0" w:after="0" w:afterAutospacing="0"/>
        <w:jc w:val="both"/>
        <w:rPr>
          <w:rFonts w:ascii="Arial" w:hAnsi="Arial" w:cs="Arial"/>
          <w:color w:val="202122"/>
          <w:sz w:val="22"/>
          <w:szCs w:val="22"/>
        </w:rPr>
      </w:pPr>
      <w:r>
        <w:rPr>
          <w:rFonts w:ascii="Arial" w:hAnsi="Arial" w:cs="Arial"/>
          <w:color w:val="202122"/>
          <w:sz w:val="22"/>
          <w:szCs w:val="22"/>
        </w:rPr>
        <w:t xml:space="preserve">     </w:t>
      </w:r>
      <w:r w:rsidRPr="00B20C43">
        <w:rPr>
          <w:rFonts w:ascii="Arial" w:hAnsi="Arial" w:cs="Arial"/>
          <w:color w:val="202122"/>
          <w:sz w:val="22"/>
          <w:szCs w:val="22"/>
        </w:rPr>
        <w:t>El existencialismo influiría en muchas disciplinas fuera de la filosofía, incluyendo la teología, el teatro, el arte, la literatura y la psicología.</w:t>
      </w:r>
      <w:r>
        <w:rPr>
          <w:rFonts w:ascii="Arial" w:hAnsi="Arial" w:cs="Arial"/>
          <w:color w:val="202122"/>
          <w:sz w:val="22"/>
          <w:szCs w:val="22"/>
        </w:rPr>
        <w:t xml:space="preserve"> Aunque es una corriente filosófica que se desarrolla durante el siglo XX, ya en el siglo anterior</w:t>
      </w:r>
      <w:r w:rsidRPr="00B20C43">
        <w:rPr>
          <w:rFonts w:ascii="Arial" w:hAnsi="Arial" w:cs="Arial"/>
          <w:color w:val="202122"/>
          <w:sz w:val="22"/>
          <w:szCs w:val="22"/>
        </w:rPr>
        <w:t>​</w:t>
      </w:r>
      <w:r>
        <w:rPr>
          <w:rFonts w:ascii="Arial" w:hAnsi="Arial" w:cs="Arial"/>
          <w:color w:val="202122"/>
          <w:sz w:val="22"/>
          <w:szCs w:val="22"/>
        </w:rPr>
        <w:t xml:space="preserve"> </w:t>
      </w:r>
      <w:r w:rsidRPr="002423D4">
        <w:rPr>
          <w:rFonts w:ascii="Arial" w:hAnsi="Arial" w:cs="Arial"/>
          <w:b/>
          <w:color w:val="202122"/>
          <w:sz w:val="22"/>
          <w:szCs w:val="22"/>
        </w:rPr>
        <w:t>Kierkegaard</w:t>
      </w:r>
      <w:r>
        <w:rPr>
          <w:rFonts w:ascii="Arial" w:hAnsi="Arial" w:cs="Arial"/>
          <w:color w:val="202122"/>
          <w:sz w:val="22"/>
          <w:szCs w:val="22"/>
        </w:rPr>
        <w:t> e incluso</w:t>
      </w:r>
      <w:r w:rsidRPr="00F44750">
        <w:rPr>
          <w:rFonts w:ascii="Arial" w:hAnsi="Arial" w:cs="Arial"/>
          <w:color w:val="202122"/>
          <w:sz w:val="22"/>
          <w:szCs w:val="22"/>
        </w:rPr>
        <w:t> Nietzsche</w:t>
      </w:r>
      <w:r>
        <w:rPr>
          <w:rFonts w:ascii="Arial" w:hAnsi="Arial" w:cs="Arial"/>
          <w:color w:val="202122"/>
          <w:sz w:val="22"/>
          <w:szCs w:val="22"/>
        </w:rPr>
        <w:t xml:space="preserve"> </w:t>
      </w:r>
      <w:r w:rsidRPr="00F44750">
        <w:rPr>
          <w:rFonts w:ascii="Arial" w:hAnsi="Arial" w:cs="Arial"/>
          <w:color w:val="202122"/>
          <w:sz w:val="22"/>
          <w:szCs w:val="22"/>
        </w:rPr>
        <w:t>sentaron las bases de la filosofía</w:t>
      </w:r>
      <w:r w:rsidRPr="00B20C43">
        <w:rPr>
          <w:rFonts w:ascii="Arial" w:hAnsi="Arial" w:cs="Arial"/>
          <w:color w:val="202122"/>
          <w:sz w:val="22"/>
          <w:szCs w:val="22"/>
        </w:rPr>
        <w:t xml:space="preserve"> existencialista</w:t>
      </w:r>
    </w:p>
    <w:p w14:paraId="2005D105" w14:textId="77777777" w:rsidR="00CB5EC8" w:rsidRDefault="00CB5EC8" w:rsidP="00CB5EC8">
      <w:pPr>
        <w:pStyle w:val="NormalWeb"/>
        <w:shd w:val="clear" w:color="auto" w:fill="FFFFFF"/>
        <w:spacing w:before="120" w:beforeAutospacing="0" w:after="0" w:afterAutospacing="0"/>
        <w:jc w:val="both"/>
        <w:rPr>
          <w:rFonts w:ascii="Arial" w:hAnsi="Arial" w:cs="Arial"/>
          <w:color w:val="202122"/>
          <w:sz w:val="22"/>
          <w:szCs w:val="22"/>
        </w:rPr>
      </w:pPr>
      <w:r>
        <w:rPr>
          <w:rFonts w:ascii="Arial" w:hAnsi="Arial" w:cs="Arial"/>
          <w:color w:val="202122"/>
          <w:sz w:val="22"/>
          <w:szCs w:val="22"/>
        </w:rPr>
        <w:t xml:space="preserve">     Entre los filósofos existencialistas más destacados encontramos a Karl </w:t>
      </w:r>
      <w:r w:rsidRPr="002423D4">
        <w:rPr>
          <w:rFonts w:ascii="Arial" w:hAnsi="Arial" w:cs="Arial"/>
          <w:b/>
          <w:color w:val="202122"/>
          <w:sz w:val="22"/>
          <w:szCs w:val="22"/>
        </w:rPr>
        <w:t>Jaspers</w:t>
      </w:r>
      <w:r>
        <w:rPr>
          <w:rFonts w:ascii="Arial" w:hAnsi="Arial" w:cs="Arial"/>
          <w:color w:val="202122"/>
          <w:sz w:val="22"/>
          <w:szCs w:val="22"/>
        </w:rPr>
        <w:t xml:space="preserve">, Albert </w:t>
      </w:r>
      <w:r w:rsidRPr="002423D4">
        <w:rPr>
          <w:rFonts w:ascii="Arial" w:hAnsi="Arial" w:cs="Arial"/>
          <w:b/>
          <w:color w:val="202122"/>
          <w:sz w:val="22"/>
          <w:szCs w:val="22"/>
        </w:rPr>
        <w:t>Camus</w:t>
      </w:r>
      <w:r>
        <w:rPr>
          <w:rFonts w:ascii="Arial" w:hAnsi="Arial" w:cs="Arial"/>
          <w:color w:val="202122"/>
          <w:sz w:val="22"/>
          <w:szCs w:val="22"/>
        </w:rPr>
        <w:t xml:space="preserve">, Martin </w:t>
      </w:r>
      <w:r w:rsidRPr="002423D4">
        <w:rPr>
          <w:rFonts w:ascii="Arial" w:hAnsi="Arial" w:cs="Arial"/>
          <w:b/>
          <w:color w:val="202122"/>
          <w:sz w:val="22"/>
          <w:szCs w:val="22"/>
        </w:rPr>
        <w:t>Heidegge</w:t>
      </w:r>
      <w:r>
        <w:rPr>
          <w:rFonts w:ascii="Arial" w:hAnsi="Arial" w:cs="Arial"/>
          <w:color w:val="202122"/>
          <w:sz w:val="22"/>
          <w:szCs w:val="22"/>
        </w:rPr>
        <w:t xml:space="preserve">r, Jean-Paul </w:t>
      </w:r>
      <w:r w:rsidRPr="002423D4">
        <w:rPr>
          <w:rFonts w:ascii="Arial" w:hAnsi="Arial" w:cs="Arial"/>
          <w:b/>
          <w:color w:val="202122"/>
          <w:sz w:val="22"/>
          <w:szCs w:val="22"/>
        </w:rPr>
        <w:t>Sartre</w:t>
      </w:r>
      <w:r>
        <w:rPr>
          <w:rFonts w:ascii="Arial" w:hAnsi="Arial" w:cs="Arial"/>
          <w:color w:val="202122"/>
          <w:sz w:val="22"/>
          <w:szCs w:val="22"/>
        </w:rPr>
        <w:t xml:space="preserve"> y </w:t>
      </w:r>
      <w:r w:rsidRPr="002423D4">
        <w:rPr>
          <w:rFonts w:ascii="Arial" w:hAnsi="Arial" w:cs="Arial"/>
          <w:b/>
          <w:color w:val="202122"/>
          <w:sz w:val="22"/>
          <w:szCs w:val="22"/>
        </w:rPr>
        <w:t>Simone de Beauvoir</w:t>
      </w:r>
      <w:r>
        <w:rPr>
          <w:rFonts w:ascii="Arial" w:hAnsi="Arial" w:cs="Arial"/>
          <w:color w:val="202122"/>
          <w:sz w:val="22"/>
          <w:szCs w:val="22"/>
        </w:rPr>
        <w:t xml:space="preserve">. </w:t>
      </w:r>
    </w:p>
    <w:p w14:paraId="1A306338" w14:textId="77777777" w:rsidR="00D80F7F" w:rsidRDefault="00D80F7F" w:rsidP="00CB5EC8">
      <w:pPr>
        <w:pStyle w:val="NormalWeb"/>
        <w:shd w:val="clear" w:color="auto" w:fill="FFFFFF"/>
        <w:spacing w:before="120" w:beforeAutospacing="0" w:after="0" w:afterAutospacing="0"/>
        <w:jc w:val="both"/>
        <w:rPr>
          <w:rFonts w:ascii="Arial" w:hAnsi="Arial" w:cs="Arial"/>
          <w:color w:val="202122"/>
          <w:sz w:val="22"/>
          <w:szCs w:val="22"/>
        </w:rPr>
      </w:pPr>
    </w:p>
    <w:p w14:paraId="4D5B09E0" w14:textId="77777777" w:rsidR="00D80F7F" w:rsidRDefault="00D80F7F" w:rsidP="00CB5EC8">
      <w:pPr>
        <w:pStyle w:val="NormalWeb"/>
        <w:shd w:val="clear" w:color="auto" w:fill="FFFFFF"/>
        <w:spacing w:before="120" w:beforeAutospacing="0" w:after="0" w:afterAutospacing="0"/>
        <w:jc w:val="both"/>
        <w:rPr>
          <w:rFonts w:ascii="Arial" w:hAnsi="Arial" w:cs="Arial"/>
          <w:color w:val="202122"/>
          <w:sz w:val="22"/>
          <w:szCs w:val="22"/>
        </w:rPr>
      </w:pPr>
    </w:p>
    <w:p w14:paraId="3896A87F" w14:textId="77777777" w:rsidR="00CB5EC8" w:rsidRDefault="00CB5EC8" w:rsidP="00CB5EC8">
      <w:pPr>
        <w:spacing w:line="240" w:lineRule="auto"/>
        <w:ind w:left="-170"/>
        <w:jc w:val="both"/>
        <w:rPr>
          <w:rFonts w:ascii="Arial" w:hAnsi="Arial" w:cs="Arial"/>
          <w:b/>
          <w:sz w:val="20"/>
          <w:szCs w:val="20"/>
          <w:u w:val="single"/>
        </w:rPr>
      </w:pPr>
    </w:p>
    <w:p w14:paraId="06CAECFA" w14:textId="77777777" w:rsidR="00CB5EC8" w:rsidRPr="00D80F7F" w:rsidRDefault="00CB5EC8" w:rsidP="00CB5EC8">
      <w:pPr>
        <w:spacing w:line="240" w:lineRule="auto"/>
        <w:ind w:left="-170"/>
        <w:jc w:val="both"/>
        <w:rPr>
          <w:rFonts w:ascii="Arial" w:hAnsi="Arial" w:cs="Arial"/>
          <w:b/>
          <w:sz w:val="24"/>
          <w:szCs w:val="24"/>
          <w:u w:val="single"/>
        </w:rPr>
      </w:pPr>
      <w:r w:rsidRPr="00D80F7F">
        <w:rPr>
          <w:rFonts w:ascii="Arial" w:hAnsi="Arial" w:cs="Arial"/>
          <w:b/>
          <w:sz w:val="24"/>
          <w:szCs w:val="24"/>
          <w:u w:val="single"/>
        </w:rPr>
        <w:lastRenderedPageBreak/>
        <w:t>HANNAH ARENDT: ANÁLISIS DEL TOTALITARISMO</w:t>
      </w:r>
    </w:p>
    <w:p w14:paraId="31F1E852" w14:textId="77777777" w:rsidR="00CB5EC8" w:rsidRPr="00FE1B91" w:rsidRDefault="00CB5EC8" w:rsidP="00CB5EC8">
      <w:pPr>
        <w:pStyle w:val="NormalWeb"/>
        <w:shd w:val="clear" w:color="auto" w:fill="FFFFFF"/>
        <w:spacing w:before="0" w:beforeAutospacing="0" w:after="0" w:afterAutospacing="0"/>
        <w:ind w:left="-170" w:right="-624"/>
        <w:jc w:val="both"/>
        <w:rPr>
          <w:rFonts w:ascii="Arial" w:hAnsi="Arial" w:cs="Arial"/>
          <w:color w:val="202122"/>
          <w:sz w:val="21"/>
          <w:szCs w:val="21"/>
        </w:rPr>
      </w:pPr>
      <w:r w:rsidRPr="00FE1B91">
        <w:rPr>
          <w:rFonts w:ascii="Arial" w:hAnsi="Arial" w:cs="Arial"/>
          <w:b/>
          <w:bCs/>
          <w:color w:val="202122"/>
          <w:sz w:val="21"/>
          <w:szCs w:val="21"/>
        </w:rPr>
        <w:t xml:space="preserve">     Hannah Arendt</w:t>
      </w:r>
      <w:r w:rsidRPr="00FE1B91">
        <w:rPr>
          <w:rFonts w:ascii="Arial" w:hAnsi="Arial" w:cs="Arial"/>
          <w:color w:val="202122"/>
          <w:sz w:val="21"/>
          <w:szCs w:val="21"/>
        </w:rPr>
        <w:t> (1906-1975) fue una filósofa, historiadora, politóloga, socióloga, profesora de universidad, escrito</w:t>
      </w:r>
      <w:r w:rsidR="00D80F7F" w:rsidRPr="00FE1B91">
        <w:rPr>
          <w:rFonts w:ascii="Arial" w:hAnsi="Arial" w:cs="Arial"/>
          <w:color w:val="202122"/>
          <w:sz w:val="21"/>
          <w:szCs w:val="21"/>
        </w:rPr>
        <w:t xml:space="preserve">ra y teórica política​ alemana de religión judía que tuvo que huir de su país y </w:t>
      </w:r>
      <w:r w:rsidRPr="00FE1B91">
        <w:rPr>
          <w:rFonts w:ascii="Arial" w:hAnsi="Arial" w:cs="Arial"/>
          <w:color w:val="202122"/>
          <w:sz w:val="21"/>
          <w:szCs w:val="21"/>
        </w:rPr>
        <w:t>posteriormente</w:t>
      </w:r>
      <w:r w:rsidR="00D80F7F" w:rsidRPr="00FE1B91">
        <w:rPr>
          <w:rFonts w:ascii="Arial" w:hAnsi="Arial" w:cs="Arial"/>
          <w:color w:val="202122"/>
          <w:sz w:val="21"/>
          <w:szCs w:val="21"/>
        </w:rPr>
        <w:t xml:space="preserve"> fue</w:t>
      </w:r>
      <w:r w:rsidRPr="00FE1B91">
        <w:rPr>
          <w:rFonts w:ascii="Arial" w:hAnsi="Arial" w:cs="Arial"/>
          <w:color w:val="202122"/>
          <w:sz w:val="21"/>
          <w:szCs w:val="21"/>
        </w:rPr>
        <w:t xml:space="preserve"> nacionalizada estadounidense</w:t>
      </w:r>
      <w:r w:rsidR="00D80F7F" w:rsidRPr="00FE1B91">
        <w:rPr>
          <w:rFonts w:ascii="Arial" w:hAnsi="Arial" w:cs="Arial"/>
          <w:color w:val="202122"/>
          <w:sz w:val="21"/>
          <w:szCs w:val="21"/>
        </w:rPr>
        <w:t>. Arendt p</w:t>
      </w:r>
      <w:r w:rsidRPr="00FE1B91">
        <w:rPr>
          <w:rFonts w:ascii="Arial" w:hAnsi="Arial" w:cs="Arial"/>
          <w:color w:val="202122"/>
          <w:sz w:val="21"/>
          <w:szCs w:val="21"/>
        </w:rPr>
        <w:t>uede ser considerada como una de las filósofas más influyentes del siglo </w:t>
      </w:r>
      <w:r w:rsidRPr="00FE1B91">
        <w:rPr>
          <w:rFonts w:ascii="Arial" w:hAnsi="Arial" w:cs="Arial"/>
          <w:smallCaps/>
          <w:color w:val="202122"/>
          <w:sz w:val="21"/>
          <w:szCs w:val="21"/>
        </w:rPr>
        <w:t>xx</w:t>
      </w:r>
      <w:r w:rsidR="00D80F7F" w:rsidRPr="00FE1B91">
        <w:rPr>
          <w:rFonts w:ascii="Arial" w:hAnsi="Arial" w:cs="Arial"/>
          <w:color w:val="202122"/>
          <w:sz w:val="21"/>
          <w:szCs w:val="21"/>
        </w:rPr>
        <w:t>.​  Curiosamente, r</w:t>
      </w:r>
      <w:r w:rsidRPr="00FE1B91">
        <w:rPr>
          <w:rFonts w:ascii="Arial" w:hAnsi="Arial" w:cs="Arial"/>
          <w:color w:val="202122"/>
          <w:sz w:val="21"/>
          <w:szCs w:val="21"/>
        </w:rPr>
        <w:t>echazaba ser clasificada como «filósofa» y también se distanciaba del término «filosofía política»: prefería que sus publicaciones fueran clasificadas dentro de la «teoría política». Defendía un concepto de «pluralismo» en el ámbito político: gracias al pluralismo, se generaría el potencial de una libertad e igualdad políticas entre las personas. Se situaba de forma crítica frente a la democracia representativa y prefería un sistema de consejos o formas de democracia directa.</w:t>
      </w:r>
    </w:p>
    <w:p w14:paraId="286A5FCB" w14:textId="77777777" w:rsidR="00CB5EC8" w:rsidRPr="00FE1B91" w:rsidRDefault="00CB5EC8" w:rsidP="00CB5EC8">
      <w:pPr>
        <w:pStyle w:val="NormalWeb"/>
        <w:shd w:val="clear" w:color="auto" w:fill="FFFFFF"/>
        <w:spacing w:before="0" w:beforeAutospacing="0" w:after="0" w:afterAutospacing="0"/>
        <w:ind w:left="-170" w:right="-624"/>
        <w:jc w:val="both"/>
        <w:rPr>
          <w:rFonts w:ascii="Arial" w:hAnsi="Arial" w:cs="Arial"/>
          <w:color w:val="202122"/>
          <w:sz w:val="21"/>
          <w:szCs w:val="21"/>
        </w:rPr>
      </w:pPr>
    </w:p>
    <w:p w14:paraId="13E9A599" w14:textId="77777777" w:rsidR="00CB5EC8" w:rsidRPr="00FE1B91" w:rsidRDefault="00CB5EC8" w:rsidP="00D80F7F">
      <w:pPr>
        <w:spacing w:after="0" w:line="240" w:lineRule="auto"/>
        <w:ind w:left="-170" w:right="-624"/>
        <w:jc w:val="both"/>
        <w:rPr>
          <w:rFonts w:ascii="Arial" w:hAnsi="Arial" w:cs="Arial"/>
          <w:sz w:val="21"/>
          <w:szCs w:val="21"/>
        </w:rPr>
      </w:pPr>
      <w:r w:rsidRPr="00FE1B91">
        <w:rPr>
          <w:rFonts w:ascii="Arial" w:hAnsi="Arial" w:cs="Arial"/>
          <w:color w:val="202122"/>
          <w:sz w:val="21"/>
          <w:szCs w:val="21"/>
        </w:rPr>
        <w:t xml:space="preserve">     En 1951 publicó </w:t>
      </w:r>
      <w:r w:rsidRPr="00FE1B91">
        <w:rPr>
          <w:rFonts w:ascii="Arial" w:hAnsi="Arial" w:cs="Arial"/>
          <w:b/>
          <w:i/>
          <w:sz w:val="21"/>
          <w:szCs w:val="21"/>
        </w:rPr>
        <w:t>Los orígenes del totalitarismo</w:t>
      </w:r>
      <w:r w:rsidRPr="00FE1B91">
        <w:rPr>
          <w:rFonts w:ascii="Arial" w:hAnsi="Arial" w:cs="Arial"/>
          <w:sz w:val="21"/>
          <w:szCs w:val="21"/>
        </w:rPr>
        <w:t>, donde hace un exhaustivo análisis de los rasgos del estado totalitario tanto en el nazismo alemán como en el comunismo ruso, entre los que ve enormes semejanzas. Todo estado totalitario se caracteriza por el abandono de las leyes en favor de la voluntad del gobernante supremo, la invisibilidad del poder tras una policía secreta y la creación de enemigos del régimen de acuerdo con la ideología de este.</w:t>
      </w:r>
    </w:p>
    <w:p w14:paraId="05829090" w14:textId="77777777" w:rsidR="00CB5EC8" w:rsidRPr="00FE1B91" w:rsidRDefault="00CB5EC8" w:rsidP="00D80F7F">
      <w:pPr>
        <w:spacing w:after="0" w:line="240" w:lineRule="auto"/>
        <w:ind w:left="-170" w:right="-567"/>
        <w:jc w:val="both"/>
        <w:rPr>
          <w:rFonts w:ascii="Arial" w:hAnsi="Arial" w:cs="Arial"/>
          <w:sz w:val="21"/>
          <w:szCs w:val="21"/>
        </w:rPr>
      </w:pPr>
      <w:r w:rsidRPr="00FE1B91">
        <w:rPr>
          <w:rFonts w:ascii="Arial" w:hAnsi="Arial" w:cs="Arial"/>
          <w:sz w:val="21"/>
          <w:szCs w:val="21"/>
        </w:rPr>
        <w:t xml:space="preserve">     Los campos de concentración son la verdadera institución central del poder organizador totalitario. En ellos, “El primer paso esencial en el camino hacia la dominación total es </w:t>
      </w:r>
      <w:r w:rsidRPr="00FE1B91">
        <w:rPr>
          <w:rFonts w:ascii="Arial" w:hAnsi="Arial" w:cs="Arial"/>
          <w:b/>
          <w:i/>
          <w:sz w:val="21"/>
          <w:szCs w:val="21"/>
        </w:rPr>
        <w:t>matar en el hombre a la persona jurídica</w:t>
      </w:r>
      <w:r w:rsidRPr="00FE1B91">
        <w:rPr>
          <w:rFonts w:ascii="Arial" w:hAnsi="Arial" w:cs="Arial"/>
          <w:sz w:val="21"/>
          <w:szCs w:val="21"/>
        </w:rPr>
        <w:t xml:space="preserve">”. Matar la “personalidad jurídica” del hombre significa acabar con el estado de derecho, con el imperio de la ley, lo que implica que en los hombres muera la creencia en el valor de las leyes. Ello se logra colocando a ciertas categorías de personas fuera de la protección de la ley (judíos, gitanos, comunistas, homosexuales…), situando al campo de concentración fuera del sistema penal normal (jueces, juicios públicos y cárceles) y seleccionando a sus internados fuera del procedimiento judicial normal en el que a un delito definido corresponde una pena previsible. </w:t>
      </w:r>
    </w:p>
    <w:p w14:paraId="7CF09DB4" w14:textId="77777777" w:rsidR="00CB5EC8" w:rsidRPr="00FE1B91" w:rsidRDefault="00CB5EC8" w:rsidP="00D80F7F">
      <w:pPr>
        <w:spacing w:after="0" w:line="240" w:lineRule="auto"/>
        <w:ind w:left="-170" w:right="-567"/>
        <w:jc w:val="both"/>
        <w:rPr>
          <w:rFonts w:ascii="Arial" w:hAnsi="Arial" w:cs="Arial"/>
          <w:sz w:val="21"/>
          <w:szCs w:val="21"/>
        </w:rPr>
      </w:pPr>
      <w:r w:rsidRPr="00FE1B91">
        <w:rPr>
          <w:rFonts w:ascii="Arial" w:hAnsi="Arial" w:cs="Arial"/>
          <w:sz w:val="21"/>
          <w:szCs w:val="21"/>
        </w:rPr>
        <w:t xml:space="preserve">     El siguiente paso decisivo es el </w:t>
      </w:r>
      <w:r w:rsidRPr="00FE1B91">
        <w:rPr>
          <w:rFonts w:ascii="Arial" w:hAnsi="Arial" w:cs="Arial"/>
          <w:b/>
          <w:i/>
          <w:sz w:val="21"/>
          <w:szCs w:val="21"/>
        </w:rPr>
        <w:t>asesinato de la persona moral en el hombre</w:t>
      </w:r>
      <w:r w:rsidRPr="00FE1B91">
        <w:rPr>
          <w:rFonts w:ascii="Arial" w:hAnsi="Arial" w:cs="Arial"/>
          <w:b/>
          <w:sz w:val="21"/>
          <w:szCs w:val="21"/>
        </w:rPr>
        <w:t>.</w:t>
      </w:r>
      <w:r w:rsidRPr="00FE1B91">
        <w:rPr>
          <w:rFonts w:ascii="Arial" w:hAnsi="Arial" w:cs="Arial"/>
          <w:sz w:val="21"/>
          <w:szCs w:val="21"/>
        </w:rPr>
        <w:t xml:space="preserve"> Ello se realiza, en general, haciendo que sea imposible que alguien tenga un comportamiento moral. Hannah Arendt pone ejemplos de cómo se asesina en el hombre su conciencia moral: como los que viven en el campo de concentración saben que al final todos serán convertidos en cenizas y que no quedarán testigos de las acciones buenas o malas, entienden que ninguna acción o gesto llegará a tener un significado para nadie. </w:t>
      </w:r>
    </w:p>
    <w:p w14:paraId="35DF07D7" w14:textId="77777777" w:rsidR="00CB5EC8" w:rsidRPr="00FE1B91" w:rsidRDefault="00CB5EC8" w:rsidP="00D80F7F">
      <w:pPr>
        <w:spacing w:after="0" w:line="240" w:lineRule="auto"/>
        <w:ind w:left="-170" w:right="-567"/>
        <w:jc w:val="both"/>
        <w:rPr>
          <w:rFonts w:ascii="Arial" w:hAnsi="Arial" w:cs="Arial"/>
          <w:sz w:val="21"/>
          <w:szCs w:val="21"/>
        </w:rPr>
      </w:pPr>
      <w:r w:rsidRPr="00FE1B91">
        <w:rPr>
          <w:rFonts w:ascii="Arial" w:hAnsi="Arial" w:cs="Arial"/>
          <w:sz w:val="21"/>
          <w:szCs w:val="21"/>
        </w:rPr>
        <w:t xml:space="preserve">     El último y decisivo paso es </w:t>
      </w:r>
      <w:r w:rsidRPr="00FE1B91">
        <w:rPr>
          <w:rFonts w:ascii="Arial" w:hAnsi="Arial" w:cs="Arial"/>
          <w:b/>
          <w:i/>
          <w:sz w:val="21"/>
          <w:szCs w:val="21"/>
        </w:rPr>
        <w:t>matar la individualidad de la persona humana</w:t>
      </w:r>
      <w:r w:rsidRPr="00FE1B91">
        <w:rPr>
          <w:rFonts w:ascii="Arial" w:hAnsi="Arial" w:cs="Arial"/>
          <w:sz w:val="21"/>
          <w:szCs w:val="21"/>
        </w:rPr>
        <w:t xml:space="preserve">, su creatividad su capacidad de actuar. Los métodos son numerosos y no intentaremos enumerarlos: “Comienzan con las monstruosas condiciones de los transportes a los campos, cuando centenares de seres humanos son hacinados desnudos en un vagón de ganado, prácticamente soldados entre sí y trasladados durante días y días de una a otra parte del país; continúan con la llegada al campo, el bien organizado shock de las primera horas, el rasurado de la cabeza, la grotesca indumentaria del campo; y concluyen con las torturas profundamente inimaginables, calculadas no para matar el cuerpo, en cualquier caso no para matarle rápidamente. El propósito de estos métodos es destruir la persona humana”.  Matar la individualidad era matarlos como individuos con una identidad propia y con capacidad de elegir sus propios actos: así se transformaba a la personalidad humana en una simple cosa. En la tiranía se intenta cercenar la capacidad de acción política de los seres humanos, pero se le deja al hombre una capacidad de actuar espontáneamente en la esfera de la vida privada. Pero el totalitarismo no deja espacio para semejante vida privada y la lógica totalitaria destruye la capacidad del hombre para la experiencia personal y el pensamiento tan seguramente como su capacidad para la acción. El totalitarismo no quiere que los súbditos piensen como el que gobierna, sino que no piensen en absoluto. </w:t>
      </w:r>
    </w:p>
    <w:p w14:paraId="483C89EA" w14:textId="77777777" w:rsidR="00CB5EC8" w:rsidRPr="00FE1B91" w:rsidRDefault="00CB5EC8" w:rsidP="00D80F7F">
      <w:pPr>
        <w:spacing w:after="0" w:line="240" w:lineRule="auto"/>
        <w:ind w:left="-170" w:right="-567"/>
        <w:jc w:val="both"/>
        <w:rPr>
          <w:rFonts w:ascii="Arial" w:hAnsi="Arial" w:cs="Arial"/>
          <w:sz w:val="21"/>
          <w:szCs w:val="21"/>
        </w:rPr>
      </w:pPr>
      <w:r w:rsidRPr="00FE1B91">
        <w:rPr>
          <w:rFonts w:ascii="Arial" w:hAnsi="Arial" w:cs="Arial"/>
          <w:sz w:val="21"/>
          <w:szCs w:val="21"/>
        </w:rPr>
        <w:t xml:space="preserve">      El </w:t>
      </w:r>
      <w:r w:rsidRPr="00FE1B91">
        <w:rPr>
          <w:rFonts w:ascii="Arial" w:hAnsi="Arial" w:cs="Arial"/>
          <w:b/>
          <w:i/>
          <w:sz w:val="21"/>
          <w:szCs w:val="21"/>
        </w:rPr>
        <w:t>totalitarismo es el mal radical</w:t>
      </w:r>
      <w:r w:rsidRPr="00FE1B91">
        <w:rPr>
          <w:rFonts w:ascii="Arial" w:hAnsi="Arial" w:cs="Arial"/>
          <w:sz w:val="21"/>
          <w:szCs w:val="21"/>
        </w:rPr>
        <w:t>. Nunca en la historia ha habido un mal más malvado, ni un mal que fuera hasta las raíces como este: Cuando lo imposible es hecho posible, se torna en un mal absolutamente incastigable e imperdonable, que ya no puede ser comprendido ni explicado por los motivos malignos del interés propio, la sordidez, el resentimiento, el ansia de poder y la cobardía. Por eso la ira no puede vengar; el amor no puede soportar; la amistad no puede perdonar. Las víctimas de las fábricas de la muerte o de los pozos del olvido ya no son “humanos” a los ojos de sus ejecutores.</w:t>
      </w:r>
    </w:p>
    <w:p w14:paraId="5583A26F" w14:textId="77777777" w:rsidR="00CB5EC8" w:rsidRPr="00FE1B91" w:rsidRDefault="00CB5EC8" w:rsidP="00D80F7F">
      <w:pPr>
        <w:spacing w:after="0" w:line="240" w:lineRule="auto"/>
        <w:ind w:left="-170" w:right="-567"/>
        <w:jc w:val="both"/>
        <w:rPr>
          <w:rFonts w:ascii="Arial" w:hAnsi="Arial" w:cs="Arial"/>
          <w:sz w:val="21"/>
          <w:szCs w:val="21"/>
        </w:rPr>
      </w:pPr>
      <w:r w:rsidRPr="00FE1B91">
        <w:rPr>
          <w:rFonts w:ascii="Arial" w:hAnsi="Arial" w:cs="Arial"/>
          <w:sz w:val="21"/>
          <w:szCs w:val="21"/>
        </w:rPr>
        <w:t xml:space="preserve">     Pero, aun así, Arendt siempre tuvo, incluso en las circunstancias más adversas, como estas del totalitarismo, fe en la continuidad del mundo y fe en Dios. Afirmaba que con cada nuevo nacimiento de un ser humano se da una </w:t>
      </w:r>
      <w:r w:rsidRPr="00FE1B91">
        <w:rPr>
          <w:rFonts w:ascii="Arial" w:hAnsi="Arial" w:cs="Arial"/>
          <w:b/>
          <w:sz w:val="21"/>
          <w:szCs w:val="21"/>
        </w:rPr>
        <w:t>nueva posibilidad de cambiar el mundo</w:t>
      </w:r>
      <w:r w:rsidRPr="00FE1B91">
        <w:rPr>
          <w:rFonts w:ascii="Arial" w:hAnsi="Arial" w:cs="Arial"/>
          <w:sz w:val="21"/>
          <w:szCs w:val="21"/>
        </w:rPr>
        <w:t>. Comenzar algo nuevo, indicaba, es la suprema capacidad del hombre.</w:t>
      </w:r>
    </w:p>
    <w:p w14:paraId="35FB60A7" w14:textId="77777777" w:rsidR="00CB5EC8" w:rsidRPr="00FE1B91" w:rsidRDefault="00CB5EC8" w:rsidP="00FE1B91">
      <w:pPr>
        <w:pStyle w:val="NormalWeb"/>
        <w:shd w:val="clear" w:color="auto" w:fill="FFFFFF"/>
        <w:tabs>
          <w:tab w:val="left" w:pos="1453"/>
        </w:tabs>
        <w:spacing w:before="0" w:beforeAutospacing="0" w:after="0" w:afterAutospacing="0"/>
        <w:jc w:val="both"/>
        <w:rPr>
          <w:rFonts w:ascii="Arial" w:hAnsi="Arial" w:cs="Arial"/>
          <w:b/>
          <w:color w:val="202122"/>
          <w:u w:val="single"/>
        </w:rPr>
      </w:pPr>
      <w:r w:rsidRPr="00FE1B91">
        <w:rPr>
          <w:rFonts w:ascii="Arial" w:hAnsi="Arial" w:cs="Arial"/>
          <w:b/>
          <w:color w:val="202122"/>
          <w:u w:val="single"/>
        </w:rPr>
        <w:lastRenderedPageBreak/>
        <w:t>FEMINISMO EN LA ÉPOCA CONTEMPORÁNEA</w:t>
      </w:r>
    </w:p>
    <w:p w14:paraId="07B7C8D4" w14:textId="77777777" w:rsidR="00FE1B91" w:rsidRPr="00FE1B91" w:rsidRDefault="00FE1B91" w:rsidP="00FE1B91">
      <w:pPr>
        <w:pStyle w:val="NormalWeb"/>
        <w:shd w:val="clear" w:color="auto" w:fill="FFFFFF"/>
        <w:spacing w:before="0" w:beforeAutospacing="0" w:after="0" w:afterAutospacing="0"/>
        <w:jc w:val="both"/>
        <w:rPr>
          <w:rFonts w:ascii="Arial" w:hAnsi="Arial" w:cs="Arial"/>
          <w:sz w:val="10"/>
          <w:szCs w:val="10"/>
        </w:rPr>
      </w:pPr>
    </w:p>
    <w:p w14:paraId="30A01E8B" w14:textId="77777777" w:rsidR="00CB5EC8" w:rsidRDefault="00CB5EC8" w:rsidP="00FE1B9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w:t>
      </w:r>
      <w:r w:rsidRPr="004F1FA6">
        <w:rPr>
          <w:rFonts w:ascii="Arial" w:hAnsi="Arial" w:cs="Arial"/>
          <w:sz w:val="20"/>
          <w:szCs w:val="20"/>
        </w:rPr>
        <w:t>Para encontrar los antecedentes del feminismo contemporáneo hay que situarse en el marco de la Ilustración</w:t>
      </w:r>
      <w:r w:rsidR="00FE1B91">
        <w:rPr>
          <w:rFonts w:ascii="Arial" w:hAnsi="Arial" w:cs="Arial"/>
          <w:sz w:val="20"/>
          <w:szCs w:val="20"/>
        </w:rPr>
        <w:t xml:space="preserve"> (siglo XVIII). </w:t>
      </w:r>
      <w:r w:rsidR="00FE1B91" w:rsidRPr="001D7CA4">
        <w:rPr>
          <w:rFonts w:ascii="Arial" w:hAnsi="Arial" w:cs="Arial"/>
          <w:b/>
          <w:sz w:val="19"/>
          <w:szCs w:val="19"/>
        </w:rPr>
        <w:t>Olympe de Gouges</w:t>
      </w:r>
      <w:r w:rsidR="00FE1B91">
        <w:rPr>
          <w:rFonts w:ascii="Arial" w:hAnsi="Arial" w:cs="Arial"/>
          <w:sz w:val="19"/>
          <w:szCs w:val="19"/>
        </w:rPr>
        <w:t xml:space="preserve"> </w:t>
      </w:r>
      <w:r w:rsidR="00FE1B91" w:rsidRPr="001D7CA4">
        <w:rPr>
          <w:rFonts w:ascii="Arial" w:hAnsi="Arial" w:cs="Arial"/>
          <w:sz w:val="19"/>
          <w:szCs w:val="19"/>
        </w:rPr>
        <w:t>fue la primera en escribir una declaración de derechos de la mujer</w:t>
      </w:r>
      <w:r w:rsidRPr="004F1FA6">
        <w:rPr>
          <w:rFonts w:ascii="Arial" w:hAnsi="Arial" w:cs="Arial"/>
          <w:sz w:val="20"/>
          <w:szCs w:val="20"/>
        </w:rPr>
        <w:t xml:space="preserve">, aunque ya con anterioridad hubo denuncias de la situación de opresión y discriminación que vivían las mujeres. </w:t>
      </w:r>
    </w:p>
    <w:p w14:paraId="09C096D0" w14:textId="77777777" w:rsidR="00FE1B91" w:rsidRPr="00FE1B91" w:rsidRDefault="00FE1B91" w:rsidP="00FE1B91">
      <w:pPr>
        <w:pStyle w:val="NormalWeb"/>
        <w:shd w:val="clear" w:color="auto" w:fill="FFFFFF"/>
        <w:spacing w:before="0" w:beforeAutospacing="0" w:after="0" w:afterAutospacing="0"/>
        <w:jc w:val="both"/>
        <w:rPr>
          <w:rFonts w:ascii="Arial" w:hAnsi="Arial" w:cs="Arial"/>
          <w:sz w:val="10"/>
          <w:szCs w:val="10"/>
        </w:rPr>
      </w:pPr>
    </w:p>
    <w:p w14:paraId="3C6654A6" w14:textId="77777777" w:rsidR="00F15FD7" w:rsidRDefault="00CB5EC8" w:rsidP="00FE1B9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w:t>
      </w:r>
      <w:r w:rsidRPr="004F1FA6">
        <w:rPr>
          <w:rFonts w:ascii="Arial" w:hAnsi="Arial" w:cs="Arial"/>
          <w:sz w:val="20"/>
          <w:szCs w:val="20"/>
        </w:rPr>
        <w:t xml:space="preserve">Un siglo después, el </w:t>
      </w:r>
      <w:r w:rsidRPr="0007534E">
        <w:rPr>
          <w:rFonts w:ascii="Arial" w:hAnsi="Arial" w:cs="Arial"/>
          <w:b/>
          <w:sz w:val="20"/>
          <w:szCs w:val="20"/>
        </w:rPr>
        <w:t>movimiento sufragista</w:t>
      </w:r>
      <w:r w:rsidRPr="004F1FA6">
        <w:rPr>
          <w:rFonts w:ascii="Arial" w:hAnsi="Arial" w:cs="Arial"/>
          <w:sz w:val="20"/>
          <w:szCs w:val="20"/>
        </w:rPr>
        <w:t xml:space="preserve"> protagonizó la lucha por el reconocimiento de la mujer como sujeto político. Desde las tres últimas décadas del siglo XIX, alcanzar los ideales democráticos también para las mujeres será el objetivo de un intenso movimiento que fue ampliando su radio de acción desde Estados Unidos e Inglaterra y que mantuvo su fuerza hasta, aproximadamente, 1930. </w:t>
      </w:r>
      <w:r w:rsidR="00F15FD7">
        <w:rPr>
          <w:rFonts w:ascii="Arial" w:hAnsi="Arial" w:cs="Arial"/>
          <w:sz w:val="20"/>
          <w:szCs w:val="20"/>
        </w:rPr>
        <w:t xml:space="preserve">De este movimiento feminista cabe destacar a </w:t>
      </w:r>
      <w:r w:rsidR="00F15FD7" w:rsidRPr="00235C3D">
        <w:rPr>
          <w:rFonts w:ascii="Arial" w:hAnsi="Arial" w:cs="Arial"/>
          <w:b/>
          <w:sz w:val="20"/>
          <w:szCs w:val="20"/>
        </w:rPr>
        <w:t>Rosa de Luxemburgo</w:t>
      </w:r>
      <w:r w:rsidR="00F15FD7">
        <w:rPr>
          <w:rFonts w:ascii="Arial" w:hAnsi="Arial" w:cs="Arial"/>
          <w:sz w:val="20"/>
          <w:szCs w:val="20"/>
        </w:rPr>
        <w:t xml:space="preserve"> o a la española </w:t>
      </w:r>
      <w:r w:rsidR="00F15FD7" w:rsidRPr="00235C3D">
        <w:rPr>
          <w:rFonts w:ascii="Arial" w:hAnsi="Arial" w:cs="Arial"/>
          <w:b/>
          <w:sz w:val="20"/>
          <w:szCs w:val="20"/>
        </w:rPr>
        <w:t>Clara Campoamor</w:t>
      </w:r>
      <w:r w:rsidR="00F15FD7">
        <w:rPr>
          <w:rFonts w:ascii="Arial" w:hAnsi="Arial" w:cs="Arial"/>
          <w:sz w:val="20"/>
          <w:szCs w:val="20"/>
        </w:rPr>
        <w:t xml:space="preserve">. </w:t>
      </w:r>
      <w:r>
        <w:rPr>
          <w:rFonts w:ascii="Arial" w:hAnsi="Arial" w:cs="Arial"/>
          <w:sz w:val="20"/>
          <w:szCs w:val="20"/>
        </w:rPr>
        <w:t>Gracias a esta lucha, d</w:t>
      </w:r>
      <w:r w:rsidRPr="004F1FA6">
        <w:rPr>
          <w:rFonts w:ascii="Arial" w:hAnsi="Arial" w:cs="Arial"/>
          <w:sz w:val="20"/>
          <w:szCs w:val="20"/>
        </w:rPr>
        <w:t xml:space="preserve">espués de la Segunda Guerra Mundial, en la mayoría de las democracias occidentales </w:t>
      </w:r>
      <w:r>
        <w:rPr>
          <w:rFonts w:ascii="Arial" w:hAnsi="Arial" w:cs="Arial"/>
          <w:sz w:val="20"/>
          <w:szCs w:val="20"/>
        </w:rPr>
        <w:t xml:space="preserve">ya </w:t>
      </w:r>
      <w:r w:rsidRPr="004F1FA6">
        <w:rPr>
          <w:rFonts w:ascii="Arial" w:hAnsi="Arial" w:cs="Arial"/>
          <w:sz w:val="20"/>
          <w:szCs w:val="20"/>
        </w:rPr>
        <w:t>se había logrado el objetivo del movimiento sufragista (reconocimiento del derecho de las mujeres a votar</w:t>
      </w:r>
      <w:r>
        <w:rPr>
          <w:rFonts w:ascii="Arial" w:hAnsi="Arial" w:cs="Arial"/>
          <w:sz w:val="20"/>
          <w:szCs w:val="20"/>
        </w:rPr>
        <w:t>)</w:t>
      </w:r>
      <w:r w:rsidR="00235C3D">
        <w:rPr>
          <w:rFonts w:ascii="Arial" w:hAnsi="Arial" w:cs="Arial"/>
          <w:sz w:val="20"/>
          <w:szCs w:val="20"/>
        </w:rPr>
        <w:t>.</w:t>
      </w:r>
    </w:p>
    <w:p w14:paraId="3CCA28CA" w14:textId="77777777" w:rsidR="00F15FD7" w:rsidRDefault="00F15FD7" w:rsidP="00FE1B91">
      <w:pPr>
        <w:pStyle w:val="NormalWeb"/>
        <w:shd w:val="clear" w:color="auto" w:fill="FFFFFF"/>
        <w:spacing w:before="0" w:beforeAutospacing="0" w:after="0" w:afterAutospacing="0"/>
        <w:jc w:val="both"/>
        <w:rPr>
          <w:rFonts w:ascii="Arial" w:hAnsi="Arial" w:cs="Arial"/>
          <w:sz w:val="20"/>
          <w:szCs w:val="20"/>
        </w:rPr>
      </w:pPr>
    </w:p>
    <w:p w14:paraId="328BA7F9" w14:textId="77777777" w:rsidR="00CB5EC8" w:rsidRDefault="00CB5EC8" w:rsidP="00FE1B9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w:t>
      </w:r>
      <w:r w:rsidRPr="0007534E">
        <w:rPr>
          <w:rFonts w:ascii="Arial" w:hAnsi="Arial" w:cs="Arial"/>
          <w:b/>
          <w:sz w:val="20"/>
          <w:szCs w:val="20"/>
        </w:rPr>
        <w:t>Simone de Beauvoir</w:t>
      </w:r>
      <w:r w:rsidRPr="004F1FA6">
        <w:rPr>
          <w:rFonts w:ascii="Arial" w:hAnsi="Arial" w:cs="Arial"/>
          <w:sz w:val="20"/>
          <w:szCs w:val="20"/>
        </w:rPr>
        <w:t xml:space="preserve"> publicó </w:t>
      </w:r>
      <w:r w:rsidRPr="004F1FA6">
        <w:rPr>
          <w:rFonts w:ascii="Arial" w:hAnsi="Arial" w:cs="Arial"/>
          <w:i/>
          <w:sz w:val="20"/>
          <w:szCs w:val="20"/>
        </w:rPr>
        <w:t xml:space="preserve">El segundo sexo </w:t>
      </w:r>
      <w:r w:rsidRPr="004F1FA6">
        <w:rPr>
          <w:rFonts w:ascii="Arial" w:hAnsi="Arial" w:cs="Arial"/>
          <w:sz w:val="20"/>
          <w:szCs w:val="20"/>
        </w:rPr>
        <w:t>(1949), obra de referencia fundamental para la historia del pensamiento feminista. Desde la perspectiva existencialista, Simone de Beauvoir subraya que las mujeres han sido y son consideradas por la cultura y la sociedad occidentales como “lo Otro”, lo que no es el varón. El hombre se afirma como lo significativo, acapara toda la esencia de lo humano, sus rasgos definen positivamente a la humanidad. “El Otro”, la alteridad que caracteriza lo femenino, convierte a las mujeres en un segundo sexo, que sólo puede definirse negativamente por su referencia a lo masculino, generador de valores. Simone de Beauvoir parte de que para las m</w:t>
      </w:r>
      <w:r>
        <w:rPr>
          <w:rFonts w:ascii="Arial" w:hAnsi="Arial" w:cs="Arial"/>
          <w:sz w:val="20"/>
          <w:szCs w:val="20"/>
        </w:rPr>
        <w:t xml:space="preserve">ujeres los datos biológicos son </w:t>
      </w:r>
      <w:r w:rsidRPr="004F1FA6">
        <w:rPr>
          <w:rFonts w:ascii="Arial" w:hAnsi="Arial" w:cs="Arial"/>
          <w:sz w:val="20"/>
          <w:szCs w:val="20"/>
        </w:rPr>
        <w:t>importantes</w:t>
      </w:r>
      <w:r>
        <w:rPr>
          <w:rFonts w:ascii="Arial" w:hAnsi="Arial" w:cs="Arial"/>
          <w:sz w:val="20"/>
          <w:szCs w:val="20"/>
        </w:rPr>
        <w:t>,</w:t>
      </w:r>
      <w:r w:rsidRPr="004F1FA6">
        <w:rPr>
          <w:rFonts w:ascii="Arial" w:hAnsi="Arial" w:cs="Arial"/>
          <w:sz w:val="20"/>
          <w:szCs w:val="20"/>
        </w:rPr>
        <w:t xml:space="preserve"> pero no constituye</w:t>
      </w:r>
      <w:r>
        <w:rPr>
          <w:rFonts w:ascii="Arial" w:hAnsi="Arial" w:cs="Arial"/>
          <w:sz w:val="20"/>
          <w:szCs w:val="20"/>
        </w:rPr>
        <w:t>n</w:t>
      </w:r>
      <w:r w:rsidRPr="004F1FA6">
        <w:rPr>
          <w:rFonts w:ascii="Arial" w:hAnsi="Arial" w:cs="Arial"/>
          <w:sz w:val="20"/>
          <w:szCs w:val="20"/>
        </w:rPr>
        <w:t xml:space="preserve">, como se ha pretendido, un destino inamovible: la mujer no es una realidad inmutable, sino un devenir. La biología tampoco explica la subordinación de la mujer. Ahora bien, como no se puede crear la justicia en el seno de la injusticia, hay que cambiar leyes, instituciones, costumbres, opinión pública…, toda la estructura social, con el fin de que mujeres y hombres sean iguales. </w:t>
      </w:r>
    </w:p>
    <w:p w14:paraId="32B7C616" w14:textId="77777777" w:rsidR="00FE1B91" w:rsidRPr="00FE1B91" w:rsidRDefault="00FE1B91" w:rsidP="00FE1B91">
      <w:pPr>
        <w:pStyle w:val="NormalWeb"/>
        <w:shd w:val="clear" w:color="auto" w:fill="FFFFFF"/>
        <w:spacing w:before="0" w:beforeAutospacing="0" w:after="0" w:afterAutospacing="0"/>
        <w:jc w:val="both"/>
        <w:rPr>
          <w:rFonts w:ascii="Arial" w:hAnsi="Arial" w:cs="Arial"/>
          <w:sz w:val="8"/>
          <w:szCs w:val="8"/>
        </w:rPr>
      </w:pPr>
    </w:p>
    <w:p w14:paraId="4F371089" w14:textId="77777777" w:rsidR="00CB5EC8" w:rsidRDefault="00CB5EC8" w:rsidP="00FE1B9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w:t>
      </w:r>
      <w:r w:rsidRPr="004F1FA6">
        <w:rPr>
          <w:rFonts w:ascii="Arial" w:hAnsi="Arial" w:cs="Arial"/>
          <w:sz w:val="20"/>
          <w:szCs w:val="20"/>
        </w:rPr>
        <w:t xml:space="preserve">En los </w:t>
      </w:r>
      <w:r w:rsidRPr="0007534E">
        <w:rPr>
          <w:rFonts w:ascii="Arial" w:hAnsi="Arial" w:cs="Arial"/>
          <w:b/>
          <w:sz w:val="20"/>
          <w:szCs w:val="20"/>
        </w:rPr>
        <w:t>años sesenta una nueva ola feminista</w:t>
      </w:r>
      <w:r w:rsidRPr="004F1FA6">
        <w:rPr>
          <w:rFonts w:ascii="Arial" w:hAnsi="Arial" w:cs="Arial"/>
          <w:sz w:val="20"/>
          <w:szCs w:val="20"/>
        </w:rPr>
        <w:t xml:space="preserve"> surge con fuerza en Estados Unidos. Su origen fueron los movimientos a favor de los derechos civiles y contra la guerra de Vietnam. Las activistas norteamericanas feministas sintieron la necesidad de formar nuevas colectividades de lucha política, compuestas sólo por mujeres, debido a que las organizaciones que trabajaban por la justicia social y los partidos de izquierda seguían sin ofrecer soluciones en sus programas para las injusticias machistas. </w:t>
      </w:r>
    </w:p>
    <w:p w14:paraId="0E8229BF" w14:textId="77777777" w:rsidR="00FE1B91" w:rsidRPr="00FE1B91" w:rsidRDefault="00FE1B91" w:rsidP="00FE1B91">
      <w:pPr>
        <w:pStyle w:val="NormalWeb"/>
        <w:shd w:val="clear" w:color="auto" w:fill="FFFFFF"/>
        <w:spacing w:before="0" w:beforeAutospacing="0" w:after="0" w:afterAutospacing="0"/>
        <w:jc w:val="both"/>
        <w:rPr>
          <w:rFonts w:ascii="Arial" w:hAnsi="Arial" w:cs="Arial"/>
          <w:sz w:val="6"/>
          <w:szCs w:val="6"/>
        </w:rPr>
      </w:pPr>
    </w:p>
    <w:p w14:paraId="32882CED" w14:textId="77777777" w:rsidR="00CB5EC8" w:rsidRPr="004F1FA6" w:rsidRDefault="00CB5EC8" w:rsidP="00FE1B9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w:t>
      </w:r>
      <w:r w:rsidRPr="004F1FA6">
        <w:rPr>
          <w:rFonts w:ascii="Arial" w:hAnsi="Arial" w:cs="Arial"/>
          <w:sz w:val="20"/>
          <w:szCs w:val="20"/>
        </w:rPr>
        <w:t xml:space="preserve">El libro de </w:t>
      </w:r>
      <w:r w:rsidRPr="0007534E">
        <w:rPr>
          <w:rFonts w:ascii="Arial" w:hAnsi="Arial" w:cs="Arial"/>
          <w:b/>
          <w:sz w:val="20"/>
          <w:szCs w:val="20"/>
        </w:rPr>
        <w:t>Kate Millet</w:t>
      </w:r>
      <w:r>
        <w:rPr>
          <w:rFonts w:ascii="Arial" w:hAnsi="Arial" w:cs="Arial"/>
          <w:sz w:val="20"/>
          <w:szCs w:val="20"/>
        </w:rPr>
        <w:t>,</w:t>
      </w:r>
      <w:r w:rsidRPr="004F1FA6">
        <w:rPr>
          <w:rFonts w:ascii="Arial" w:hAnsi="Arial" w:cs="Arial"/>
          <w:sz w:val="20"/>
          <w:szCs w:val="20"/>
        </w:rPr>
        <w:t xml:space="preserve"> </w:t>
      </w:r>
      <w:r w:rsidRPr="004F1FA6">
        <w:rPr>
          <w:rFonts w:ascii="Arial" w:hAnsi="Arial" w:cs="Arial"/>
          <w:i/>
          <w:sz w:val="20"/>
          <w:szCs w:val="20"/>
        </w:rPr>
        <w:t>Política sexual</w:t>
      </w:r>
      <w:r w:rsidRPr="004F1FA6">
        <w:rPr>
          <w:rFonts w:ascii="Arial" w:hAnsi="Arial" w:cs="Arial"/>
          <w:sz w:val="20"/>
          <w:szCs w:val="20"/>
        </w:rPr>
        <w:t xml:space="preserve"> (1969)</w:t>
      </w:r>
      <w:r>
        <w:rPr>
          <w:rFonts w:ascii="Arial" w:hAnsi="Arial" w:cs="Arial"/>
          <w:sz w:val="20"/>
          <w:szCs w:val="20"/>
        </w:rPr>
        <w:t>,</w:t>
      </w:r>
      <w:r w:rsidRPr="004F1FA6">
        <w:rPr>
          <w:rFonts w:ascii="Arial" w:hAnsi="Arial" w:cs="Arial"/>
          <w:sz w:val="20"/>
          <w:szCs w:val="20"/>
        </w:rPr>
        <w:t xml:space="preserve"> es una de las obras más importantes del feminismo de esta época. La autora p</w:t>
      </w:r>
      <w:r>
        <w:rPr>
          <w:rFonts w:ascii="Arial" w:hAnsi="Arial" w:cs="Arial"/>
          <w:sz w:val="20"/>
          <w:szCs w:val="20"/>
        </w:rPr>
        <w:t>arte de que “el sexo reviste un</w:t>
      </w:r>
      <w:r w:rsidRPr="004F1FA6">
        <w:rPr>
          <w:rFonts w:ascii="Arial" w:hAnsi="Arial" w:cs="Arial"/>
          <w:sz w:val="20"/>
          <w:szCs w:val="20"/>
        </w:rPr>
        <w:t xml:space="preserve"> cariz político que, las más de las veces, suele pasar desapercibido”. Según Millet, el carácter patriarcal de la sociedad hace que las costumbres sexuales envuelvan relaciones de dominio y, por tanto, estén impregnadas de política. </w:t>
      </w:r>
      <w:r>
        <w:rPr>
          <w:rFonts w:ascii="Arial" w:hAnsi="Arial" w:cs="Arial"/>
          <w:sz w:val="20"/>
          <w:szCs w:val="20"/>
        </w:rPr>
        <w:t>En esta obra se reivindica la liberación sexual de la mujer.</w:t>
      </w:r>
    </w:p>
    <w:p w14:paraId="2D303DD7" w14:textId="77777777" w:rsidR="00CB5EC8" w:rsidRPr="004F1FA6" w:rsidRDefault="00CB5EC8" w:rsidP="00FE1B9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w:t>
      </w:r>
      <w:r w:rsidRPr="004F1FA6">
        <w:rPr>
          <w:rFonts w:ascii="Arial" w:hAnsi="Arial" w:cs="Arial"/>
          <w:sz w:val="20"/>
          <w:szCs w:val="20"/>
        </w:rPr>
        <w:t>Millet subraya que el patriarcado constituye el fundamento de la dominación de las mujeres por los hombres. Asimismo, insiste esta autora en el carácter patriarcal no sólo de nuestra sociedad, sino de todas las civilizaciones que se han sucedido a lo largo de la historia.</w:t>
      </w:r>
    </w:p>
    <w:p w14:paraId="2EC12E5C" w14:textId="77777777" w:rsidR="00FE1B91" w:rsidRDefault="00CB5EC8" w:rsidP="00FE1B9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w:t>
      </w:r>
      <w:r w:rsidRPr="004F1FA6">
        <w:rPr>
          <w:rFonts w:ascii="Arial" w:hAnsi="Arial" w:cs="Arial"/>
          <w:sz w:val="20"/>
          <w:szCs w:val="20"/>
        </w:rPr>
        <w:t xml:space="preserve">El </w:t>
      </w:r>
      <w:r w:rsidRPr="0007534E">
        <w:rPr>
          <w:rFonts w:ascii="Arial" w:hAnsi="Arial" w:cs="Arial"/>
          <w:b/>
          <w:sz w:val="20"/>
          <w:szCs w:val="20"/>
        </w:rPr>
        <w:t>análisis del patriarcado</w:t>
      </w:r>
      <w:r w:rsidRPr="004F1FA6">
        <w:rPr>
          <w:rFonts w:ascii="Arial" w:hAnsi="Arial" w:cs="Arial"/>
          <w:sz w:val="20"/>
          <w:szCs w:val="20"/>
        </w:rPr>
        <w:t xml:space="preserve"> que llevó a cabo Kate Millet supuso una gran aportación teórica para las nuevas orientaciones que el movimiento feminista desarrolló a partir de los años setenta. Su idea de que, en el ámbito privado -que tradicionalmente se consideraba ajeno a la política- se desarrollan las relaciones de poder que están en la base del resto de las estructuras de dominación, inspiró uno de los lemas más significativos del feminismo de los setenta: “lo personal es político”. Así pues, el feminismo plantea el análisis de lo privado, la familia y la sexualidad como ámbitos de poder y dominación sobre las mujeres.</w:t>
      </w:r>
    </w:p>
    <w:p w14:paraId="441C3D50" w14:textId="77777777" w:rsidR="00FE1B91" w:rsidRPr="00FE1B91" w:rsidRDefault="00FE1B91" w:rsidP="00FE1B91">
      <w:pPr>
        <w:pStyle w:val="NormalWeb"/>
        <w:shd w:val="clear" w:color="auto" w:fill="FFFFFF"/>
        <w:spacing w:before="0" w:beforeAutospacing="0" w:after="0" w:afterAutospacing="0"/>
        <w:jc w:val="both"/>
        <w:rPr>
          <w:rFonts w:ascii="Arial" w:hAnsi="Arial" w:cs="Arial"/>
          <w:sz w:val="8"/>
          <w:szCs w:val="8"/>
        </w:rPr>
      </w:pPr>
    </w:p>
    <w:p w14:paraId="0A690141" w14:textId="77777777" w:rsidR="00CB5EC8" w:rsidRDefault="00CB5EC8" w:rsidP="00FE1B9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w:t>
      </w:r>
      <w:r w:rsidRPr="004F1FA6">
        <w:rPr>
          <w:rFonts w:ascii="Arial" w:hAnsi="Arial" w:cs="Arial"/>
          <w:sz w:val="20"/>
          <w:szCs w:val="20"/>
        </w:rPr>
        <w:t xml:space="preserve">En los años setenta, el </w:t>
      </w:r>
      <w:r w:rsidRPr="0030076E">
        <w:rPr>
          <w:rFonts w:ascii="Arial" w:hAnsi="Arial" w:cs="Arial"/>
          <w:b/>
          <w:sz w:val="20"/>
          <w:szCs w:val="20"/>
        </w:rPr>
        <w:t>concepto de género</w:t>
      </w:r>
      <w:r w:rsidRPr="004F1FA6">
        <w:rPr>
          <w:rFonts w:ascii="Arial" w:hAnsi="Arial" w:cs="Arial"/>
          <w:sz w:val="20"/>
          <w:szCs w:val="20"/>
        </w:rPr>
        <w:t xml:space="preserve"> pasó a ser uno de los elementos clave de la teoría feminista. El género se convirtió en un nuevo marco de referencia para el estudio de las más diversas disciplinas: filosofía, lenguaje, historia, psicología, literatura, medicina… Podríamos considerar el género como una construcción cultural imprescindible para estructurar las relaciones sociales. Mientras que el </w:t>
      </w:r>
      <w:r w:rsidRPr="0030076E">
        <w:rPr>
          <w:rFonts w:ascii="Arial" w:hAnsi="Arial" w:cs="Arial"/>
          <w:i/>
          <w:sz w:val="20"/>
          <w:szCs w:val="20"/>
        </w:rPr>
        <w:t>sexo vendría determinado por la biología</w:t>
      </w:r>
      <w:r w:rsidRPr="004F1FA6">
        <w:rPr>
          <w:rFonts w:ascii="Arial" w:hAnsi="Arial" w:cs="Arial"/>
          <w:sz w:val="20"/>
          <w:szCs w:val="20"/>
        </w:rPr>
        <w:t>, es un dato fisiológico inmediato</w:t>
      </w:r>
      <w:r w:rsidRPr="0030076E">
        <w:rPr>
          <w:rFonts w:ascii="Arial" w:hAnsi="Arial" w:cs="Arial"/>
          <w:i/>
          <w:sz w:val="20"/>
          <w:szCs w:val="20"/>
        </w:rPr>
        <w:t>,</w:t>
      </w:r>
      <w:r w:rsidRPr="0030076E">
        <w:rPr>
          <w:rFonts w:ascii="Arial" w:hAnsi="Arial" w:cs="Arial"/>
          <w:sz w:val="20"/>
          <w:szCs w:val="20"/>
        </w:rPr>
        <w:t xml:space="preserve"> el</w:t>
      </w:r>
      <w:r w:rsidRPr="0030076E">
        <w:rPr>
          <w:rFonts w:ascii="Arial" w:hAnsi="Arial" w:cs="Arial"/>
          <w:i/>
          <w:sz w:val="20"/>
          <w:szCs w:val="20"/>
        </w:rPr>
        <w:t xml:space="preserve"> concepto de género es una categoría social</w:t>
      </w:r>
      <w:r w:rsidRPr="004F1FA6">
        <w:rPr>
          <w:rFonts w:ascii="Arial" w:hAnsi="Arial" w:cs="Arial"/>
          <w:sz w:val="20"/>
          <w:szCs w:val="20"/>
        </w:rPr>
        <w:t>, se emplea para designar los</w:t>
      </w:r>
      <w:r w:rsidRPr="0030076E">
        <w:rPr>
          <w:rFonts w:ascii="Arial" w:hAnsi="Arial" w:cs="Arial"/>
          <w:b/>
          <w:sz w:val="20"/>
          <w:szCs w:val="20"/>
        </w:rPr>
        <w:t xml:space="preserve"> roles</w:t>
      </w:r>
      <w:r w:rsidRPr="004F1FA6">
        <w:rPr>
          <w:rFonts w:ascii="Arial" w:hAnsi="Arial" w:cs="Arial"/>
          <w:sz w:val="20"/>
          <w:szCs w:val="20"/>
        </w:rPr>
        <w:t xml:space="preserve"> que han sido construidos culturalmente para las mujeres y los hombres. </w:t>
      </w:r>
    </w:p>
    <w:p w14:paraId="7961D042" w14:textId="77777777" w:rsidR="00FE1B91" w:rsidRPr="00F15FD7" w:rsidRDefault="00FE1B91" w:rsidP="00FE1B91">
      <w:pPr>
        <w:pStyle w:val="NormalWeb"/>
        <w:shd w:val="clear" w:color="auto" w:fill="FFFFFF"/>
        <w:spacing w:before="0" w:beforeAutospacing="0" w:after="0" w:afterAutospacing="0"/>
        <w:jc w:val="both"/>
        <w:rPr>
          <w:rFonts w:ascii="Arial" w:hAnsi="Arial" w:cs="Arial"/>
          <w:sz w:val="10"/>
          <w:szCs w:val="10"/>
        </w:rPr>
      </w:pPr>
    </w:p>
    <w:p w14:paraId="387F7647" w14:textId="77777777" w:rsidR="00FE1B91" w:rsidRPr="004F1FA6" w:rsidRDefault="00FE1B91" w:rsidP="00FE1B9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Mención especial merece la filósofa feminista española </w:t>
      </w:r>
      <w:r w:rsidRPr="00235C3D">
        <w:rPr>
          <w:rFonts w:ascii="Arial" w:hAnsi="Arial" w:cs="Arial"/>
          <w:b/>
          <w:sz w:val="20"/>
          <w:szCs w:val="20"/>
        </w:rPr>
        <w:t>Amelia Valcárcel</w:t>
      </w:r>
      <w:r>
        <w:rPr>
          <w:rFonts w:ascii="Arial" w:hAnsi="Arial" w:cs="Arial"/>
          <w:sz w:val="20"/>
          <w:szCs w:val="20"/>
        </w:rPr>
        <w:t xml:space="preserve">, que mantiene una posición crítica con la nueva ola de feminismo que pervierte </w:t>
      </w:r>
      <w:r w:rsidR="00807843">
        <w:rPr>
          <w:rFonts w:ascii="Arial" w:hAnsi="Arial" w:cs="Arial"/>
          <w:sz w:val="20"/>
          <w:szCs w:val="20"/>
        </w:rPr>
        <w:t>el verdadero origen de este movimiento y que se diluye en reivindicaciones ajenas al mismo, olvidando la acuciante necesidad de seguir defendiendo los derechos de las mujeres en muchas partes del mundo.</w:t>
      </w:r>
    </w:p>
    <w:p w14:paraId="0CE956D7" w14:textId="77777777" w:rsidR="00CB5EC8" w:rsidRPr="003326F8" w:rsidRDefault="00CB5EC8" w:rsidP="00CB5EC8">
      <w:pPr>
        <w:spacing w:after="0"/>
        <w:ind w:right="-850"/>
        <w:jc w:val="center"/>
        <w:rPr>
          <w:rFonts w:ascii="Arial" w:eastAsia="Calibri" w:hAnsi="Arial" w:cs="Arial"/>
          <w:sz w:val="20"/>
          <w:szCs w:val="20"/>
        </w:rPr>
      </w:pPr>
      <w:r w:rsidRPr="003326F8">
        <w:rPr>
          <w:rFonts w:ascii="Arial" w:eastAsia="Calibri" w:hAnsi="Arial" w:cs="Arial"/>
          <w:b/>
          <w:u w:val="single"/>
        </w:rPr>
        <w:lastRenderedPageBreak/>
        <w:t>TEXTO 1</w:t>
      </w:r>
      <w:r w:rsidRPr="003326F8">
        <w:rPr>
          <w:rFonts w:ascii="Arial" w:eastAsia="Calibri" w:hAnsi="Arial" w:cs="Arial"/>
          <w:b/>
        </w:rPr>
        <w:t xml:space="preserve">         </w:t>
      </w:r>
      <w:r w:rsidRPr="003326F8">
        <w:rPr>
          <w:rFonts w:ascii="Arial" w:eastAsia="Calibri" w:hAnsi="Arial" w:cs="Arial"/>
          <w:b/>
          <w:u w:val="single"/>
        </w:rPr>
        <w:t xml:space="preserve">PLATÓN: </w:t>
      </w:r>
      <w:r w:rsidRPr="003326F8">
        <w:rPr>
          <w:rFonts w:ascii="Arial" w:eastAsia="Calibri" w:hAnsi="Arial" w:cs="Arial"/>
          <w:b/>
          <w:i/>
          <w:u w:val="single"/>
        </w:rPr>
        <w:t>La República (libro VII. 517 a-d)</w:t>
      </w:r>
    </w:p>
    <w:p w14:paraId="6EB52FCC" w14:textId="77777777" w:rsidR="00CB5EC8" w:rsidRPr="003326F8" w:rsidRDefault="00CB5EC8" w:rsidP="00CB5EC8">
      <w:pPr>
        <w:spacing w:after="0"/>
        <w:ind w:right="-850"/>
        <w:jc w:val="both"/>
        <w:rPr>
          <w:rFonts w:ascii="Arial" w:eastAsia="Calibri" w:hAnsi="Arial" w:cs="Arial"/>
          <w:b/>
          <w:i/>
          <w:sz w:val="20"/>
          <w:szCs w:val="20"/>
        </w:rPr>
      </w:pPr>
    </w:p>
    <w:p w14:paraId="37F7A011" w14:textId="77777777" w:rsidR="00CB5EC8" w:rsidRDefault="00CB5EC8" w:rsidP="00CB5EC8">
      <w:pPr>
        <w:spacing w:after="0"/>
        <w:ind w:right="-850"/>
        <w:jc w:val="both"/>
        <w:rPr>
          <w:rFonts w:ascii="Arial" w:eastAsia="Calibri" w:hAnsi="Arial" w:cs="Arial"/>
          <w:b/>
          <w:sz w:val="20"/>
          <w:szCs w:val="20"/>
        </w:rPr>
      </w:pPr>
      <w:r w:rsidRPr="003326F8">
        <w:rPr>
          <w:rFonts w:ascii="Arial" w:eastAsia="Calibri" w:hAnsi="Arial" w:cs="Arial"/>
          <w:b/>
          <w:sz w:val="20"/>
          <w:szCs w:val="20"/>
        </w:rPr>
        <w:t>Autor</w:t>
      </w:r>
      <w:r w:rsidR="00B603C0">
        <w:rPr>
          <w:rFonts w:ascii="Arial" w:eastAsia="Calibri" w:hAnsi="Arial" w:cs="Arial"/>
          <w:b/>
          <w:sz w:val="20"/>
          <w:szCs w:val="20"/>
        </w:rPr>
        <w:t>:</w:t>
      </w:r>
    </w:p>
    <w:p w14:paraId="31C488DD" w14:textId="77777777" w:rsidR="00807843" w:rsidRPr="003326F8" w:rsidRDefault="00807843" w:rsidP="00CB5EC8">
      <w:pPr>
        <w:spacing w:after="0"/>
        <w:ind w:right="-850"/>
        <w:jc w:val="both"/>
        <w:rPr>
          <w:rFonts w:ascii="Arial" w:eastAsia="Calibri" w:hAnsi="Arial" w:cs="Arial"/>
          <w:b/>
          <w:sz w:val="20"/>
          <w:szCs w:val="20"/>
        </w:rPr>
      </w:pPr>
    </w:p>
    <w:p w14:paraId="5BC35436"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Platón es un filósofo griego que vivió entre los siglos V y IV a. C. Él junto a su maestro Sócrates y su discípulo Aristóteles forman el trío de oro con el cual la filosofía griega alcanza su máximo esplendor. En la obra a la que pertenece este texto diseña un modelo de “polis ideal”, una forma de organización socio-plítica en la que el hombre alcance virtud, la justicia y la felicidad.</w:t>
      </w:r>
    </w:p>
    <w:p w14:paraId="6F8271DB" w14:textId="77777777" w:rsidR="00CB5EC8" w:rsidRPr="003326F8" w:rsidRDefault="00CB5EC8" w:rsidP="00CB5EC8">
      <w:pPr>
        <w:spacing w:after="0"/>
        <w:ind w:right="-850"/>
        <w:jc w:val="both"/>
        <w:rPr>
          <w:rFonts w:ascii="Arial" w:eastAsia="Calibri" w:hAnsi="Arial" w:cs="Arial"/>
          <w:sz w:val="20"/>
          <w:szCs w:val="20"/>
        </w:rPr>
      </w:pPr>
    </w:p>
    <w:p w14:paraId="7A56E161" w14:textId="77777777" w:rsidR="00CB5EC8" w:rsidRPr="003326F8" w:rsidRDefault="00CB5EC8" w:rsidP="00CB5EC8">
      <w:pPr>
        <w:spacing w:after="0"/>
        <w:ind w:right="-850"/>
        <w:jc w:val="both"/>
        <w:rPr>
          <w:rFonts w:ascii="Arial" w:eastAsia="Calibri" w:hAnsi="Arial" w:cs="Arial"/>
          <w:b/>
          <w:sz w:val="20"/>
          <w:szCs w:val="20"/>
        </w:rPr>
      </w:pPr>
      <w:r w:rsidRPr="003326F8">
        <w:rPr>
          <w:rFonts w:ascii="Arial" w:eastAsia="Calibri" w:hAnsi="Arial" w:cs="Arial"/>
          <w:b/>
          <w:sz w:val="20"/>
          <w:szCs w:val="20"/>
        </w:rPr>
        <w:t>Ideas principales</w:t>
      </w:r>
      <w:r w:rsidR="00B603C0">
        <w:rPr>
          <w:rFonts w:ascii="Arial" w:eastAsia="Calibri" w:hAnsi="Arial" w:cs="Arial"/>
          <w:b/>
          <w:sz w:val="20"/>
          <w:szCs w:val="20"/>
        </w:rPr>
        <w:t>:</w:t>
      </w:r>
    </w:p>
    <w:p w14:paraId="72114C22" w14:textId="77777777" w:rsidR="00CB5EC8" w:rsidRPr="003326F8" w:rsidRDefault="00CB5EC8" w:rsidP="00CB5EC8">
      <w:pPr>
        <w:spacing w:after="0"/>
        <w:ind w:right="-850"/>
        <w:jc w:val="both"/>
        <w:rPr>
          <w:rFonts w:ascii="Arial" w:eastAsia="Calibri" w:hAnsi="Arial" w:cs="Arial"/>
          <w:sz w:val="16"/>
          <w:szCs w:val="16"/>
        </w:rPr>
      </w:pPr>
    </w:p>
    <w:p w14:paraId="1CA2A4F9" w14:textId="77777777" w:rsidR="00CB5EC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Las</w:t>
      </w:r>
      <w:r w:rsidRPr="003326F8">
        <w:rPr>
          <w:rFonts w:ascii="Arial" w:eastAsia="Calibri" w:hAnsi="Arial" w:cs="Arial"/>
          <w:b/>
          <w:sz w:val="20"/>
          <w:szCs w:val="20"/>
        </w:rPr>
        <w:t xml:space="preserve"> </w:t>
      </w:r>
      <w:r w:rsidRPr="003326F8">
        <w:rPr>
          <w:rFonts w:ascii="Arial" w:eastAsia="Calibri" w:hAnsi="Arial" w:cs="Arial"/>
          <w:sz w:val="20"/>
          <w:szCs w:val="20"/>
        </w:rPr>
        <w:t>ideas principales del texto son las siguientes en orden de aparición:</w:t>
      </w:r>
    </w:p>
    <w:p w14:paraId="269F983C" w14:textId="77777777" w:rsidR="00807843" w:rsidRPr="003326F8" w:rsidRDefault="00807843" w:rsidP="00CB5EC8">
      <w:pPr>
        <w:spacing w:after="0"/>
        <w:ind w:right="-850"/>
        <w:jc w:val="both"/>
        <w:rPr>
          <w:rFonts w:ascii="Arial" w:eastAsia="Calibri" w:hAnsi="Arial" w:cs="Arial"/>
          <w:sz w:val="20"/>
          <w:szCs w:val="20"/>
        </w:rPr>
      </w:pPr>
    </w:p>
    <w:p w14:paraId="539FFCFA"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1ª.-  Mito o alegoría de la caverna. </w:t>
      </w:r>
    </w:p>
    <w:p w14:paraId="3BB8F217"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2ª.-  Distinción platónica entre mundo visible y mundo inteligible.</w:t>
      </w:r>
    </w:p>
    <w:p w14:paraId="412C2C14"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3ª.-  La Idea de Bien como causa de todas las cosas rectas y bellas, además de ser productora de la </w:t>
      </w:r>
    </w:p>
    <w:p w14:paraId="56A3DF4B"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w:t>
      </w:r>
      <w:r>
        <w:rPr>
          <w:rFonts w:ascii="Arial" w:eastAsia="Calibri" w:hAnsi="Arial" w:cs="Arial"/>
          <w:sz w:val="20"/>
          <w:szCs w:val="20"/>
        </w:rPr>
        <w:t xml:space="preserve">    verdad y de la inteligencia</w:t>
      </w:r>
      <w:r w:rsidRPr="003326F8">
        <w:rPr>
          <w:rFonts w:ascii="Arial" w:eastAsia="Calibri" w:hAnsi="Arial" w:cs="Arial"/>
          <w:sz w:val="20"/>
          <w:szCs w:val="20"/>
        </w:rPr>
        <w:t xml:space="preserve">. </w:t>
      </w:r>
    </w:p>
    <w:p w14:paraId="67BA2CE4"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4ª.-  La Idea de Bien ha de servir de referencia para actuar correctamente tanto en la vida pública como </w:t>
      </w:r>
    </w:p>
    <w:p w14:paraId="6C590F33"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en la privada.</w:t>
      </w:r>
    </w:p>
    <w:p w14:paraId="2FA918B4" w14:textId="77777777" w:rsidR="00CB5EC8" w:rsidRPr="003326F8" w:rsidRDefault="00CB5EC8" w:rsidP="00CB5EC8">
      <w:pPr>
        <w:spacing w:after="0"/>
        <w:ind w:right="-850"/>
        <w:jc w:val="both"/>
        <w:rPr>
          <w:rFonts w:ascii="Arial" w:eastAsia="Calibri" w:hAnsi="Arial" w:cs="Arial"/>
          <w:b/>
          <w:sz w:val="20"/>
          <w:szCs w:val="20"/>
        </w:rPr>
      </w:pPr>
    </w:p>
    <w:p w14:paraId="052590EE" w14:textId="77777777" w:rsidR="00CB5EC8" w:rsidRPr="003326F8" w:rsidRDefault="00CB5EC8" w:rsidP="00CB5EC8">
      <w:pPr>
        <w:spacing w:after="0"/>
        <w:ind w:right="-850"/>
        <w:jc w:val="both"/>
        <w:rPr>
          <w:rFonts w:ascii="Arial" w:eastAsia="Calibri" w:hAnsi="Arial" w:cs="Arial"/>
          <w:b/>
          <w:sz w:val="20"/>
          <w:szCs w:val="20"/>
        </w:rPr>
      </w:pPr>
      <w:r w:rsidRPr="003326F8">
        <w:rPr>
          <w:rFonts w:ascii="Arial" w:eastAsia="Calibri" w:hAnsi="Arial" w:cs="Arial"/>
          <w:b/>
          <w:sz w:val="20"/>
          <w:szCs w:val="20"/>
        </w:rPr>
        <w:t>Explicación de las ideas</w:t>
      </w:r>
      <w:r w:rsidR="00B603C0">
        <w:rPr>
          <w:rFonts w:ascii="Arial" w:eastAsia="Calibri" w:hAnsi="Arial" w:cs="Arial"/>
          <w:b/>
          <w:sz w:val="20"/>
          <w:szCs w:val="20"/>
        </w:rPr>
        <w:t>:</w:t>
      </w:r>
    </w:p>
    <w:p w14:paraId="0D359E48" w14:textId="77777777" w:rsidR="00CB5EC8" w:rsidRPr="003326F8" w:rsidRDefault="00CB5EC8" w:rsidP="00CB5EC8">
      <w:pPr>
        <w:spacing w:after="0"/>
        <w:ind w:right="-850"/>
        <w:jc w:val="both"/>
        <w:rPr>
          <w:rFonts w:ascii="Arial" w:eastAsia="Calibri" w:hAnsi="Arial" w:cs="Arial"/>
          <w:sz w:val="16"/>
          <w:szCs w:val="16"/>
        </w:rPr>
      </w:pPr>
    </w:p>
    <w:p w14:paraId="5D05DCE3"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b/>
          <w:sz w:val="20"/>
          <w:szCs w:val="20"/>
        </w:rPr>
        <w:t xml:space="preserve">      </w:t>
      </w:r>
      <w:r w:rsidRPr="003326F8">
        <w:rPr>
          <w:rFonts w:ascii="Arial" w:eastAsia="Calibri" w:hAnsi="Arial" w:cs="Arial"/>
          <w:sz w:val="20"/>
          <w:szCs w:val="20"/>
        </w:rPr>
        <w:t xml:space="preserve">En este texto Sócrates explica a Glaucón el mito o alegoría de la caverna comparando la situación de sus protagonistas con la nuestra en relación a la realidad y al conocimiento de la misma. Este fragmento pertenece a la obra </w:t>
      </w:r>
      <w:r w:rsidRPr="003326F8">
        <w:rPr>
          <w:rFonts w:ascii="Arial" w:eastAsia="Calibri" w:hAnsi="Arial" w:cs="Arial"/>
          <w:i/>
          <w:sz w:val="20"/>
          <w:szCs w:val="20"/>
        </w:rPr>
        <w:t xml:space="preserve">La República. </w:t>
      </w:r>
      <w:r w:rsidRPr="003326F8">
        <w:rPr>
          <w:rFonts w:ascii="Arial" w:eastAsia="Calibri" w:hAnsi="Arial" w:cs="Arial"/>
          <w:sz w:val="20"/>
          <w:szCs w:val="20"/>
        </w:rPr>
        <w:t xml:space="preserve">Un diálogo en el que Platón se propone diseñar un modelo ideal de organización política. Por ello, dentro del texto, la idea principal o conclusión a la que pretende llegar Platón es que el conocimiento verdadero del mundo de las ideas y en su cúspide de la idea de Bien será el que nos permita gobernarnos adecuadamente tanto a nosotros mismos como a los demás.  </w:t>
      </w:r>
    </w:p>
    <w:p w14:paraId="44F7DB2A" w14:textId="77777777" w:rsidR="00CB5EC8" w:rsidRPr="003326F8" w:rsidRDefault="00CB5EC8" w:rsidP="00CB5EC8">
      <w:pPr>
        <w:spacing w:after="0"/>
        <w:ind w:right="-850"/>
        <w:jc w:val="both"/>
        <w:rPr>
          <w:rFonts w:ascii="Arial" w:eastAsia="Calibri" w:hAnsi="Arial" w:cs="Arial"/>
          <w:sz w:val="10"/>
          <w:szCs w:val="10"/>
        </w:rPr>
      </w:pPr>
    </w:p>
    <w:p w14:paraId="739FA6E8"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1ª.-  En la primera frase se nos hace referencia a una “alegoría”. Se trata de la célebre alegoría o mito de la caverna donde se nos pide que imaginemos a unos hombres prisioneros que no pueden ver otra cosa que las sombras de la pared proyectadas por un fuego posterior. Nos dice Platón que imaginemos que en esa situación liberásemos a uno de ellos. Si se le hiciera salir al exterior co</w:t>
      </w:r>
      <w:r>
        <w:rPr>
          <w:rFonts w:ascii="Arial" w:eastAsia="Calibri" w:hAnsi="Arial" w:cs="Arial"/>
          <w:sz w:val="20"/>
          <w:szCs w:val="20"/>
        </w:rPr>
        <w:t>mprobaría la auténtica realidad</w:t>
      </w:r>
      <w:r w:rsidRPr="003326F8">
        <w:rPr>
          <w:rFonts w:ascii="Arial" w:eastAsia="Calibri" w:hAnsi="Arial" w:cs="Arial"/>
          <w:sz w:val="20"/>
          <w:szCs w:val="20"/>
        </w:rPr>
        <w:t xml:space="preserve"> y se daría cuenta del engaño al que había sido sometido. Platón supone que si bajara de nuevo sus compañeros no le creerían, le tomarían por loco y, si estuviera en sus manos, lo matarían.</w:t>
      </w:r>
    </w:p>
    <w:p w14:paraId="4ED30B84" w14:textId="77777777" w:rsidR="00CB5EC8" w:rsidRPr="003326F8" w:rsidRDefault="00CB5EC8" w:rsidP="00CB5EC8">
      <w:pPr>
        <w:spacing w:after="0"/>
        <w:ind w:right="-850"/>
        <w:jc w:val="both"/>
        <w:rPr>
          <w:rFonts w:ascii="Arial" w:eastAsia="Calibri" w:hAnsi="Arial" w:cs="Arial"/>
          <w:sz w:val="10"/>
          <w:szCs w:val="10"/>
        </w:rPr>
      </w:pPr>
    </w:p>
    <w:p w14:paraId="116D9CE6"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2ª.- En el texto se diferencia entre mundo sensible y mundo inteligible. Efectivamente para Platón existen dos mundos: el de la verdadera realidad, el de las ideas, perfecto, inmutable, eterno… y el mundo material o mundo sensible, el mundo de sombras en el que vivimos, que es reflejo y participación del mundo de las ideas. Las ideas son realidades independientes de la opinión de los hombres y constituyen el objeto del conocimiento verdadero.</w:t>
      </w:r>
    </w:p>
    <w:p w14:paraId="3528E425" w14:textId="77777777" w:rsidR="00CB5EC8" w:rsidRPr="003326F8" w:rsidRDefault="00CB5EC8" w:rsidP="00CB5EC8">
      <w:pPr>
        <w:spacing w:after="0"/>
        <w:ind w:right="-850"/>
        <w:jc w:val="both"/>
        <w:rPr>
          <w:rFonts w:ascii="Arial" w:eastAsia="Calibri" w:hAnsi="Arial" w:cs="Arial"/>
          <w:sz w:val="10"/>
          <w:szCs w:val="10"/>
        </w:rPr>
      </w:pPr>
    </w:p>
    <w:p w14:paraId="7CC528F1"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3ª.- El texto se refiere a la Idea de Bien como productora de todas las demás. En efecto, para Platón las ideas no son un aglomerado inconexo de esencias, sino que constituyen un sistema en que todas se ensamblan y coordinan, en una gradación jerarquizada cuya cúspide ocupa la Idea de Bien. El bien como idea primera, como principio supremo, expresión del orden y de la inteligibilidad de lo real. </w:t>
      </w:r>
    </w:p>
    <w:p w14:paraId="32C0AD06" w14:textId="77777777" w:rsidR="00CB5EC8" w:rsidRPr="003326F8" w:rsidRDefault="00CB5EC8" w:rsidP="00CB5EC8">
      <w:pPr>
        <w:spacing w:after="0"/>
        <w:ind w:right="-850"/>
        <w:jc w:val="both"/>
        <w:rPr>
          <w:rFonts w:ascii="Arial" w:eastAsia="Calibri" w:hAnsi="Arial" w:cs="Arial"/>
          <w:sz w:val="10"/>
          <w:szCs w:val="10"/>
        </w:rPr>
      </w:pPr>
    </w:p>
    <w:p w14:paraId="24BA823E"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4ª.- Por último, el autor considera que esta idea nos ha de servir de referencia para llevar una vida justa y ordenada y cuyo conocimiento nos permitirá conducir adecuadamente nuestras vidas tanto en lo público como en lo privado.  Para Platón llegar al conocimiento verdadero, al conocimiento de las ideas y en particular la Idea de Bien es lo que nos capacita para llevar una vida virtuosa. A este conocimiento se llega mediante la dialéctica y quienes lo alcancen serán los encargados de gobernar la </w:t>
      </w:r>
      <w:r w:rsidRPr="003326F8">
        <w:rPr>
          <w:rFonts w:ascii="Arial" w:eastAsia="Calibri" w:hAnsi="Arial" w:cs="Arial"/>
          <w:i/>
          <w:sz w:val="20"/>
          <w:szCs w:val="20"/>
        </w:rPr>
        <w:t>polis</w:t>
      </w:r>
      <w:r w:rsidRPr="003326F8">
        <w:rPr>
          <w:rFonts w:ascii="Arial" w:eastAsia="Calibri" w:hAnsi="Arial" w:cs="Arial"/>
          <w:sz w:val="20"/>
          <w:szCs w:val="20"/>
        </w:rPr>
        <w:t xml:space="preserve"> (los filósofos-gobernantes).</w:t>
      </w:r>
    </w:p>
    <w:p w14:paraId="22234DCE" w14:textId="77777777" w:rsidR="00807843" w:rsidRDefault="00807843" w:rsidP="00CB5EC8">
      <w:pPr>
        <w:spacing w:after="0"/>
        <w:ind w:right="-850"/>
        <w:jc w:val="center"/>
        <w:rPr>
          <w:rFonts w:ascii="Arial" w:eastAsia="Calibri" w:hAnsi="Arial" w:cs="Arial"/>
          <w:b/>
          <w:sz w:val="24"/>
          <w:szCs w:val="24"/>
          <w:u w:val="single"/>
        </w:rPr>
      </w:pPr>
    </w:p>
    <w:p w14:paraId="3F6CA40A" w14:textId="77777777" w:rsidR="00807843" w:rsidRDefault="00807843" w:rsidP="00CB5EC8">
      <w:pPr>
        <w:spacing w:after="0"/>
        <w:ind w:right="-850"/>
        <w:jc w:val="center"/>
        <w:rPr>
          <w:rFonts w:ascii="Arial" w:eastAsia="Calibri" w:hAnsi="Arial" w:cs="Arial"/>
          <w:b/>
          <w:sz w:val="24"/>
          <w:szCs w:val="24"/>
          <w:u w:val="single"/>
        </w:rPr>
      </w:pPr>
    </w:p>
    <w:p w14:paraId="45DDE30F" w14:textId="77777777" w:rsidR="00CB5EC8" w:rsidRPr="00DD1F47" w:rsidRDefault="00CB5EC8" w:rsidP="00CB5EC8">
      <w:pPr>
        <w:spacing w:after="0"/>
        <w:ind w:right="-850"/>
        <w:jc w:val="center"/>
        <w:rPr>
          <w:rFonts w:ascii="Arial" w:eastAsia="Calibri" w:hAnsi="Arial" w:cs="Arial"/>
          <w:sz w:val="24"/>
          <w:szCs w:val="24"/>
        </w:rPr>
      </w:pPr>
      <w:r w:rsidRPr="00DD1F47">
        <w:rPr>
          <w:rFonts w:ascii="Arial" w:eastAsia="Calibri" w:hAnsi="Arial" w:cs="Arial"/>
          <w:b/>
          <w:sz w:val="24"/>
          <w:szCs w:val="24"/>
          <w:u w:val="single"/>
        </w:rPr>
        <w:lastRenderedPageBreak/>
        <w:t>TEXTO 2</w:t>
      </w:r>
      <w:r w:rsidRPr="00DD1F47">
        <w:rPr>
          <w:rFonts w:ascii="Arial" w:eastAsia="Calibri" w:hAnsi="Arial" w:cs="Arial"/>
          <w:b/>
          <w:sz w:val="24"/>
          <w:szCs w:val="24"/>
        </w:rPr>
        <w:t xml:space="preserve">         </w:t>
      </w:r>
      <w:r w:rsidRPr="00DD1F47">
        <w:rPr>
          <w:rFonts w:ascii="Arial" w:eastAsia="Calibri" w:hAnsi="Arial" w:cs="Arial"/>
          <w:b/>
          <w:sz w:val="24"/>
          <w:szCs w:val="24"/>
          <w:u w:val="single"/>
        </w:rPr>
        <w:t xml:space="preserve">PLATÓN: </w:t>
      </w:r>
      <w:r w:rsidRPr="00DD1F47">
        <w:rPr>
          <w:rFonts w:ascii="Arial" w:eastAsia="Calibri" w:hAnsi="Arial" w:cs="Arial"/>
          <w:b/>
          <w:i/>
          <w:sz w:val="24"/>
          <w:szCs w:val="24"/>
          <w:u w:val="single"/>
        </w:rPr>
        <w:t>La República (libro VII. 519e - 520 a)</w:t>
      </w:r>
    </w:p>
    <w:p w14:paraId="6C5C7E9A" w14:textId="77777777" w:rsidR="00CB5EC8" w:rsidRPr="003326F8" w:rsidRDefault="00CB5EC8" w:rsidP="00CB5EC8">
      <w:pPr>
        <w:spacing w:after="0"/>
        <w:ind w:right="-850"/>
        <w:jc w:val="both"/>
        <w:rPr>
          <w:rFonts w:ascii="Arial" w:eastAsia="Calibri" w:hAnsi="Arial" w:cs="Arial"/>
          <w:b/>
          <w:i/>
          <w:sz w:val="20"/>
          <w:szCs w:val="20"/>
        </w:rPr>
      </w:pPr>
    </w:p>
    <w:p w14:paraId="3371D714" w14:textId="77777777" w:rsidR="00CB5EC8" w:rsidRPr="00807843" w:rsidRDefault="00CB5EC8" w:rsidP="00CB5EC8">
      <w:pPr>
        <w:spacing w:after="0"/>
        <w:ind w:right="-850"/>
        <w:jc w:val="both"/>
        <w:rPr>
          <w:rFonts w:ascii="Arial" w:eastAsia="Calibri" w:hAnsi="Arial" w:cs="Arial"/>
          <w:b/>
        </w:rPr>
      </w:pPr>
      <w:r w:rsidRPr="00807843">
        <w:rPr>
          <w:rFonts w:ascii="Arial" w:eastAsia="Calibri" w:hAnsi="Arial" w:cs="Arial"/>
          <w:b/>
        </w:rPr>
        <w:t>Autor</w:t>
      </w:r>
      <w:r w:rsidR="00B603C0">
        <w:rPr>
          <w:rFonts w:ascii="Arial" w:eastAsia="Calibri" w:hAnsi="Arial" w:cs="Arial"/>
          <w:b/>
        </w:rPr>
        <w:t>:</w:t>
      </w:r>
    </w:p>
    <w:p w14:paraId="3154DAEE" w14:textId="77777777" w:rsidR="00CB5EC8" w:rsidRPr="00807843" w:rsidRDefault="00CB5EC8" w:rsidP="00CB5EC8">
      <w:pPr>
        <w:spacing w:after="0"/>
        <w:ind w:right="-850"/>
        <w:jc w:val="both"/>
        <w:rPr>
          <w:rFonts w:ascii="Arial" w:eastAsia="Calibri" w:hAnsi="Arial" w:cs="Arial"/>
          <w:b/>
        </w:rPr>
      </w:pPr>
    </w:p>
    <w:p w14:paraId="1F5FACF0" w14:textId="77777777" w:rsidR="00CB5EC8" w:rsidRPr="00807843" w:rsidRDefault="00CB5EC8" w:rsidP="00CB5EC8">
      <w:pPr>
        <w:spacing w:after="0"/>
        <w:ind w:right="-850"/>
        <w:jc w:val="both"/>
        <w:rPr>
          <w:rFonts w:ascii="Arial" w:eastAsia="Calibri" w:hAnsi="Arial" w:cs="Arial"/>
        </w:rPr>
      </w:pPr>
      <w:r w:rsidRPr="00807843">
        <w:rPr>
          <w:rFonts w:ascii="Arial" w:eastAsia="Calibri" w:hAnsi="Arial" w:cs="Arial"/>
        </w:rPr>
        <w:t xml:space="preserve">     Platón es un filósofo griego que vivió entre los siglos V y IV a. C. Él junto a su maestro Sócrates y su discípulo Aristóteles forman el trío de oro con el cual la filosofía griega alcanza su máximo esplendor. En la obra a la que pertenece este texto diseña un modelo de “polis ideal”, una forma de organización socio-política en la que el hombre alcance virtud, la justicia y la felicidad.</w:t>
      </w:r>
    </w:p>
    <w:p w14:paraId="347A29D0" w14:textId="77777777" w:rsidR="00CB5EC8" w:rsidRPr="00807843" w:rsidRDefault="00CB5EC8" w:rsidP="00CB5EC8">
      <w:pPr>
        <w:spacing w:after="0"/>
        <w:ind w:right="-850"/>
        <w:jc w:val="both"/>
        <w:rPr>
          <w:rFonts w:ascii="Arial" w:eastAsia="Calibri" w:hAnsi="Arial" w:cs="Arial"/>
        </w:rPr>
      </w:pPr>
    </w:p>
    <w:p w14:paraId="4DA2D3FF" w14:textId="77777777" w:rsidR="00CB5EC8" w:rsidRPr="00807843" w:rsidRDefault="00CB5EC8" w:rsidP="00CB5EC8">
      <w:pPr>
        <w:spacing w:after="0"/>
        <w:ind w:right="-850"/>
        <w:jc w:val="both"/>
        <w:rPr>
          <w:rFonts w:ascii="Arial" w:eastAsia="Calibri" w:hAnsi="Arial" w:cs="Arial"/>
          <w:b/>
        </w:rPr>
      </w:pPr>
      <w:r w:rsidRPr="00807843">
        <w:rPr>
          <w:rFonts w:ascii="Arial" w:eastAsia="Calibri" w:hAnsi="Arial" w:cs="Arial"/>
          <w:b/>
        </w:rPr>
        <w:t>Ideas principales</w:t>
      </w:r>
      <w:r w:rsidR="00B603C0">
        <w:rPr>
          <w:rFonts w:ascii="Arial" w:eastAsia="Calibri" w:hAnsi="Arial" w:cs="Arial"/>
          <w:b/>
        </w:rPr>
        <w:t>:</w:t>
      </w:r>
    </w:p>
    <w:p w14:paraId="7AABC9C1" w14:textId="77777777" w:rsidR="00CB5EC8" w:rsidRPr="00807843" w:rsidRDefault="00CB5EC8" w:rsidP="00CB5EC8">
      <w:pPr>
        <w:spacing w:after="0"/>
        <w:ind w:right="-850"/>
        <w:jc w:val="both"/>
        <w:rPr>
          <w:rFonts w:ascii="Arial" w:eastAsia="Calibri" w:hAnsi="Arial" w:cs="Arial"/>
        </w:rPr>
      </w:pPr>
    </w:p>
    <w:p w14:paraId="2B67F570" w14:textId="77777777" w:rsidR="00CB5EC8" w:rsidRPr="00807843" w:rsidRDefault="00CB5EC8" w:rsidP="00CB5EC8">
      <w:pPr>
        <w:spacing w:after="0"/>
        <w:ind w:right="-850"/>
        <w:jc w:val="both"/>
        <w:rPr>
          <w:rFonts w:ascii="Arial" w:eastAsia="Calibri" w:hAnsi="Arial" w:cs="Arial"/>
        </w:rPr>
      </w:pPr>
      <w:r w:rsidRPr="00807843">
        <w:rPr>
          <w:rFonts w:ascii="Arial" w:eastAsia="Calibri" w:hAnsi="Arial" w:cs="Arial"/>
        </w:rPr>
        <w:t xml:space="preserve">     Las</w:t>
      </w:r>
      <w:r w:rsidRPr="00807843">
        <w:rPr>
          <w:rFonts w:ascii="Arial" w:eastAsia="Calibri" w:hAnsi="Arial" w:cs="Arial"/>
          <w:b/>
        </w:rPr>
        <w:t xml:space="preserve"> </w:t>
      </w:r>
      <w:r w:rsidRPr="00807843">
        <w:rPr>
          <w:rFonts w:ascii="Arial" w:eastAsia="Calibri" w:hAnsi="Arial" w:cs="Arial"/>
        </w:rPr>
        <w:t>ideas principales del texto son las siguientes en orden de aparición:</w:t>
      </w:r>
    </w:p>
    <w:p w14:paraId="4E3F9B22" w14:textId="77777777" w:rsidR="00CB5EC8" w:rsidRPr="00807843" w:rsidRDefault="00CB5EC8" w:rsidP="00CB5EC8">
      <w:pPr>
        <w:spacing w:after="0"/>
        <w:ind w:right="-850"/>
        <w:jc w:val="both"/>
        <w:rPr>
          <w:rFonts w:ascii="Arial" w:eastAsia="Calibri" w:hAnsi="Arial" w:cs="Arial"/>
        </w:rPr>
      </w:pPr>
    </w:p>
    <w:p w14:paraId="792F5232" w14:textId="77777777" w:rsidR="00CB5EC8" w:rsidRPr="00807843" w:rsidRDefault="00CB5EC8" w:rsidP="00CB5EC8">
      <w:pPr>
        <w:spacing w:after="0"/>
        <w:ind w:right="-850"/>
        <w:jc w:val="both"/>
        <w:rPr>
          <w:rFonts w:ascii="Arial" w:eastAsia="Calibri" w:hAnsi="Arial" w:cs="Arial"/>
        </w:rPr>
      </w:pPr>
      <w:r w:rsidRPr="00807843">
        <w:rPr>
          <w:rFonts w:ascii="Arial" w:eastAsia="Calibri" w:hAnsi="Arial" w:cs="Arial"/>
        </w:rPr>
        <w:t>1ª.-  En la “polis ideal” de Platón se persigue la felicidad colectiva y no tanto la individual.</w:t>
      </w:r>
    </w:p>
    <w:p w14:paraId="2771491E" w14:textId="77777777" w:rsidR="00CB5EC8" w:rsidRPr="00807843" w:rsidRDefault="00CB5EC8" w:rsidP="00CB5EC8">
      <w:pPr>
        <w:spacing w:after="0"/>
        <w:ind w:right="-850"/>
        <w:jc w:val="both"/>
        <w:rPr>
          <w:rFonts w:ascii="Arial" w:eastAsia="Calibri" w:hAnsi="Arial" w:cs="Arial"/>
        </w:rPr>
      </w:pPr>
      <w:r w:rsidRPr="00807843">
        <w:rPr>
          <w:rFonts w:ascii="Arial" w:eastAsia="Calibri" w:hAnsi="Arial" w:cs="Arial"/>
        </w:rPr>
        <w:t>2ª.-  La ley ha de servir para que todos los ciudadanos participen según su condición.</w:t>
      </w:r>
    </w:p>
    <w:p w14:paraId="400ECE9A" w14:textId="77777777" w:rsidR="00CB5EC8" w:rsidRPr="00807843" w:rsidRDefault="00CB5EC8" w:rsidP="00CB5EC8">
      <w:pPr>
        <w:spacing w:after="0"/>
        <w:ind w:right="-850"/>
        <w:jc w:val="both"/>
        <w:rPr>
          <w:rFonts w:ascii="Arial" w:eastAsia="Calibri" w:hAnsi="Arial" w:cs="Arial"/>
        </w:rPr>
      </w:pPr>
      <w:r w:rsidRPr="00807843">
        <w:rPr>
          <w:rFonts w:ascii="Arial" w:eastAsia="Calibri" w:hAnsi="Arial" w:cs="Arial"/>
        </w:rPr>
        <w:t>3ª.- Los filósofos han de ser los “gobernantes” y dedicarse plenamente a la comunidad.</w:t>
      </w:r>
    </w:p>
    <w:p w14:paraId="1318C775" w14:textId="77777777" w:rsidR="00CB5EC8" w:rsidRPr="00807843" w:rsidRDefault="00CB5EC8" w:rsidP="00CB5EC8">
      <w:pPr>
        <w:spacing w:after="0"/>
        <w:ind w:right="-850"/>
        <w:jc w:val="both"/>
        <w:rPr>
          <w:rFonts w:ascii="Arial" w:eastAsia="Calibri" w:hAnsi="Arial" w:cs="Arial"/>
        </w:rPr>
      </w:pPr>
    </w:p>
    <w:p w14:paraId="38A8A15B" w14:textId="77777777" w:rsidR="00CB5EC8" w:rsidRPr="00807843" w:rsidRDefault="00CB5EC8" w:rsidP="00CB5EC8">
      <w:pPr>
        <w:spacing w:after="0"/>
        <w:ind w:right="-850"/>
        <w:jc w:val="both"/>
        <w:rPr>
          <w:rFonts w:ascii="Arial" w:eastAsia="Calibri" w:hAnsi="Arial" w:cs="Arial"/>
          <w:b/>
        </w:rPr>
      </w:pPr>
      <w:r w:rsidRPr="00807843">
        <w:rPr>
          <w:rFonts w:ascii="Arial" w:eastAsia="Calibri" w:hAnsi="Arial" w:cs="Arial"/>
          <w:b/>
        </w:rPr>
        <w:t>Explicación de las ideas</w:t>
      </w:r>
      <w:r w:rsidR="00B603C0">
        <w:rPr>
          <w:rFonts w:ascii="Arial" w:eastAsia="Calibri" w:hAnsi="Arial" w:cs="Arial"/>
          <w:b/>
        </w:rPr>
        <w:t>:</w:t>
      </w:r>
    </w:p>
    <w:p w14:paraId="3842EF55" w14:textId="77777777" w:rsidR="00CB5EC8" w:rsidRPr="00807843" w:rsidRDefault="00CB5EC8" w:rsidP="00CB5EC8">
      <w:pPr>
        <w:spacing w:after="0"/>
        <w:ind w:right="-850"/>
        <w:jc w:val="both"/>
        <w:rPr>
          <w:rFonts w:ascii="Arial" w:eastAsia="Calibri" w:hAnsi="Arial" w:cs="Arial"/>
        </w:rPr>
      </w:pPr>
    </w:p>
    <w:p w14:paraId="7AE47075" w14:textId="77777777" w:rsidR="00CB5EC8" w:rsidRPr="00807843" w:rsidRDefault="00CB5EC8" w:rsidP="00CB5EC8">
      <w:pPr>
        <w:spacing w:after="0"/>
        <w:ind w:right="-850"/>
        <w:jc w:val="both"/>
        <w:rPr>
          <w:rFonts w:ascii="Arial" w:eastAsia="Calibri" w:hAnsi="Arial" w:cs="Arial"/>
        </w:rPr>
      </w:pPr>
      <w:r w:rsidRPr="00807843">
        <w:rPr>
          <w:rFonts w:ascii="Arial" w:eastAsia="Calibri" w:hAnsi="Arial" w:cs="Arial"/>
          <w:b/>
        </w:rPr>
        <w:t xml:space="preserve">      </w:t>
      </w:r>
      <w:r w:rsidRPr="00807843">
        <w:rPr>
          <w:rFonts w:ascii="Arial" w:eastAsia="Calibri" w:hAnsi="Arial" w:cs="Arial"/>
        </w:rPr>
        <w:t xml:space="preserve">Este texto pertenece al Libro VII de </w:t>
      </w:r>
      <w:r w:rsidRPr="00807843">
        <w:rPr>
          <w:rFonts w:ascii="Arial" w:eastAsia="Calibri" w:hAnsi="Arial" w:cs="Arial"/>
          <w:i/>
        </w:rPr>
        <w:t xml:space="preserve">La República, </w:t>
      </w:r>
      <w:r w:rsidRPr="00807843">
        <w:rPr>
          <w:rFonts w:ascii="Arial" w:eastAsia="Calibri" w:hAnsi="Arial" w:cs="Arial"/>
        </w:rPr>
        <w:t xml:space="preserve">un diálogo en el que Platón se propone diseñar un modelo ideal de organización política.  A lo largo de la obra, Platón va exponiendo su ontología (Teoría de las Ideas) y su epistemología (Teoría platónica del conocimiento) como apoyo teórico-filosófico de su propuesta ética y política. La idea principal o conclusión a la que pretende llegar Platón es que el conocimiento verdadero del mundo de las ideas y en su cúspide de la idea de Bien será lo que nos permita gobernarnos adecuadamente tanto a nosotros mismos como a los demás. Toda la obra a la que pertenece este texto constituye un sistema coherente que concluye en la figura del </w:t>
      </w:r>
      <w:r w:rsidRPr="00807843">
        <w:rPr>
          <w:rFonts w:ascii="Arial" w:eastAsia="Calibri" w:hAnsi="Arial" w:cs="Arial"/>
          <w:b/>
          <w:i/>
        </w:rPr>
        <w:t>filósofo gobernante</w:t>
      </w:r>
      <w:r w:rsidRPr="00807843">
        <w:rPr>
          <w:rFonts w:ascii="Arial" w:eastAsia="Calibri" w:hAnsi="Arial" w:cs="Arial"/>
        </w:rPr>
        <w:t xml:space="preserve"> como único garante de una justa solución a los problemas de la </w:t>
      </w:r>
      <w:r w:rsidRPr="00807843">
        <w:rPr>
          <w:rFonts w:ascii="Arial" w:eastAsia="Calibri" w:hAnsi="Arial" w:cs="Arial"/>
          <w:i/>
        </w:rPr>
        <w:t>polis</w:t>
      </w:r>
      <w:r w:rsidRPr="00807843">
        <w:rPr>
          <w:rFonts w:ascii="Arial" w:eastAsia="Calibri" w:hAnsi="Arial" w:cs="Arial"/>
        </w:rPr>
        <w:t>.</w:t>
      </w:r>
    </w:p>
    <w:p w14:paraId="28BB3DE1" w14:textId="77777777" w:rsidR="00CB5EC8" w:rsidRPr="00807843" w:rsidRDefault="00CB5EC8" w:rsidP="00CB5EC8">
      <w:pPr>
        <w:spacing w:after="0"/>
        <w:ind w:right="-850"/>
        <w:jc w:val="both"/>
        <w:rPr>
          <w:rFonts w:ascii="Arial" w:eastAsia="Calibri" w:hAnsi="Arial" w:cs="Arial"/>
        </w:rPr>
      </w:pPr>
    </w:p>
    <w:p w14:paraId="3241A081" w14:textId="77777777" w:rsidR="00CB5EC8" w:rsidRPr="00807843" w:rsidRDefault="00CB5EC8" w:rsidP="00CB5EC8">
      <w:pPr>
        <w:spacing w:after="0"/>
        <w:ind w:right="-850"/>
        <w:jc w:val="both"/>
        <w:rPr>
          <w:rFonts w:ascii="Arial" w:eastAsia="Calibri" w:hAnsi="Arial" w:cs="Arial"/>
        </w:rPr>
      </w:pPr>
      <w:r w:rsidRPr="00807843">
        <w:rPr>
          <w:rFonts w:ascii="Arial" w:eastAsia="Calibri" w:hAnsi="Arial" w:cs="Arial"/>
        </w:rPr>
        <w:t xml:space="preserve">     Platón plantea una organización cerrada de la sociedad estructurada en </w:t>
      </w:r>
      <w:r w:rsidRPr="00807843">
        <w:rPr>
          <w:rFonts w:ascii="Arial" w:eastAsia="Calibri" w:hAnsi="Arial" w:cs="Arial"/>
          <w:b/>
        </w:rPr>
        <w:t>tres grupos o clases</w:t>
      </w:r>
      <w:r w:rsidRPr="00807843">
        <w:rPr>
          <w:rFonts w:ascii="Arial" w:eastAsia="Calibri" w:hAnsi="Arial" w:cs="Arial"/>
        </w:rPr>
        <w:t xml:space="preserve"> sociales bastante rígidos: </w:t>
      </w:r>
      <w:r w:rsidRPr="00807843">
        <w:rPr>
          <w:rFonts w:ascii="Arial" w:eastAsia="Calibri" w:hAnsi="Arial" w:cs="Arial"/>
          <w:b/>
          <w:i/>
        </w:rPr>
        <w:t>Productores</w:t>
      </w:r>
      <w:r w:rsidRPr="00807843">
        <w:rPr>
          <w:rFonts w:ascii="Arial" w:eastAsia="Calibri" w:hAnsi="Arial" w:cs="Arial"/>
          <w:i/>
        </w:rPr>
        <w:t xml:space="preserve">: </w:t>
      </w:r>
      <w:r w:rsidRPr="00807843">
        <w:rPr>
          <w:rFonts w:ascii="Arial" w:eastAsia="Calibri" w:hAnsi="Arial" w:cs="Arial"/>
        </w:rPr>
        <w:t xml:space="preserve">(campesinos, ganaderos, artesanos y comerciantes) que se ocupan de trabajar cooperativamente para satisfacer las necesidades de la </w:t>
      </w:r>
      <w:r w:rsidRPr="00807843">
        <w:rPr>
          <w:rFonts w:ascii="Arial" w:eastAsia="Calibri" w:hAnsi="Arial" w:cs="Arial"/>
          <w:i/>
        </w:rPr>
        <w:t>polis;</w:t>
      </w:r>
      <w:r w:rsidRPr="00807843">
        <w:rPr>
          <w:rFonts w:ascii="Arial" w:eastAsia="Calibri" w:hAnsi="Arial" w:cs="Arial"/>
        </w:rPr>
        <w:t xml:space="preserve"> </w:t>
      </w:r>
      <w:r w:rsidRPr="00807843">
        <w:rPr>
          <w:rFonts w:ascii="Arial" w:eastAsia="Calibri" w:hAnsi="Arial" w:cs="Arial"/>
          <w:b/>
          <w:i/>
        </w:rPr>
        <w:t>Guardianes-guerreros</w:t>
      </w:r>
      <w:r w:rsidRPr="00807843">
        <w:rPr>
          <w:rFonts w:ascii="Arial" w:eastAsia="Calibri" w:hAnsi="Arial" w:cs="Arial"/>
          <w:i/>
        </w:rPr>
        <w:t xml:space="preserve">: </w:t>
      </w:r>
      <w:r w:rsidRPr="00807843">
        <w:rPr>
          <w:rFonts w:ascii="Arial" w:eastAsia="Calibri" w:hAnsi="Arial" w:cs="Arial"/>
        </w:rPr>
        <w:t>encargados de defenderla</w:t>
      </w:r>
      <w:r w:rsidRPr="00807843">
        <w:rPr>
          <w:rFonts w:ascii="Arial" w:eastAsia="Calibri" w:hAnsi="Arial" w:cs="Arial"/>
          <w:i/>
        </w:rPr>
        <w:t xml:space="preserve"> </w:t>
      </w:r>
      <w:r w:rsidRPr="00807843">
        <w:rPr>
          <w:rFonts w:ascii="Arial" w:eastAsia="Calibri" w:hAnsi="Arial" w:cs="Arial"/>
        </w:rPr>
        <w:t xml:space="preserve">y mantener el orden entre sus ciudadano, que serán seleccionados entre los mejores y deben ser educados desde la infancia sobre los principios de la justicia y la virtud; y los </w:t>
      </w:r>
      <w:r w:rsidRPr="00807843">
        <w:rPr>
          <w:rFonts w:ascii="Arial" w:eastAsia="Calibri" w:hAnsi="Arial" w:cs="Arial"/>
          <w:b/>
          <w:i/>
        </w:rPr>
        <w:t>Gobernantes-filósofos</w:t>
      </w:r>
      <w:r w:rsidRPr="00807843">
        <w:rPr>
          <w:rFonts w:ascii="Arial" w:eastAsia="Calibri" w:hAnsi="Arial" w:cs="Arial"/>
          <w:i/>
        </w:rPr>
        <w:t xml:space="preserve">: </w:t>
      </w:r>
      <w:r w:rsidRPr="00807843">
        <w:rPr>
          <w:rFonts w:ascii="Arial" w:eastAsia="Calibri" w:hAnsi="Arial" w:cs="Arial"/>
        </w:rPr>
        <w:t>de entre los mejores de los guardianes se seleccionarán aquellos que tendrán el honor y la responsabilidad de convertirse en gobernantes.</w:t>
      </w:r>
    </w:p>
    <w:p w14:paraId="1AB73E72" w14:textId="77777777" w:rsidR="00CB5EC8" w:rsidRPr="00807843" w:rsidRDefault="00CB5EC8" w:rsidP="00CB5EC8">
      <w:pPr>
        <w:spacing w:after="0"/>
        <w:ind w:right="-850"/>
        <w:jc w:val="both"/>
        <w:rPr>
          <w:rFonts w:ascii="Arial" w:eastAsia="Calibri" w:hAnsi="Arial" w:cs="Arial"/>
        </w:rPr>
      </w:pPr>
    </w:p>
    <w:p w14:paraId="02E35D21" w14:textId="77777777" w:rsidR="00CB5EC8" w:rsidRPr="00807843" w:rsidRDefault="00CB5EC8" w:rsidP="00CB5EC8">
      <w:pPr>
        <w:spacing w:after="0"/>
        <w:ind w:right="-850"/>
        <w:jc w:val="both"/>
        <w:rPr>
          <w:rFonts w:ascii="Arial" w:eastAsia="Calibri" w:hAnsi="Arial" w:cs="Arial"/>
        </w:rPr>
      </w:pPr>
      <w:r w:rsidRPr="00807843">
        <w:rPr>
          <w:rFonts w:ascii="Arial" w:eastAsia="Calibri" w:hAnsi="Arial" w:cs="Arial"/>
        </w:rPr>
        <w:t xml:space="preserve">     Tal y como se expone en el texto, esta forma de organización socio-política persigue la felicidad colectiva y no la individual o la de un grupo concreto. La tarea del </w:t>
      </w:r>
      <w:r w:rsidRPr="00807843">
        <w:rPr>
          <w:rFonts w:ascii="Arial" w:eastAsia="Calibri" w:hAnsi="Arial" w:cs="Arial"/>
          <w:b/>
          <w:i/>
        </w:rPr>
        <w:t xml:space="preserve">filósofo-gobernante </w:t>
      </w:r>
      <w:r w:rsidRPr="00807843">
        <w:rPr>
          <w:rFonts w:ascii="Arial" w:eastAsia="Calibri" w:hAnsi="Arial" w:cs="Arial"/>
        </w:rPr>
        <w:t xml:space="preserve">consiste en vigilar que este orden se mantenga, que cada parte cumpla su función que cada individuo ocupe el puesto que por su aptitud natural le corresponde y reciba la educación adecuada a su posición en la sociedad. La </w:t>
      </w:r>
      <w:r w:rsidRPr="00807843">
        <w:rPr>
          <w:rFonts w:ascii="Arial" w:eastAsia="Calibri" w:hAnsi="Arial" w:cs="Arial"/>
          <w:b/>
        </w:rPr>
        <w:t>justicia</w:t>
      </w:r>
      <w:r w:rsidRPr="00807843">
        <w:rPr>
          <w:rFonts w:ascii="Arial" w:eastAsia="Calibri" w:hAnsi="Arial" w:cs="Arial"/>
        </w:rPr>
        <w:t>, pues, se basa en el principio de que la felicidad está unida al hecho de que cada hombre debe de realizar adecuadamente su trabajo, la función para la que está naturalmente capacitado.</w:t>
      </w:r>
    </w:p>
    <w:p w14:paraId="677879ED" w14:textId="77777777" w:rsidR="00CB5EC8" w:rsidRPr="00807843" w:rsidRDefault="00CB5EC8" w:rsidP="00CB5EC8">
      <w:pPr>
        <w:spacing w:after="0"/>
        <w:ind w:right="-850"/>
        <w:jc w:val="both"/>
        <w:rPr>
          <w:rFonts w:ascii="Arial" w:eastAsia="Calibri" w:hAnsi="Arial" w:cs="Arial"/>
        </w:rPr>
      </w:pPr>
      <w:r w:rsidRPr="00807843">
        <w:rPr>
          <w:rFonts w:ascii="Arial" w:eastAsia="Calibri" w:hAnsi="Arial" w:cs="Arial"/>
        </w:rPr>
        <w:t xml:space="preserve"> </w:t>
      </w:r>
    </w:p>
    <w:p w14:paraId="13EA691F" w14:textId="77777777" w:rsidR="00807843" w:rsidRDefault="00807843" w:rsidP="00807843">
      <w:pPr>
        <w:spacing w:after="0"/>
        <w:ind w:right="-850"/>
        <w:rPr>
          <w:rFonts w:ascii="Arial" w:eastAsia="Calibri" w:hAnsi="Arial" w:cs="Arial"/>
        </w:rPr>
      </w:pPr>
    </w:p>
    <w:p w14:paraId="22CF8395" w14:textId="77777777" w:rsidR="00807843" w:rsidRDefault="00807843" w:rsidP="00807843">
      <w:pPr>
        <w:spacing w:after="0"/>
        <w:ind w:right="-850"/>
        <w:rPr>
          <w:rFonts w:ascii="Arial" w:eastAsia="Calibri" w:hAnsi="Arial" w:cs="Arial"/>
          <w:b/>
          <w:u w:val="single"/>
        </w:rPr>
      </w:pPr>
    </w:p>
    <w:p w14:paraId="0DF7C33F" w14:textId="77777777" w:rsidR="00CB5EC8" w:rsidRPr="00807843" w:rsidRDefault="00CB5EC8" w:rsidP="00CB5EC8">
      <w:pPr>
        <w:spacing w:after="0"/>
        <w:ind w:right="-850"/>
        <w:jc w:val="center"/>
        <w:rPr>
          <w:rFonts w:ascii="Arial" w:eastAsia="Calibri" w:hAnsi="Arial" w:cs="Arial"/>
          <w:b/>
          <w:sz w:val="24"/>
          <w:szCs w:val="24"/>
          <w:u w:val="single"/>
        </w:rPr>
      </w:pPr>
      <w:r w:rsidRPr="00807843">
        <w:rPr>
          <w:rFonts w:ascii="Arial" w:eastAsia="Calibri" w:hAnsi="Arial" w:cs="Arial"/>
          <w:b/>
          <w:sz w:val="24"/>
          <w:szCs w:val="24"/>
          <w:u w:val="single"/>
        </w:rPr>
        <w:lastRenderedPageBreak/>
        <w:t>TEXTO 3</w:t>
      </w:r>
      <w:r w:rsidRPr="00807843">
        <w:rPr>
          <w:rFonts w:ascii="Arial" w:eastAsia="Calibri" w:hAnsi="Arial" w:cs="Arial"/>
          <w:b/>
          <w:sz w:val="24"/>
          <w:szCs w:val="24"/>
        </w:rPr>
        <w:t xml:space="preserve">          </w:t>
      </w:r>
      <w:r w:rsidRPr="00807843">
        <w:rPr>
          <w:rFonts w:ascii="Arial" w:eastAsia="Calibri" w:hAnsi="Arial" w:cs="Arial"/>
          <w:b/>
          <w:sz w:val="24"/>
          <w:szCs w:val="24"/>
          <w:u w:val="single"/>
        </w:rPr>
        <w:t xml:space="preserve"> ARISTÓTELES, </w:t>
      </w:r>
      <w:r w:rsidRPr="00807843">
        <w:rPr>
          <w:rFonts w:ascii="Arial" w:eastAsia="Calibri" w:hAnsi="Arial" w:cs="Arial"/>
          <w:b/>
          <w:i/>
          <w:sz w:val="24"/>
          <w:szCs w:val="24"/>
          <w:u w:val="single"/>
        </w:rPr>
        <w:t>Política,</w:t>
      </w:r>
      <w:r w:rsidRPr="00807843">
        <w:rPr>
          <w:rFonts w:ascii="Arial" w:eastAsia="Calibri" w:hAnsi="Arial" w:cs="Arial"/>
          <w:b/>
          <w:sz w:val="24"/>
          <w:szCs w:val="24"/>
          <w:u w:val="single"/>
        </w:rPr>
        <w:t xml:space="preserve"> libro I, cap. 2</w:t>
      </w:r>
    </w:p>
    <w:p w14:paraId="750A12BD" w14:textId="77777777" w:rsidR="00807843" w:rsidRPr="003326F8" w:rsidRDefault="00807843" w:rsidP="00CB5EC8">
      <w:pPr>
        <w:spacing w:after="0"/>
        <w:ind w:right="-850"/>
        <w:jc w:val="center"/>
        <w:rPr>
          <w:rFonts w:ascii="Arial" w:eastAsia="Calibri" w:hAnsi="Arial" w:cs="Arial"/>
          <w:b/>
          <w:u w:val="single"/>
        </w:rPr>
      </w:pPr>
    </w:p>
    <w:p w14:paraId="1E7DC81C" w14:textId="77777777" w:rsidR="00CB5EC8" w:rsidRDefault="00CB5EC8" w:rsidP="00CB5EC8">
      <w:pPr>
        <w:spacing w:after="0"/>
        <w:ind w:right="-850"/>
        <w:jc w:val="both"/>
        <w:rPr>
          <w:rFonts w:ascii="Arial" w:eastAsia="Calibri" w:hAnsi="Arial" w:cs="Arial"/>
          <w:b/>
          <w:sz w:val="20"/>
          <w:szCs w:val="20"/>
        </w:rPr>
      </w:pPr>
      <w:r w:rsidRPr="003326F8">
        <w:rPr>
          <w:rFonts w:ascii="Arial" w:eastAsia="Calibri" w:hAnsi="Arial" w:cs="Arial"/>
          <w:b/>
          <w:sz w:val="20"/>
          <w:szCs w:val="20"/>
        </w:rPr>
        <w:t>Autor</w:t>
      </w:r>
      <w:r w:rsidR="00B603C0">
        <w:rPr>
          <w:rFonts w:ascii="Arial" w:eastAsia="Calibri" w:hAnsi="Arial" w:cs="Arial"/>
          <w:b/>
          <w:sz w:val="20"/>
          <w:szCs w:val="20"/>
        </w:rPr>
        <w:t>:</w:t>
      </w:r>
    </w:p>
    <w:p w14:paraId="5A729FEE" w14:textId="77777777" w:rsidR="00807843" w:rsidRPr="003326F8" w:rsidRDefault="00807843" w:rsidP="00CB5EC8">
      <w:pPr>
        <w:spacing w:after="0"/>
        <w:ind w:right="-850"/>
        <w:jc w:val="both"/>
        <w:rPr>
          <w:rFonts w:ascii="Arial" w:eastAsia="Calibri" w:hAnsi="Arial" w:cs="Arial"/>
          <w:b/>
          <w:sz w:val="20"/>
          <w:szCs w:val="20"/>
        </w:rPr>
      </w:pPr>
    </w:p>
    <w:p w14:paraId="7A6E4B6B"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b/>
          <w:sz w:val="20"/>
          <w:szCs w:val="20"/>
        </w:rPr>
        <w:t xml:space="preserve">     </w:t>
      </w:r>
      <w:r w:rsidRPr="003326F8">
        <w:rPr>
          <w:rFonts w:ascii="Arial" w:eastAsia="Calibri" w:hAnsi="Arial" w:cs="Arial"/>
          <w:sz w:val="20"/>
          <w:szCs w:val="20"/>
        </w:rPr>
        <w:t xml:space="preserve">Aristóteles es un filósofo griego que vivió en el siglo IV a. C. Él junto a su maestro Platón y a Sócrates forman el trío de oro con el cual la filosofía griega alcanza su máximo esplendor. </w:t>
      </w:r>
      <w:r>
        <w:rPr>
          <w:rFonts w:ascii="Arial" w:eastAsia="Calibri" w:hAnsi="Arial" w:cs="Arial"/>
          <w:sz w:val="20"/>
          <w:szCs w:val="20"/>
        </w:rPr>
        <w:t xml:space="preserve">Una de sus mayores aportaciones al pensamiento político es su teoría de la </w:t>
      </w:r>
      <w:r w:rsidRPr="00F81C43">
        <w:rPr>
          <w:rFonts w:ascii="Arial" w:eastAsia="Calibri" w:hAnsi="Arial" w:cs="Arial"/>
          <w:i/>
          <w:sz w:val="20"/>
          <w:szCs w:val="20"/>
        </w:rPr>
        <w:t>Sociabilidad Natural</w:t>
      </w:r>
      <w:r w:rsidR="00807843">
        <w:rPr>
          <w:rFonts w:ascii="Arial" w:eastAsia="Calibri" w:hAnsi="Arial" w:cs="Arial"/>
          <w:sz w:val="20"/>
          <w:szCs w:val="20"/>
        </w:rPr>
        <w:t xml:space="preserve"> que precisamente es el tema principal del texto que nos corresponde comentar.</w:t>
      </w:r>
    </w:p>
    <w:p w14:paraId="74503F87" w14:textId="77777777" w:rsidR="00CB5EC8" w:rsidRPr="003326F8" w:rsidRDefault="00CB5EC8" w:rsidP="00CB5EC8">
      <w:pPr>
        <w:spacing w:after="0"/>
        <w:ind w:right="-850"/>
        <w:jc w:val="both"/>
        <w:rPr>
          <w:rFonts w:ascii="Arial" w:eastAsia="Calibri" w:hAnsi="Arial" w:cs="Arial"/>
          <w:b/>
          <w:sz w:val="10"/>
          <w:szCs w:val="10"/>
        </w:rPr>
      </w:pPr>
    </w:p>
    <w:p w14:paraId="45A22164" w14:textId="77777777" w:rsidR="00807843" w:rsidRDefault="00807843" w:rsidP="00CB5EC8">
      <w:pPr>
        <w:spacing w:after="0"/>
        <w:ind w:right="-850"/>
        <w:jc w:val="both"/>
        <w:rPr>
          <w:rFonts w:ascii="Arial" w:eastAsia="Calibri" w:hAnsi="Arial" w:cs="Arial"/>
          <w:b/>
          <w:sz w:val="20"/>
          <w:szCs w:val="20"/>
        </w:rPr>
      </w:pPr>
    </w:p>
    <w:p w14:paraId="77E7E333" w14:textId="77777777" w:rsidR="00CB5EC8" w:rsidRPr="003326F8" w:rsidRDefault="00CB5EC8" w:rsidP="00CB5EC8">
      <w:pPr>
        <w:spacing w:after="0"/>
        <w:ind w:right="-850"/>
        <w:jc w:val="both"/>
        <w:rPr>
          <w:rFonts w:ascii="Arial" w:eastAsia="Calibri" w:hAnsi="Arial" w:cs="Arial"/>
          <w:b/>
          <w:sz w:val="20"/>
          <w:szCs w:val="20"/>
        </w:rPr>
      </w:pPr>
      <w:r w:rsidRPr="003326F8">
        <w:rPr>
          <w:rFonts w:ascii="Arial" w:eastAsia="Calibri" w:hAnsi="Arial" w:cs="Arial"/>
          <w:b/>
          <w:sz w:val="20"/>
          <w:szCs w:val="20"/>
        </w:rPr>
        <w:t>Ideas principales</w:t>
      </w:r>
      <w:r w:rsidR="00B603C0">
        <w:rPr>
          <w:rFonts w:ascii="Arial" w:eastAsia="Calibri" w:hAnsi="Arial" w:cs="Arial"/>
          <w:b/>
          <w:sz w:val="20"/>
          <w:szCs w:val="20"/>
        </w:rPr>
        <w:t>:</w:t>
      </w:r>
    </w:p>
    <w:p w14:paraId="16040E9F" w14:textId="77777777" w:rsidR="00807843" w:rsidRPr="003326F8" w:rsidRDefault="00807843" w:rsidP="00CB5EC8">
      <w:pPr>
        <w:spacing w:after="0"/>
        <w:ind w:right="-850"/>
        <w:jc w:val="both"/>
        <w:rPr>
          <w:rFonts w:ascii="Arial" w:eastAsia="Calibri" w:hAnsi="Arial" w:cs="Arial"/>
          <w:sz w:val="10"/>
          <w:szCs w:val="10"/>
        </w:rPr>
      </w:pPr>
    </w:p>
    <w:p w14:paraId="34B19D3D" w14:textId="77777777" w:rsidR="00CB5EC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Las</w:t>
      </w:r>
      <w:r w:rsidRPr="003326F8">
        <w:rPr>
          <w:rFonts w:ascii="Arial" w:eastAsia="Calibri" w:hAnsi="Arial" w:cs="Arial"/>
          <w:b/>
          <w:sz w:val="20"/>
          <w:szCs w:val="20"/>
        </w:rPr>
        <w:t xml:space="preserve"> </w:t>
      </w:r>
      <w:r w:rsidRPr="003326F8">
        <w:rPr>
          <w:rFonts w:ascii="Arial" w:eastAsia="Calibri" w:hAnsi="Arial" w:cs="Arial"/>
          <w:sz w:val="20"/>
          <w:szCs w:val="20"/>
        </w:rPr>
        <w:t>ideas principales del texto son las siguientes en orden de aparición:</w:t>
      </w:r>
    </w:p>
    <w:p w14:paraId="1CE9FED6" w14:textId="77777777" w:rsidR="00807843" w:rsidRPr="003326F8" w:rsidRDefault="00807843" w:rsidP="00CB5EC8">
      <w:pPr>
        <w:spacing w:after="0"/>
        <w:ind w:right="-850"/>
        <w:jc w:val="both"/>
        <w:rPr>
          <w:rFonts w:ascii="Arial" w:eastAsia="Calibri" w:hAnsi="Arial" w:cs="Arial"/>
          <w:sz w:val="20"/>
          <w:szCs w:val="20"/>
        </w:rPr>
      </w:pPr>
    </w:p>
    <w:p w14:paraId="57E20AC4"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1ª.- Sociabilidad natural del ser humano (“El hombre es, </w:t>
      </w:r>
      <w:r>
        <w:rPr>
          <w:rFonts w:ascii="Arial" w:eastAsia="Calibri" w:hAnsi="Arial" w:cs="Arial"/>
          <w:sz w:val="20"/>
          <w:szCs w:val="20"/>
        </w:rPr>
        <w:t>por naturaleza, un animal social</w:t>
      </w:r>
      <w:r w:rsidRPr="003326F8">
        <w:rPr>
          <w:rFonts w:ascii="Arial" w:eastAsia="Calibri" w:hAnsi="Arial" w:cs="Arial"/>
          <w:sz w:val="20"/>
          <w:szCs w:val="20"/>
        </w:rPr>
        <w:t>”)</w:t>
      </w:r>
    </w:p>
    <w:p w14:paraId="15C3F5CB"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2ª.- Razón principal por la que el hombre es social por naturaleza: porque está dotado de “logos” (palabra).</w:t>
      </w:r>
    </w:p>
    <w:p w14:paraId="19B93880"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3ª.- Distinción entre la “voz” (sonidos que emiten los animales) y el “logos” (palabra, lenguaje…) humano.</w:t>
      </w:r>
    </w:p>
    <w:p w14:paraId="71B95279"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4ª.- El sentido moral que tenemos los seres humanos también es otra razón de su vida social.</w:t>
      </w:r>
    </w:p>
    <w:p w14:paraId="6D9DF333"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5ª.- Familia y Estado como formas de agrupación social.</w:t>
      </w:r>
    </w:p>
    <w:p w14:paraId="5F87E67C" w14:textId="77777777" w:rsidR="00CB5EC8" w:rsidRPr="003326F8" w:rsidRDefault="00CB5EC8" w:rsidP="00CB5EC8">
      <w:pPr>
        <w:spacing w:after="0"/>
        <w:ind w:right="-850"/>
        <w:jc w:val="both"/>
        <w:rPr>
          <w:rFonts w:ascii="Arial" w:eastAsia="Calibri" w:hAnsi="Arial" w:cs="Arial"/>
          <w:b/>
          <w:sz w:val="10"/>
          <w:szCs w:val="10"/>
        </w:rPr>
      </w:pPr>
    </w:p>
    <w:p w14:paraId="7BA1FFBB" w14:textId="77777777" w:rsidR="00CB5EC8" w:rsidRPr="003326F8" w:rsidRDefault="00CB5EC8" w:rsidP="00CB5EC8">
      <w:pPr>
        <w:spacing w:after="0"/>
        <w:ind w:right="-850"/>
        <w:jc w:val="both"/>
        <w:rPr>
          <w:rFonts w:ascii="Arial" w:eastAsia="Calibri" w:hAnsi="Arial" w:cs="Arial"/>
          <w:b/>
          <w:sz w:val="20"/>
          <w:szCs w:val="20"/>
        </w:rPr>
      </w:pPr>
      <w:r w:rsidRPr="003326F8">
        <w:rPr>
          <w:rFonts w:ascii="Arial" w:eastAsia="Calibri" w:hAnsi="Arial" w:cs="Arial"/>
          <w:b/>
          <w:sz w:val="20"/>
          <w:szCs w:val="20"/>
        </w:rPr>
        <w:t>Explicación de ideas</w:t>
      </w:r>
      <w:r w:rsidR="00B603C0">
        <w:rPr>
          <w:rFonts w:ascii="Arial" w:eastAsia="Calibri" w:hAnsi="Arial" w:cs="Arial"/>
          <w:b/>
          <w:sz w:val="20"/>
          <w:szCs w:val="20"/>
        </w:rPr>
        <w:t>:</w:t>
      </w:r>
    </w:p>
    <w:p w14:paraId="10DC9D3A" w14:textId="77777777" w:rsidR="00CB5EC8" w:rsidRPr="003326F8" w:rsidRDefault="00CB5EC8" w:rsidP="00CB5EC8">
      <w:pPr>
        <w:spacing w:after="0"/>
        <w:ind w:right="-850"/>
        <w:jc w:val="both"/>
        <w:rPr>
          <w:rFonts w:ascii="Arial" w:eastAsia="Calibri" w:hAnsi="Arial" w:cs="Arial"/>
          <w:sz w:val="10"/>
          <w:szCs w:val="10"/>
        </w:rPr>
      </w:pPr>
    </w:p>
    <w:p w14:paraId="7A8869F2"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 xml:space="preserve">     En este texto Aristóteles expone su teoría de la sociabilidad natural del ser humano y alguno de los motivos por los que cree que el hombre tiende naturalmente a vivir en sociedad. A continuación explicaremos cada una de las ideas principales que aparecen en el texto.</w:t>
      </w:r>
    </w:p>
    <w:p w14:paraId="5E556BBD" w14:textId="77777777" w:rsidR="00CB5EC8" w:rsidRPr="003326F8" w:rsidRDefault="00CB5EC8" w:rsidP="00CB5EC8">
      <w:pPr>
        <w:spacing w:after="0"/>
        <w:ind w:right="-850"/>
        <w:jc w:val="both"/>
        <w:rPr>
          <w:rFonts w:ascii="Arial" w:eastAsia="Calibri" w:hAnsi="Arial" w:cs="Arial"/>
          <w:b/>
          <w:sz w:val="10"/>
          <w:szCs w:val="10"/>
        </w:rPr>
      </w:pPr>
    </w:p>
    <w:p w14:paraId="0E131132" w14:textId="77777777" w:rsidR="00CB5EC8" w:rsidRPr="003326F8" w:rsidRDefault="00CB5EC8" w:rsidP="00CB5EC8">
      <w:pPr>
        <w:spacing w:after="0"/>
        <w:ind w:right="-850"/>
        <w:jc w:val="both"/>
        <w:rPr>
          <w:rFonts w:ascii="Arial" w:eastAsia="Calibri" w:hAnsi="Arial" w:cs="Arial"/>
          <w:sz w:val="20"/>
          <w:szCs w:val="20"/>
        </w:rPr>
      </w:pPr>
      <w:r>
        <w:rPr>
          <w:rFonts w:ascii="Arial" w:eastAsia="Calibri" w:hAnsi="Arial" w:cs="Arial"/>
          <w:b/>
          <w:sz w:val="20"/>
          <w:szCs w:val="20"/>
        </w:rPr>
        <w:t xml:space="preserve">      </w:t>
      </w:r>
      <w:r w:rsidRPr="003326F8">
        <w:rPr>
          <w:rFonts w:ascii="Arial" w:eastAsia="Calibri" w:hAnsi="Arial" w:cs="Arial"/>
          <w:sz w:val="20"/>
          <w:szCs w:val="20"/>
        </w:rPr>
        <w:t>La máxima contribución de Aristóteles al pensamiento político es su insistencia en que la naturaleza humana es esencialmente socia</w:t>
      </w:r>
      <w:r>
        <w:rPr>
          <w:rFonts w:ascii="Arial" w:eastAsia="Calibri" w:hAnsi="Arial" w:cs="Arial"/>
          <w:sz w:val="20"/>
          <w:szCs w:val="20"/>
        </w:rPr>
        <w:t>l (</w:t>
      </w:r>
      <w:r w:rsidRPr="00C35DBA">
        <w:rPr>
          <w:rFonts w:ascii="Arial" w:eastAsia="Calibri" w:hAnsi="Arial" w:cs="Arial"/>
          <w:b/>
          <w:i/>
          <w:sz w:val="20"/>
          <w:szCs w:val="20"/>
        </w:rPr>
        <w:t>Teoría de la sociabilidad natural</w:t>
      </w:r>
      <w:r>
        <w:rPr>
          <w:rFonts w:ascii="Arial" w:eastAsia="Calibri" w:hAnsi="Arial" w:cs="Arial"/>
          <w:sz w:val="20"/>
          <w:szCs w:val="20"/>
        </w:rPr>
        <w:t>).</w:t>
      </w:r>
      <w:r w:rsidRPr="003326F8">
        <w:rPr>
          <w:rFonts w:ascii="Arial" w:eastAsia="Calibri" w:hAnsi="Arial" w:cs="Arial"/>
          <w:sz w:val="20"/>
          <w:szCs w:val="20"/>
        </w:rPr>
        <w:t xml:space="preserve"> Frente a ciertas teorías de origen sofístico que consideraban que la sociedad es producto de la</w:t>
      </w:r>
      <w:r>
        <w:rPr>
          <w:rFonts w:ascii="Arial" w:eastAsia="Calibri" w:hAnsi="Arial" w:cs="Arial"/>
          <w:sz w:val="20"/>
          <w:szCs w:val="20"/>
        </w:rPr>
        <w:t xml:space="preserve"> convención, </w:t>
      </w:r>
      <w:r w:rsidRPr="003326F8">
        <w:rPr>
          <w:rFonts w:ascii="Arial" w:eastAsia="Calibri" w:hAnsi="Arial" w:cs="Arial"/>
          <w:sz w:val="20"/>
          <w:szCs w:val="20"/>
        </w:rPr>
        <w:t xml:space="preserve">Aristóteles afirma que la sociedad es un rasgo o dimensión esencial de la naturaleza humana, que el hombre es un </w:t>
      </w:r>
      <w:r w:rsidRPr="003326F8">
        <w:rPr>
          <w:rFonts w:ascii="Arial" w:eastAsia="Calibri" w:hAnsi="Arial" w:cs="Arial"/>
          <w:i/>
          <w:sz w:val="20"/>
          <w:szCs w:val="20"/>
        </w:rPr>
        <w:t>animal político</w:t>
      </w:r>
      <w:r w:rsidRPr="003326F8">
        <w:rPr>
          <w:rFonts w:ascii="Arial" w:eastAsia="Calibri" w:hAnsi="Arial" w:cs="Arial"/>
          <w:sz w:val="20"/>
          <w:szCs w:val="20"/>
        </w:rPr>
        <w:t xml:space="preserve"> (</w:t>
      </w:r>
      <w:r w:rsidRPr="003326F8">
        <w:rPr>
          <w:rFonts w:ascii="Arial" w:eastAsia="Calibri" w:hAnsi="Arial" w:cs="Arial"/>
          <w:i/>
          <w:sz w:val="20"/>
          <w:szCs w:val="20"/>
        </w:rPr>
        <w:t>zoon politicon</w:t>
      </w:r>
      <w:r w:rsidRPr="003326F8">
        <w:rPr>
          <w:rFonts w:ascii="Arial" w:eastAsia="Calibri" w:hAnsi="Arial" w:cs="Arial"/>
          <w:sz w:val="20"/>
          <w:szCs w:val="20"/>
        </w:rPr>
        <w:t>). El hombre está configurado de tal manera que por naturaleza es un ser social, forma parte de la esencia misma del ser humano. El E</w:t>
      </w:r>
      <w:r>
        <w:rPr>
          <w:rFonts w:ascii="Arial" w:eastAsia="Calibri" w:hAnsi="Arial" w:cs="Arial"/>
          <w:sz w:val="20"/>
          <w:szCs w:val="20"/>
        </w:rPr>
        <w:t>stado es anterior al individuo.</w:t>
      </w:r>
      <w:r w:rsidRPr="003326F8">
        <w:rPr>
          <w:rFonts w:ascii="Arial" w:eastAsia="Calibri" w:hAnsi="Arial" w:cs="Arial"/>
          <w:sz w:val="20"/>
          <w:szCs w:val="20"/>
        </w:rPr>
        <w:t xml:space="preserve"> Esta teoría de la sociabilidad natural se opone al </w:t>
      </w:r>
      <w:r w:rsidRPr="003326F8">
        <w:rPr>
          <w:rFonts w:ascii="Arial" w:eastAsia="Calibri" w:hAnsi="Arial" w:cs="Arial"/>
          <w:i/>
          <w:sz w:val="20"/>
          <w:szCs w:val="20"/>
        </w:rPr>
        <w:t>convencionalismo social</w:t>
      </w:r>
      <w:r w:rsidRPr="003326F8">
        <w:rPr>
          <w:rFonts w:ascii="Arial" w:eastAsia="Calibri" w:hAnsi="Arial" w:cs="Arial"/>
          <w:sz w:val="20"/>
          <w:szCs w:val="20"/>
        </w:rPr>
        <w:t xml:space="preserve"> planteado por los sofistas y posteriormente retomado por Hobbes y Rousseau. Según esta postura el hombre no es social de forma natural, sino que en sus orígenes vivía de forma aislada y fue posteriormente cuando mediante un acuerdo, </w:t>
      </w:r>
      <w:r w:rsidRPr="003326F8">
        <w:rPr>
          <w:rFonts w:ascii="Arial" w:eastAsia="Calibri" w:hAnsi="Arial" w:cs="Arial"/>
          <w:i/>
          <w:sz w:val="20"/>
          <w:szCs w:val="20"/>
        </w:rPr>
        <w:t>pacto</w:t>
      </w:r>
      <w:r w:rsidRPr="003326F8">
        <w:rPr>
          <w:rFonts w:ascii="Arial" w:eastAsia="Calibri" w:hAnsi="Arial" w:cs="Arial"/>
          <w:sz w:val="20"/>
          <w:szCs w:val="20"/>
        </w:rPr>
        <w:t xml:space="preserve"> o </w:t>
      </w:r>
      <w:r w:rsidRPr="003326F8">
        <w:rPr>
          <w:rFonts w:ascii="Arial" w:eastAsia="Calibri" w:hAnsi="Arial" w:cs="Arial"/>
          <w:i/>
          <w:sz w:val="20"/>
          <w:szCs w:val="20"/>
        </w:rPr>
        <w:t xml:space="preserve">contrato </w:t>
      </w:r>
      <w:r w:rsidRPr="003326F8">
        <w:rPr>
          <w:rFonts w:ascii="Arial" w:eastAsia="Calibri" w:hAnsi="Arial" w:cs="Arial"/>
          <w:sz w:val="20"/>
          <w:szCs w:val="20"/>
        </w:rPr>
        <w:t>convino que era más favorable para él la vida en comunidad.</w:t>
      </w:r>
    </w:p>
    <w:p w14:paraId="0C877559" w14:textId="77777777" w:rsidR="00CB5EC8" w:rsidRPr="003326F8" w:rsidRDefault="00CB5EC8" w:rsidP="00CB5EC8">
      <w:pPr>
        <w:spacing w:after="0"/>
        <w:ind w:right="-850"/>
        <w:jc w:val="both"/>
        <w:rPr>
          <w:rFonts w:ascii="Arial" w:eastAsia="Calibri" w:hAnsi="Arial" w:cs="Arial"/>
          <w:sz w:val="10"/>
          <w:szCs w:val="10"/>
        </w:rPr>
      </w:pPr>
      <w:r w:rsidRPr="003326F8">
        <w:rPr>
          <w:rFonts w:ascii="Arial" w:eastAsia="Calibri" w:hAnsi="Arial" w:cs="Arial"/>
          <w:sz w:val="10"/>
          <w:szCs w:val="10"/>
        </w:rPr>
        <w:t xml:space="preserve"> </w:t>
      </w:r>
    </w:p>
    <w:p w14:paraId="43AD8410" w14:textId="77777777" w:rsidR="00CB5EC8" w:rsidRPr="003326F8" w:rsidRDefault="00CB5EC8" w:rsidP="00CB5EC8">
      <w:pPr>
        <w:spacing w:after="0"/>
        <w:ind w:right="-850"/>
        <w:jc w:val="both"/>
        <w:rPr>
          <w:rFonts w:ascii="Arial" w:eastAsia="Calibri" w:hAnsi="Arial" w:cs="Arial"/>
          <w:sz w:val="20"/>
          <w:szCs w:val="20"/>
        </w:rPr>
      </w:pPr>
      <w:r>
        <w:rPr>
          <w:rFonts w:ascii="Arial" w:eastAsia="Calibri" w:hAnsi="Arial" w:cs="Arial"/>
          <w:b/>
          <w:sz w:val="20"/>
          <w:szCs w:val="20"/>
        </w:rPr>
        <w:t xml:space="preserve">     </w:t>
      </w:r>
      <w:r w:rsidRPr="003326F8">
        <w:rPr>
          <w:rFonts w:ascii="Arial" w:eastAsia="Calibri" w:hAnsi="Arial" w:cs="Arial"/>
          <w:sz w:val="20"/>
          <w:szCs w:val="20"/>
        </w:rPr>
        <w:t xml:space="preserve">Las </w:t>
      </w:r>
      <w:r w:rsidRPr="00C35DBA">
        <w:rPr>
          <w:rFonts w:ascii="Arial" w:eastAsia="Calibri" w:hAnsi="Arial" w:cs="Arial"/>
          <w:b/>
          <w:sz w:val="20"/>
          <w:szCs w:val="20"/>
        </w:rPr>
        <w:t>razones</w:t>
      </w:r>
      <w:r w:rsidRPr="003326F8">
        <w:rPr>
          <w:rFonts w:ascii="Arial" w:eastAsia="Calibri" w:hAnsi="Arial" w:cs="Arial"/>
          <w:sz w:val="20"/>
          <w:szCs w:val="20"/>
        </w:rPr>
        <w:t xml:space="preserve"> que Aristóteles argumenta para apoyar esta afirmación son varias. Primeramente, aunque no aparece en el texto, nos habla de la </w:t>
      </w:r>
      <w:r w:rsidRPr="003326F8">
        <w:rPr>
          <w:rFonts w:ascii="Arial" w:eastAsia="Calibri" w:hAnsi="Arial" w:cs="Arial"/>
          <w:i/>
          <w:sz w:val="20"/>
          <w:szCs w:val="20"/>
        </w:rPr>
        <w:t>no-suficiencia</w:t>
      </w:r>
      <w:r w:rsidRPr="003326F8">
        <w:rPr>
          <w:rFonts w:ascii="Arial" w:eastAsia="Calibri" w:hAnsi="Arial" w:cs="Arial"/>
          <w:sz w:val="20"/>
          <w:szCs w:val="20"/>
        </w:rPr>
        <w:t xml:space="preserve">, la naturaleza del hombre es vulnerable y menesterosa, necesita a los demás para </w:t>
      </w:r>
      <w:r>
        <w:rPr>
          <w:rFonts w:ascii="Arial" w:eastAsia="Calibri" w:hAnsi="Arial" w:cs="Arial"/>
          <w:sz w:val="20"/>
          <w:szCs w:val="20"/>
        </w:rPr>
        <w:t>poder vivir.  En segundo lugar,</w:t>
      </w:r>
      <w:r w:rsidRPr="003326F8">
        <w:rPr>
          <w:rFonts w:ascii="Arial" w:eastAsia="Calibri" w:hAnsi="Arial" w:cs="Arial"/>
          <w:sz w:val="20"/>
          <w:szCs w:val="20"/>
        </w:rPr>
        <w:t xml:space="preserve"> ya en el texto, aparece la que considera como prueba más definitiva: el hecho del lenguaje. El hombre está naturalmente dotado de </w:t>
      </w:r>
      <w:r w:rsidRPr="003326F8">
        <w:rPr>
          <w:rFonts w:ascii="Arial" w:eastAsia="Calibri" w:hAnsi="Arial" w:cs="Arial"/>
          <w:i/>
          <w:sz w:val="20"/>
          <w:szCs w:val="20"/>
        </w:rPr>
        <w:t xml:space="preserve">logos </w:t>
      </w:r>
      <w:r w:rsidRPr="003326F8">
        <w:rPr>
          <w:rFonts w:ascii="Arial" w:eastAsia="Calibri" w:hAnsi="Arial" w:cs="Arial"/>
          <w:sz w:val="20"/>
          <w:szCs w:val="20"/>
        </w:rPr>
        <w:t>(palabra, pensamiento…) y, como “la naturaleza no hace nada en vano”, esto exige la necesidad de la vida en común.</w:t>
      </w:r>
      <w:r>
        <w:rPr>
          <w:rFonts w:ascii="Arial" w:eastAsia="Calibri" w:hAnsi="Arial" w:cs="Arial"/>
          <w:sz w:val="20"/>
          <w:szCs w:val="20"/>
        </w:rPr>
        <w:t xml:space="preserve"> Pero nos pide Aristóteles que distingamos</w:t>
      </w:r>
      <w:r w:rsidRPr="003326F8">
        <w:rPr>
          <w:rFonts w:ascii="Arial" w:eastAsia="Calibri" w:hAnsi="Arial" w:cs="Arial"/>
          <w:sz w:val="20"/>
          <w:szCs w:val="20"/>
        </w:rPr>
        <w:t xml:space="preserve"> entre </w:t>
      </w:r>
      <w:r w:rsidRPr="00F81C43">
        <w:rPr>
          <w:rFonts w:ascii="Arial" w:eastAsia="Calibri" w:hAnsi="Arial" w:cs="Arial"/>
          <w:i/>
          <w:sz w:val="20"/>
          <w:szCs w:val="20"/>
        </w:rPr>
        <w:t>voz</w:t>
      </w:r>
      <w:r w:rsidRPr="003326F8">
        <w:rPr>
          <w:rFonts w:ascii="Arial" w:eastAsia="Calibri" w:hAnsi="Arial" w:cs="Arial"/>
          <w:sz w:val="20"/>
          <w:szCs w:val="20"/>
        </w:rPr>
        <w:t xml:space="preserve"> y </w:t>
      </w:r>
      <w:r w:rsidRPr="003326F8">
        <w:rPr>
          <w:rFonts w:ascii="Arial" w:eastAsia="Calibri" w:hAnsi="Arial" w:cs="Arial"/>
          <w:i/>
          <w:sz w:val="20"/>
          <w:szCs w:val="20"/>
        </w:rPr>
        <w:t>logos</w:t>
      </w:r>
      <w:r>
        <w:rPr>
          <w:rFonts w:ascii="Arial" w:eastAsia="Calibri" w:hAnsi="Arial" w:cs="Arial"/>
          <w:sz w:val="20"/>
          <w:szCs w:val="20"/>
        </w:rPr>
        <w:t>, es decir,</w:t>
      </w:r>
      <w:r w:rsidRPr="003326F8">
        <w:rPr>
          <w:rFonts w:ascii="Arial" w:eastAsia="Calibri" w:hAnsi="Arial" w:cs="Arial"/>
          <w:sz w:val="20"/>
          <w:szCs w:val="20"/>
        </w:rPr>
        <w:t xml:space="preserve"> que no confundamos el lenguaje humano con la capacidad de otros animales de emitir sonidos. La palabra (logos) es un instrumento exclusivo del ser humano que nos permite la comunicación compleja, la construcción de conocimientos y la capacidad de realizar y</w:t>
      </w:r>
      <w:r>
        <w:rPr>
          <w:rFonts w:ascii="Arial" w:eastAsia="Calibri" w:hAnsi="Arial" w:cs="Arial"/>
          <w:sz w:val="20"/>
          <w:szCs w:val="20"/>
        </w:rPr>
        <w:t xml:space="preserve"> expresar valoraciones morales.</w:t>
      </w:r>
      <w:r>
        <w:rPr>
          <w:rFonts w:ascii="Arial" w:eastAsia="Calibri" w:hAnsi="Arial" w:cs="Arial"/>
          <w:b/>
          <w:sz w:val="20"/>
          <w:szCs w:val="20"/>
        </w:rPr>
        <w:t xml:space="preserve"> </w:t>
      </w:r>
      <w:r w:rsidRPr="003326F8">
        <w:rPr>
          <w:rFonts w:ascii="Arial" w:eastAsia="Calibri" w:hAnsi="Arial" w:cs="Arial"/>
          <w:sz w:val="20"/>
          <w:szCs w:val="20"/>
        </w:rPr>
        <w:t>La última razón que expone Aristóteles</w:t>
      </w:r>
      <w:r>
        <w:rPr>
          <w:rFonts w:ascii="Arial" w:eastAsia="Calibri" w:hAnsi="Arial" w:cs="Arial"/>
          <w:sz w:val="20"/>
          <w:szCs w:val="20"/>
        </w:rPr>
        <w:t xml:space="preserve"> </w:t>
      </w:r>
      <w:r w:rsidRPr="003326F8">
        <w:rPr>
          <w:rFonts w:ascii="Arial" w:eastAsia="Calibri" w:hAnsi="Arial" w:cs="Arial"/>
          <w:sz w:val="20"/>
          <w:szCs w:val="20"/>
        </w:rPr>
        <w:t>de la naturaleza social del hombre es que es el único capaz de reconocer el bien y el mal</w:t>
      </w:r>
      <w:r>
        <w:rPr>
          <w:rFonts w:ascii="Arial" w:eastAsia="Calibri" w:hAnsi="Arial" w:cs="Arial"/>
          <w:sz w:val="20"/>
          <w:szCs w:val="20"/>
        </w:rPr>
        <w:t xml:space="preserve"> (aparece de forma muy superficial al final del texto)</w:t>
      </w:r>
      <w:r w:rsidRPr="003326F8">
        <w:rPr>
          <w:rFonts w:ascii="Arial" w:eastAsia="Calibri" w:hAnsi="Arial" w:cs="Arial"/>
          <w:sz w:val="20"/>
          <w:szCs w:val="20"/>
        </w:rPr>
        <w:t>, es decir, si tiene sentido moral es porque su vida tiene proyección social, afecta a los demás. En la vida solitaria no tienen sentido los principios y valores moral</w:t>
      </w:r>
      <w:r w:rsidR="00F15FD7">
        <w:rPr>
          <w:rFonts w:ascii="Arial" w:eastAsia="Calibri" w:hAnsi="Arial" w:cs="Arial"/>
          <w:sz w:val="20"/>
          <w:szCs w:val="20"/>
        </w:rPr>
        <w:t>es</w:t>
      </w:r>
      <w:r w:rsidRPr="003326F8">
        <w:rPr>
          <w:rFonts w:ascii="Arial" w:eastAsia="Calibri" w:hAnsi="Arial" w:cs="Arial"/>
          <w:sz w:val="20"/>
          <w:szCs w:val="20"/>
        </w:rPr>
        <w:t>.</w:t>
      </w:r>
    </w:p>
    <w:p w14:paraId="72B04482" w14:textId="77777777" w:rsidR="00CB5EC8" w:rsidRPr="003326F8" w:rsidRDefault="00CB5EC8" w:rsidP="00CB5EC8">
      <w:pPr>
        <w:spacing w:after="0"/>
        <w:ind w:right="-850"/>
        <w:jc w:val="both"/>
        <w:rPr>
          <w:rFonts w:ascii="Arial" w:eastAsia="Calibri" w:hAnsi="Arial" w:cs="Arial"/>
          <w:b/>
          <w:sz w:val="10"/>
          <w:szCs w:val="10"/>
        </w:rPr>
      </w:pPr>
    </w:p>
    <w:p w14:paraId="6F41223D" w14:textId="77777777" w:rsidR="00CB5EC8" w:rsidRPr="003326F8" w:rsidRDefault="00CB5EC8" w:rsidP="00CB5EC8">
      <w:pPr>
        <w:spacing w:after="0"/>
        <w:ind w:right="-850"/>
        <w:jc w:val="both"/>
        <w:rPr>
          <w:rFonts w:ascii="Arial" w:eastAsia="Calibri" w:hAnsi="Arial" w:cs="Arial"/>
          <w:sz w:val="20"/>
          <w:szCs w:val="20"/>
        </w:rPr>
      </w:pPr>
      <w:r>
        <w:rPr>
          <w:rFonts w:ascii="Arial" w:eastAsia="Calibri" w:hAnsi="Arial" w:cs="Arial"/>
          <w:b/>
          <w:sz w:val="20"/>
          <w:szCs w:val="20"/>
        </w:rPr>
        <w:t xml:space="preserve">     </w:t>
      </w:r>
      <w:r w:rsidRPr="003326F8">
        <w:rPr>
          <w:rFonts w:ascii="Arial" w:eastAsia="Calibri" w:hAnsi="Arial" w:cs="Arial"/>
          <w:sz w:val="20"/>
          <w:szCs w:val="20"/>
        </w:rPr>
        <w:t>Por último, menciona la “casa” y el “estado” como formas de agrupación social. La “</w:t>
      </w:r>
      <w:r w:rsidRPr="003326F8">
        <w:rPr>
          <w:rFonts w:ascii="Arial" w:eastAsia="Calibri" w:hAnsi="Arial" w:cs="Arial"/>
          <w:b/>
          <w:sz w:val="20"/>
          <w:szCs w:val="20"/>
        </w:rPr>
        <w:t>casa</w:t>
      </w:r>
      <w:r w:rsidRPr="003326F8">
        <w:rPr>
          <w:rFonts w:ascii="Arial" w:eastAsia="Calibri" w:hAnsi="Arial" w:cs="Arial"/>
          <w:sz w:val="20"/>
          <w:szCs w:val="20"/>
        </w:rPr>
        <w:t>” es lo que nosotros entendemos po</w:t>
      </w:r>
      <w:r>
        <w:rPr>
          <w:rFonts w:ascii="Arial" w:eastAsia="Calibri" w:hAnsi="Arial" w:cs="Arial"/>
          <w:sz w:val="20"/>
          <w:szCs w:val="20"/>
        </w:rPr>
        <w:t xml:space="preserve">r “familia” en sentido amplio, </w:t>
      </w:r>
      <w:r w:rsidRPr="003326F8">
        <w:rPr>
          <w:rFonts w:ascii="Arial" w:eastAsia="Calibri" w:hAnsi="Arial" w:cs="Arial"/>
          <w:sz w:val="20"/>
          <w:szCs w:val="20"/>
        </w:rPr>
        <w:t xml:space="preserve">familiares con vínculos de sangre, pero también esclavos, es decir, todos aquellos que viven juntos y forman una unidad de economía básica. El </w:t>
      </w:r>
      <w:r w:rsidRPr="003326F8">
        <w:rPr>
          <w:rFonts w:ascii="Arial" w:eastAsia="Calibri" w:hAnsi="Arial" w:cs="Arial"/>
          <w:b/>
          <w:sz w:val="20"/>
          <w:szCs w:val="20"/>
        </w:rPr>
        <w:t>estado</w:t>
      </w:r>
      <w:r w:rsidRPr="003326F8">
        <w:rPr>
          <w:rFonts w:ascii="Arial" w:eastAsia="Calibri" w:hAnsi="Arial" w:cs="Arial"/>
          <w:sz w:val="20"/>
          <w:szCs w:val="20"/>
        </w:rPr>
        <w:t xml:space="preserve"> (la </w:t>
      </w:r>
      <w:r w:rsidRPr="003326F8">
        <w:rPr>
          <w:rFonts w:ascii="Arial" w:eastAsia="Calibri" w:hAnsi="Arial" w:cs="Arial"/>
          <w:i/>
          <w:sz w:val="20"/>
          <w:szCs w:val="20"/>
        </w:rPr>
        <w:t>polis</w:t>
      </w:r>
      <w:r w:rsidRPr="003326F8">
        <w:rPr>
          <w:rFonts w:ascii="Arial" w:eastAsia="Calibri" w:hAnsi="Arial" w:cs="Arial"/>
          <w:sz w:val="20"/>
          <w:szCs w:val="20"/>
        </w:rPr>
        <w:t xml:space="preserve">) es a juicio de Aristóteles la forma más perfecta de comunidad y sólo en él puede el hombre alcanzar su perfección y vivir una vida plenamente humana. </w:t>
      </w:r>
    </w:p>
    <w:p w14:paraId="30CB7778" w14:textId="77777777" w:rsidR="00CB5EC8" w:rsidRPr="003326F8" w:rsidRDefault="00CB5EC8" w:rsidP="00CB5EC8">
      <w:pPr>
        <w:spacing w:after="0"/>
        <w:ind w:right="-850"/>
        <w:jc w:val="both"/>
        <w:rPr>
          <w:rFonts w:ascii="Arial" w:eastAsia="Calibri" w:hAnsi="Arial" w:cs="Arial"/>
          <w:b/>
          <w:sz w:val="20"/>
          <w:szCs w:val="20"/>
        </w:rPr>
      </w:pPr>
    </w:p>
    <w:p w14:paraId="08B3136F" w14:textId="77777777" w:rsidR="00CB5EC8" w:rsidRDefault="00CB5EC8" w:rsidP="00CB5EC8">
      <w:pPr>
        <w:spacing w:after="0"/>
        <w:ind w:right="-850"/>
        <w:jc w:val="center"/>
        <w:rPr>
          <w:rFonts w:ascii="Arial" w:eastAsia="Calibri" w:hAnsi="Arial" w:cs="Arial"/>
          <w:b/>
          <w:u w:val="single"/>
        </w:rPr>
      </w:pPr>
    </w:p>
    <w:p w14:paraId="58FD3ED2" w14:textId="77777777" w:rsidR="00CB5EC8" w:rsidRPr="00807843" w:rsidRDefault="00CB5EC8" w:rsidP="00CB5EC8">
      <w:pPr>
        <w:spacing w:after="0"/>
        <w:ind w:right="-850"/>
        <w:jc w:val="center"/>
        <w:rPr>
          <w:rFonts w:ascii="Arial" w:eastAsia="Calibri" w:hAnsi="Arial" w:cs="Arial"/>
          <w:b/>
          <w:sz w:val="24"/>
          <w:szCs w:val="24"/>
          <w:u w:val="single"/>
        </w:rPr>
      </w:pPr>
      <w:r w:rsidRPr="00807843">
        <w:rPr>
          <w:rFonts w:ascii="Arial" w:eastAsia="Calibri" w:hAnsi="Arial" w:cs="Arial"/>
          <w:b/>
          <w:sz w:val="24"/>
          <w:szCs w:val="24"/>
          <w:u w:val="single"/>
        </w:rPr>
        <w:t>TEXTO 4</w:t>
      </w:r>
      <w:r w:rsidRPr="00807843">
        <w:rPr>
          <w:rFonts w:ascii="Arial" w:eastAsia="Calibri" w:hAnsi="Arial" w:cs="Arial"/>
          <w:b/>
          <w:sz w:val="24"/>
          <w:szCs w:val="24"/>
        </w:rPr>
        <w:t xml:space="preserve">     </w:t>
      </w:r>
      <w:r w:rsidRPr="00807843">
        <w:rPr>
          <w:rFonts w:ascii="Arial" w:eastAsia="Calibri" w:hAnsi="Arial" w:cs="Arial"/>
          <w:b/>
          <w:sz w:val="24"/>
          <w:szCs w:val="24"/>
          <w:u w:val="single"/>
        </w:rPr>
        <w:t xml:space="preserve">TOMÁS DE AQUINO, </w:t>
      </w:r>
      <w:r w:rsidRPr="00807843">
        <w:rPr>
          <w:rFonts w:ascii="Arial" w:eastAsia="Calibri" w:hAnsi="Arial" w:cs="Arial"/>
          <w:b/>
          <w:i/>
          <w:sz w:val="24"/>
          <w:szCs w:val="24"/>
          <w:u w:val="single"/>
        </w:rPr>
        <w:t>Suma Teológica,</w:t>
      </w:r>
      <w:r w:rsidRPr="00807843">
        <w:rPr>
          <w:rFonts w:ascii="Arial" w:eastAsia="Calibri" w:hAnsi="Arial" w:cs="Arial"/>
          <w:b/>
          <w:sz w:val="24"/>
          <w:szCs w:val="24"/>
          <w:u w:val="single"/>
        </w:rPr>
        <w:t xml:space="preserve"> I</w:t>
      </w:r>
    </w:p>
    <w:p w14:paraId="065FF2A8" w14:textId="77777777" w:rsidR="00CB5EC8" w:rsidRPr="003326F8" w:rsidRDefault="00CB5EC8" w:rsidP="00CB5EC8">
      <w:pPr>
        <w:spacing w:after="0"/>
        <w:ind w:right="-850"/>
        <w:jc w:val="both"/>
        <w:rPr>
          <w:rFonts w:ascii="Arial" w:eastAsia="Calibri" w:hAnsi="Arial" w:cs="Arial"/>
          <w:b/>
          <w:sz w:val="20"/>
          <w:szCs w:val="20"/>
        </w:rPr>
      </w:pPr>
    </w:p>
    <w:p w14:paraId="29ECCDE1" w14:textId="77777777" w:rsidR="00CB5EC8" w:rsidRDefault="00CB5EC8" w:rsidP="00CB5EC8">
      <w:pPr>
        <w:spacing w:after="0"/>
        <w:ind w:right="-850"/>
        <w:jc w:val="both"/>
        <w:rPr>
          <w:rFonts w:ascii="Arial" w:eastAsia="Calibri" w:hAnsi="Arial" w:cs="Arial"/>
          <w:b/>
          <w:sz w:val="20"/>
          <w:szCs w:val="20"/>
        </w:rPr>
      </w:pPr>
      <w:r w:rsidRPr="003326F8">
        <w:rPr>
          <w:rFonts w:ascii="Arial" w:eastAsia="Calibri" w:hAnsi="Arial" w:cs="Arial"/>
          <w:b/>
          <w:sz w:val="20"/>
          <w:szCs w:val="20"/>
        </w:rPr>
        <w:t>Autor:</w:t>
      </w:r>
    </w:p>
    <w:p w14:paraId="7CA30913" w14:textId="77777777" w:rsidR="00807843" w:rsidRPr="00807843" w:rsidRDefault="00807843" w:rsidP="00CB5EC8">
      <w:pPr>
        <w:spacing w:after="0"/>
        <w:ind w:right="-850"/>
        <w:jc w:val="both"/>
        <w:rPr>
          <w:rFonts w:ascii="Arial" w:eastAsia="Calibri" w:hAnsi="Arial" w:cs="Arial"/>
          <w:b/>
          <w:sz w:val="10"/>
          <w:szCs w:val="10"/>
        </w:rPr>
      </w:pPr>
    </w:p>
    <w:p w14:paraId="15A02407"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b/>
          <w:sz w:val="20"/>
          <w:szCs w:val="20"/>
        </w:rPr>
        <w:t xml:space="preserve">       </w:t>
      </w:r>
      <w:r w:rsidRPr="003326F8">
        <w:rPr>
          <w:rFonts w:ascii="Arial" w:eastAsia="Calibri" w:hAnsi="Arial" w:cs="Arial"/>
          <w:sz w:val="20"/>
          <w:szCs w:val="20"/>
        </w:rPr>
        <w:t>El autor del texto es Tomás de Aquino, filósofo del siglo XIII y máximo representante de la Escolástica Medieval. Este autor plantea una síntesis entre todas las respuestas que referente a la relación entre Fe y Razón se habían venido ofreciendo con anterioridad.</w:t>
      </w:r>
    </w:p>
    <w:p w14:paraId="3B92D96A" w14:textId="77777777" w:rsidR="00CB5EC8" w:rsidRPr="003326F8" w:rsidRDefault="00CB5EC8" w:rsidP="00CB5EC8">
      <w:pPr>
        <w:spacing w:after="0"/>
        <w:ind w:right="-850"/>
        <w:jc w:val="both"/>
        <w:rPr>
          <w:rFonts w:ascii="Arial" w:eastAsia="Calibri" w:hAnsi="Arial" w:cs="Arial"/>
          <w:b/>
          <w:sz w:val="20"/>
          <w:szCs w:val="20"/>
        </w:rPr>
      </w:pPr>
    </w:p>
    <w:p w14:paraId="0BAB8C2E" w14:textId="77777777" w:rsidR="00CB5EC8" w:rsidRDefault="00CB5EC8" w:rsidP="00CB5EC8">
      <w:pPr>
        <w:spacing w:after="0"/>
        <w:ind w:right="-850"/>
        <w:jc w:val="both"/>
        <w:rPr>
          <w:rFonts w:ascii="Arial" w:eastAsia="Calibri" w:hAnsi="Arial" w:cs="Arial"/>
          <w:b/>
          <w:sz w:val="20"/>
          <w:szCs w:val="20"/>
        </w:rPr>
      </w:pPr>
      <w:r w:rsidRPr="003326F8">
        <w:rPr>
          <w:rFonts w:ascii="Arial" w:eastAsia="Calibri" w:hAnsi="Arial" w:cs="Arial"/>
          <w:b/>
          <w:sz w:val="20"/>
          <w:szCs w:val="20"/>
        </w:rPr>
        <w:t>Ideas del texto:</w:t>
      </w:r>
    </w:p>
    <w:p w14:paraId="4F2D7DED" w14:textId="77777777" w:rsidR="00807843" w:rsidRPr="00807843" w:rsidRDefault="00807843" w:rsidP="00CB5EC8">
      <w:pPr>
        <w:spacing w:after="0"/>
        <w:ind w:right="-850"/>
        <w:jc w:val="both"/>
        <w:rPr>
          <w:rFonts w:ascii="Arial" w:eastAsia="Calibri" w:hAnsi="Arial" w:cs="Arial"/>
          <w:b/>
          <w:sz w:val="10"/>
          <w:szCs w:val="10"/>
        </w:rPr>
      </w:pPr>
    </w:p>
    <w:p w14:paraId="1F44D64D"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b/>
          <w:sz w:val="20"/>
          <w:szCs w:val="20"/>
        </w:rPr>
        <w:t xml:space="preserve">     </w:t>
      </w:r>
      <w:r w:rsidRPr="003326F8">
        <w:rPr>
          <w:rFonts w:ascii="Arial" w:eastAsia="Calibri" w:hAnsi="Arial" w:cs="Arial"/>
          <w:sz w:val="20"/>
          <w:szCs w:val="20"/>
        </w:rPr>
        <w:t>La</w:t>
      </w:r>
      <w:r>
        <w:rPr>
          <w:rFonts w:ascii="Arial" w:eastAsia="Calibri" w:hAnsi="Arial" w:cs="Arial"/>
          <w:sz w:val="20"/>
          <w:szCs w:val="20"/>
        </w:rPr>
        <w:t>s</w:t>
      </w:r>
      <w:r w:rsidRPr="003326F8">
        <w:rPr>
          <w:rFonts w:ascii="Arial" w:eastAsia="Calibri" w:hAnsi="Arial" w:cs="Arial"/>
          <w:sz w:val="20"/>
          <w:szCs w:val="20"/>
        </w:rPr>
        <w:t xml:space="preserve"> principales ideas del texto en orden de aparición son las siguientes:</w:t>
      </w:r>
    </w:p>
    <w:p w14:paraId="2EDDFC59" w14:textId="77777777" w:rsidR="00CB5EC8" w:rsidRPr="00C35DBA" w:rsidRDefault="00CB5EC8" w:rsidP="00CB5EC8">
      <w:pPr>
        <w:spacing w:after="0"/>
        <w:ind w:right="-850"/>
        <w:jc w:val="both"/>
        <w:rPr>
          <w:rFonts w:ascii="Arial" w:eastAsia="Calibri" w:hAnsi="Arial" w:cs="Arial"/>
          <w:sz w:val="10"/>
          <w:szCs w:val="10"/>
        </w:rPr>
      </w:pPr>
    </w:p>
    <w:p w14:paraId="1526BAE6"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1ª.-  La verdad divina excede de los límites de la razón.</w:t>
      </w:r>
    </w:p>
    <w:p w14:paraId="09DCD7DC"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2ª.-  Inconvenientes con los que se encontraría el hombre de no existir la fe.</w:t>
      </w:r>
    </w:p>
    <w:p w14:paraId="7851BF47" w14:textId="77777777" w:rsidR="00CB5EC8" w:rsidRPr="003326F8" w:rsidRDefault="00CB5EC8" w:rsidP="00CB5EC8">
      <w:pPr>
        <w:spacing w:after="0"/>
        <w:ind w:right="-850"/>
        <w:jc w:val="both"/>
        <w:rPr>
          <w:rFonts w:ascii="Arial" w:eastAsia="Calibri" w:hAnsi="Arial" w:cs="Arial"/>
          <w:sz w:val="20"/>
          <w:szCs w:val="20"/>
        </w:rPr>
      </w:pPr>
      <w:r w:rsidRPr="003326F8">
        <w:rPr>
          <w:rFonts w:ascii="Arial" w:eastAsia="Calibri" w:hAnsi="Arial" w:cs="Arial"/>
          <w:sz w:val="20"/>
          <w:szCs w:val="20"/>
        </w:rPr>
        <w:t>3ª.-  Para que la salvación del hombre se haga de manera más fácil y segura debemos contar con la revelación divina o fe.</w:t>
      </w:r>
    </w:p>
    <w:p w14:paraId="7323F502" w14:textId="77777777" w:rsidR="00CB5EC8" w:rsidRPr="003326F8" w:rsidRDefault="00CB5EC8" w:rsidP="00CB5EC8">
      <w:pPr>
        <w:spacing w:after="0"/>
        <w:ind w:right="-850"/>
        <w:jc w:val="both"/>
        <w:rPr>
          <w:rFonts w:ascii="Arial" w:eastAsia="Calibri" w:hAnsi="Arial" w:cs="Arial"/>
          <w:b/>
          <w:sz w:val="20"/>
          <w:szCs w:val="20"/>
        </w:rPr>
      </w:pPr>
    </w:p>
    <w:p w14:paraId="457B556C" w14:textId="77777777" w:rsidR="00CB5EC8" w:rsidRPr="003326F8" w:rsidRDefault="00CB5EC8" w:rsidP="00CB5EC8">
      <w:pPr>
        <w:spacing w:after="0"/>
        <w:ind w:right="-850"/>
        <w:jc w:val="both"/>
        <w:rPr>
          <w:rFonts w:ascii="Arial" w:eastAsia="Calibri" w:hAnsi="Arial" w:cs="Arial"/>
          <w:b/>
          <w:sz w:val="20"/>
          <w:szCs w:val="20"/>
        </w:rPr>
      </w:pPr>
      <w:r w:rsidRPr="003326F8">
        <w:rPr>
          <w:rFonts w:ascii="Arial" w:eastAsia="Calibri" w:hAnsi="Arial" w:cs="Arial"/>
          <w:b/>
          <w:sz w:val="20"/>
          <w:szCs w:val="20"/>
        </w:rPr>
        <w:t>Explicación de Ideas</w:t>
      </w:r>
      <w:r w:rsidR="00B603C0">
        <w:rPr>
          <w:rFonts w:ascii="Arial" w:eastAsia="Calibri" w:hAnsi="Arial" w:cs="Arial"/>
          <w:b/>
          <w:sz w:val="20"/>
          <w:szCs w:val="20"/>
        </w:rPr>
        <w:t>:</w:t>
      </w:r>
    </w:p>
    <w:p w14:paraId="2788E847" w14:textId="77777777" w:rsidR="00CB5EC8" w:rsidRPr="00C35DBA" w:rsidRDefault="00CB5EC8" w:rsidP="00CB5EC8">
      <w:pPr>
        <w:spacing w:after="0"/>
        <w:ind w:right="-850"/>
        <w:jc w:val="both"/>
        <w:rPr>
          <w:rFonts w:ascii="Arial" w:eastAsia="Calibri" w:hAnsi="Arial" w:cs="Arial"/>
          <w:b/>
          <w:sz w:val="10"/>
          <w:szCs w:val="10"/>
        </w:rPr>
      </w:pPr>
      <w:r w:rsidRPr="00C35DBA">
        <w:rPr>
          <w:rFonts w:ascii="Arial" w:eastAsia="Calibri" w:hAnsi="Arial" w:cs="Arial"/>
          <w:b/>
          <w:sz w:val="10"/>
          <w:szCs w:val="10"/>
        </w:rPr>
        <w:t xml:space="preserve">    </w:t>
      </w:r>
    </w:p>
    <w:p w14:paraId="4A43AFAD" w14:textId="77777777" w:rsidR="00CB5EC8" w:rsidRDefault="00CB5EC8" w:rsidP="00CB5EC8">
      <w:pPr>
        <w:spacing w:after="0"/>
        <w:ind w:right="-850"/>
        <w:jc w:val="both"/>
        <w:rPr>
          <w:rFonts w:ascii="Arial" w:eastAsia="Calibri" w:hAnsi="Arial" w:cs="Arial"/>
          <w:sz w:val="20"/>
          <w:szCs w:val="20"/>
        </w:rPr>
      </w:pPr>
      <w:r>
        <w:rPr>
          <w:rFonts w:ascii="Arial" w:eastAsia="Calibri" w:hAnsi="Arial" w:cs="Arial"/>
          <w:b/>
          <w:sz w:val="20"/>
          <w:szCs w:val="20"/>
        </w:rPr>
        <w:t xml:space="preserve">    </w:t>
      </w:r>
      <w:r w:rsidRPr="003326F8">
        <w:rPr>
          <w:rFonts w:ascii="Arial" w:eastAsia="Calibri" w:hAnsi="Arial" w:cs="Arial"/>
          <w:b/>
          <w:sz w:val="20"/>
          <w:szCs w:val="20"/>
        </w:rPr>
        <w:t xml:space="preserve"> </w:t>
      </w:r>
      <w:r w:rsidRPr="003326F8">
        <w:rPr>
          <w:rFonts w:ascii="Arial" w:eastAsia="Calibri" w:hAnsi="Arial" w:cs="Arial"/>
          <w:sz w:val="20"/>
          <w:szCs w:val="20"/>
        </w:rPr>
        <w:t xml:space="preserve">El tema o </w:t>
      </w:r>
      <w:r w:rsidRPr="003326F8">
        <w:rPr>
          <w:rFonts w:ascii="Arial" w:eastAsia="Calibri" w:hAnsi="Arial" w:cs="Arial"/>
          <w:b/>
          <w:sz w:val="20"/>
          <w:szCs w:val="20"/>
        </w:rPr>
        <w:t>idea principal de este texto</w:t>
      </w:r>
      <w:r w:rsidRPr="003326F8">
        <w:rPr>
          <w:rFonts w:ascii="Arial" w:eastAsia="Calibri" w:hAnsi="Arial" w:cs="Arial"/>
          <w:sz w:val="20"/>
          <w:szCs w:val="20"/>
        </w:rPr>
        <w:t xml:space="preserve"> es que la salvación humana depende de la existencia de la fe, pues el solo uso de la razón es insuficiente para alcanzar la verdad divina.</w:t>
      </w:r>
    </w:p>
    <w:p w14:paraId="21B76F6B" w14:textId="77777777" w:rsidR="00807843" w:rsidRPr="00807843" w:rsidRDefault="00807843" w:rsidP="00CB5EC8">
      <w:pPr>
        <w:spacing w:after="0"/>
        <w:ind w:right="-850"/>
        <w:jc w:val="both"/>
        <w:rPr>
          <w:rFonts w:ascii="Arial" w:eastAsia="Calibri" w:hAnsi="Arial" w:cs="Arial"/>
          <w:sz w:val="10"/>
          <w:szCs w:val="10"/>
        </w:rPr>
      </w:pPr>
    </w:p>
    <w:p w14:paraId="153A211C" w14:textId="77777777" w:rsidR="00CB5EC8" w:rsidRDefault="00CB5EC8" w:rsidP="00CB5EC8">
      <w:pPr>
        <w:spacing w:after="0" w:line="240" w:lineRule="auto"/>
        <w:ind w:right="-850"/>
        <w:jc w:val="both"/>
        <w:rPr>
          <w:rFonts w:ascii="Arial" w:eastAsia="Calibri" w:hAnsi="Arial" w:cs="Arial"/>
          <w:sz w:val="20"/>
          <w:szCs w:val="20"/>
        </w:rPr>
      </w:pPr>
      <w:r w:rsidRPr="003326F8">
        <w:rPr>
          <w:rFonts w:ascii="Arial" w:eastAsia="Calibri" w:hAnsi="Arial" w:cs="Arial"/>
          <w:b/>
          <w:sz w:val="20"/>
          <w:szCs w:val="20"/>
        </w:rPr>
        <w:t xml:space="preserve">     </w:t>
      </w:r>
      <w:r w:rsidRPr="003326F8">
        <w:rPr>
          <w:rFonts w:ascii="Arial" w:eastAsia="Calibri" w:hAnsi="Arial" w:cs="Arial"/>
          <w:sz w:val="20"/>
          <w:szCs w:val="20"/>
        </w:rPr>
        <w:t>El presente texto aborda uno de los principales debates que se dieron durante la filosofía medieval y especialmente durante la Escolástica: la relación entre fe y razón. Respecto a este asunto la postura de Tomás de Aquino puede considerarse como de autonomía y colaboración. Para él, el objetivo final de todo conocimiento es Dios. A este objetivo llegamos mediante la revelación, pero también puede ser conocido mediante la razón que tiene posibilidad de llegar hasta Dios como fuente y origen de los seres. Tomás de Aquino habla de la imposibilidad de la doble verdad y todo conflicto entre las conclusiones racionales y la revelación es aparente pues o bien el método racional ha sido mal aplicado o bien ha entrado en un campo inaccesible a la razón. El mensaje de la revelación es inteligible pero diferente según las verdades de que se trate. Hay verdades inteligibles (comprensibles) y demostrables racionalmente, otras son inteligibles pero indemostrables desde la razón La fe permite conocer verdades de otro modo inaccesibles al conocimiento humano. La fe ayuda a la razón pues, de lo contrario, muy pocos conocerían a Dios y estos pocos lo harían con dificultad.</w:t>
      </w:r>
    </w:p>
    <w:p w14:paraId="7214DC5A" w14:textId="77777777" w:rsidR="00807843" w:rsidRPr="00807843" w:rsidRDefault="00807843" w:rsidP="00CB5EC8">
      <w:pPr>
        <w:spacing w:after="0" w:line="240" w:lineRule="auto"/>
        <w:ind w:right="-850"/>
        <w:jc w:val="both"/>
        <w:rPr>
          <w:rFonts w:ascii="Arial" w:eastAsia="Calibri" w:hAnsi="Arial" w:cs="Arial"/>
          <w:sz w:val="10"/>
          <w:szCs w:val="10"/>
        </w:rPr>
      </w:pPr>
    </w:p>
    <w:p w14:paraId="255656D8" w14:textId="77777777" w:rsidR="00CB5EC8" w:rsidRPr="003326F8" w:rsidRDefault="00807843" w:rsidP="00CB5EC8">
      <w:pPr>
        <w:spacing w:after="0" w:line="240" w:lineRule="auto"/>
        <w:ind w:right="-850"/>
        <w:jc w:val="both"/>
        <w:rPr>
          <w:rFonts w:ascii="Arial" w:eastAsia="Calibri" w:hAnsi="Arial" w:cs="Arial"/>
          <w:sz w:val="20"/>
          <w:szCs w:val="20"/>
        </w:rPr>
      </w:pPr>
      <w:r>
        <w:rPr>
          <w:rFonts w:ascii="Arial" w:eastAsia="Calibri" w:hAnsi="Arial" w:cs="Arial"/>
          <w:sz w:val="20"/>
          <w:szCs w:val="20"/>
        </w:rPr>
        <w:t xml:space="preserve">       </w:t>
      </w:r>
      <w:r w:rsidR="00CB5EC8" w:rsidRPr="003326F8">
        <w:rPr>
          <w:rFonts w:ascii="Arial" w:eastAsia="Calibri" w:hAnsi="Arial" w:cs="Arial"/>
          <w:sz w:val="20"/>
          <w:szCs w:val="20"/>
        </w:rPr>
        <w:t>La Fe y la Razón, por tanto, constituyen dos fuentes de conocimientos distintas que a menudo nos informan acerca de parcelas distintas de la verdad y a veces informan de los mismos contenidos. Como fuentes de información ambas son autónomas, pero no persiguen, como dirían los averroístas, dos verdades diferentes sino una única y auténtica verdad.</w:t>
      </w:r>
    </w:p>
    <w:p w14:paraId="7C4E508A" w14:textId="77777777" w:rsidR="00CB5EC8" w:rsidRPr="00C35DBA" w:rsidRDefault="00CB5EC8" w:rsidP="00CB5EC8">
      <w:pPr>
        <w:spacing w:after="0" w:line="240" w:lineRule="auto"/>
        <w:ind w:right="-850"/>
        <w:jc w:val="both"/>
        <w:rPr>
          <w:rFonts w:ascii="Arial" w:eastAsia="Calibri" w:hAnsi="Arial" w:cs="Arial"/>
          <w:sz w:val="10"/>
          <w:szCs w:val="10"/>
        </w:rPr>
      </w:pPr>
    </w:p>
    <w:p w14:paraId="6374C78D" w14:textId="77777777" w:rsidR="00CB5EC8" w:rsidRDefault="00CB5EC8" w:rsidP="00CB5EC8">
      <w:pPr>
        <w:spacing w:after="0" w:line="240" w:lineRule="auto"/>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Tal como dice nuestro texto </w:t>
      </w:r>
      <w:r w:rsidRPr="007434CF">
        <w:rPr>
          <w:rFonts w:ascii="Arial" w:eastAsia="Calibri" w:hAnsi="Arial" w:cs="Arial"/>
          <w:sz w:val="20"/>
          <w:szCs w:val="20"/>
        </w:rPr>
        <w:t>(2ª idea),</w:t>
      </w:r>
      <w:r w:rsidRPr="003326F8">
        <w:rPr>
          <w:rFonts w:ascii="Arial" w:eastAsia="Calibri" w:hAnsi="Arial" w:cs="Arial"/>
          <w:sz w:val="20"/>
          <w:szCs w:val="20"/>
        </w:rPr>
        <w:t xml:space="preserve"> de no existir la fe el ser humano se encontraría con serios inconvenientes para acceder al conocimiento divino:</w:t>
      </w:r>
    </w:p>
    <w:p w14:paraId="12184B29" w14:textId="77777777" w:rsidR="00807843" w:rsidRPr="00807843" w:rsidRDefault="00807843" w:rsidP="00CB5EC8">
      <w:pPr>
        <w:spacing w:after="0" w:line="240" w:lineRule="auto"/>
        <w:ind w:right="-850"/>
        <w:jc w:val="both"/>
        <w:rPr>
          <w:rFonts w:ascii="Arial" w:eastAsia="Calibri" w:hAnsi="Arial" w:cs="Arial"/>
          <w:sz w:val="10"/>
          <w:szCs w:val="10"/>
        </w:rPr>
      </w:pPr>
    </w:p>
    <w:p w14:paraId="49081CB1" w14:textId="77777777" w:rsidR="00CB5EC8" w:rsidRPr="003326F8" w:rsidRDefault="00CB5EC8" w:rsidP="00CB5EC8">
      <w:pPr>
        <w:numPr>
          <w:ilvl w:val="0"/>
          <w:numId w:val="2"/>
        </w:numPr>
        <w:spacing w:after="0" w:line="240" w:lineRule="auto"/>
        <w:ind w:right="-850"/>
        <w:jc w:val="both"/>
        <w:rPr>
          <w:rFonts w:ascii="Arial" w:eastAsia="Calibri" w:hAnsi="Arial" w:cs="Arial"/>
          <w:sz w:val="20"/>
          <w:szCs w:val="20"/>
        </w:rPr>
      </w:pPr>
      <w:r>
        <w:rPr>
          <w:rFonts w:ascii="Arial" w:eastAsia="Calibri" w:hAnsi="Arial" w:cs="Arial"/>
          <w:sz w:val="20"/>
          <w:szCs w:val="20"/>
        </w:rPr>
        <w:t>Serían</w:t>
      </w:r>
      <w:r w:rsidRPr="003326F8">
        <w:rPr>
          <w:rFonts w:ascii="Arial" w:eastAsia="Calibri" w:hAnsi="Arial" w:cs="Arial"/>
          <w:sz w:val="20"/>
          <w:szCs w:val="20"/>
        </w:rPr>
        <w:t xml:space="preserve"> muy pocos los que conocieran a Dios, unos por natural incapacidad o pereza, otros por falta de tiempo al estar muy ocupados en asuntos familiares o económicos</w:t>
      </w:r>
    </w:p>
    <w:p w14:paraId="57418000" w14:textId="77777777" w:rsidR="00CB5EC8" w:rsidRPr="003326F8" w:rsidRDefault="00CB5EC8" w:rsidP="00CB5EC8">
      <w:pPr>
        <w:numPr>
          <w:ilvl w:val="0"/>
          <w:numId w:val="2"/>
        </w:numPr>
        <w:spacing w:after="0" w:line="240" w:lineRule="auto"/>
        <w:ind w:right="-850"/>
        <w:jc w:val="both"/>
        <w:rPr>
          <w:rFonts w:ascii="Arial" w:eastAsia="Calibri" w:hAnsi="Arial" w:cs="Arial"/>
          <w:sz w:val="20"/>
          <w:szCs w:val="20"/>
        </w:rPr>
      </w:pPr>
      <w:r w:rsidRPr="003326F8">
        <w:rPr>
          <w:rFonts w:ascii="Arial" w:eastAsia="Calibri" w:hAnsi="Arial" w:cs="Arial"/>
          <w:sz w:val="20"/>
          <w:szCs w:val="20"/>
        </w:rPr>
        <w:t>Estos pocos lo harían con dificultad y esfuerzo.</w:t>
      </w:r>
    </w:p>
    <w:p w14:paraId="06D867B4" w14:textId="77777777" w:rsidR="00CB5EC8" w:rsidRPr="003326F8" w:rsidRDefault="00CB5EC8" w:rsidP="00CB5EC8">
      <w:pPr>
        <w:numPr>
          <w:ilvl w:val="0"/>
          <w:numId w:val="2"/>
        </w:numPr>
        <w:spacing w:after="0" w:line="240" w:lineRule="auto"/>
        <w:ind w:right="-850"/>
        <w:jc w:val="both"/>
        <w:rPr>
          <w:rFonts w:ascii="Arial" w:eastAsia="Calibri" w:hAnsi="Arial" w:cs="Arial"/>
          <w:sz w:val="20"/>
          <w:szCs w:val="20"/>
        </w:rPr>
      </w:pPr>
      <w:r w:rsidRPr="003326F8">
        <w:rPr>
          <w:rFonts w:ascii="Arial" w:eastAsia="Calibri" w:hAnsi="Arial" w:cs="Arial"/>
          <w:sz w:val="20"/>
          <w:szCs w:val="20"/>
        </w:rPr>
        <w:t>Por último, muchos encontrarían dudosas verdades claramente demostradas al no conocer la fuerza de la demostración o sentir el desconcierto de que dos sabios enseñen verdades contradictorias.</w:t>
      </w:r>
    </w:p>
    <w:p w14:paraId="370F26DA" w14:textId="77777777" w:rsidR="00CB5EC8" w:rsidRPr="003326F8" w:rsidRDefault="00CB5EC8" w:rsidP="00CB5EC8">
      <w:pPr>
        <w:spacing w:after="0" w:line="240" w:lineRule="auto"/>
        <w:ind w:right="-850"/>
        <w:jc w:val="both"/>
        <w:rPr>
          <w:rFonts w:ascii="Arial" w:eastAsia="Calibri" w:hAnsi="Arial" w:cs="Arial"/>
          <w:sz w:val="20"/>
          <w:szCs w:val="20"/>
        </w:rPr>
      </w:pPr>
    </w:p>
    <w:p w14:paraId="5B525774" w14:textId="77777777" w:rsidR="00CB5EC8" w:rsidRPr="003326F8" w:rsidRDefault="00CB5EC8" w:rsidP="00CB5EC8">
      <w:pPr>
        <w:spacing w:after="0" w:line="240" w:lineRule="auto"/>
        <w:ind w:right="-85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La </w:t>
      </w:r>
      <w:r w:rsidRPr="003326F8">
        <w:rPr>
          <w:rFonts w:ascii="Arial" w:eastAsia="Calibri" w:hAnsi="Arial" w:cs="Arial"/>
          <w:b/>
          <w:sz w:val="20"/>
          <w:szCs w:val="20"/>
        </w:rPr>
        <w:t>última de las ideas</w:t>
      </w:r>
      <w:r w:rsidRPr="003326F8">
        <w:rPr>
          <w:rFonts w:ascii="Arial" w:eastAsia="Calibri" w:hAnsi="Arial" w:cs="Arial"/>
          <w:sz w:val="20"/>
          <w:szCs w:val="20"/>
        </w:rPr>
        <w:t xml:space="preserve"> viene a ser el resultado de componer las dos primeras. En la primera se nos había dicho que para la salvación se exige el conocimiento de lo divino y que éste excede de la capacidad de la razón, en la segunda idea se formulaban los inconvenientes con los que se encontraría el hombre de no existir la fe: muy pocos llegarían a Dios y estos lo harían con gran esfuerzo y con riesgo a equivocarse.  La idea final, por tanto, es la conclusión y composición de estas dos. A saber: para que el ser humano conozca de forma rápida y segura la verdad divina y con ella la salvación debe de contar con la participación de la fe o verdad revelada.</w:t>
      </w:r>
    </w:p>
    <w:p w14:paraId="00F1EA51" w14:textId="77777777" w:rsidR="00CB5EC8" w:rsidRPr="003326F8" w:rsidRDefault="00CB5EC8" w:rsidP="00CB5EC8">
      <w:pPr>
        <w:spacing w:after="0" w:line="240" w:lineRule="auto"/>
        <w:ind w:right="-850"/>
        <w:jc w:val="both"/>
        <w:rPr>
          <w:rFonts w:ascii="Arial" w:eastAsia="Calibri" w:hAnsi="Arial" w:cs="Arial"/>
          <w:sz w:val="20"/>
          <w:szCs w:val="20"/>
        </w:rPr>
      </w:pPr>
    </w:p>
    <w:p w14:paraId="5BB6CB7D" w14:textId="77777777" w:rsidR="00807843" w:rsidRDefault="00807843" w:rsidP="00CB5EC8">
      <w:pPr>
        <w:spacing w:after="0"/>
        <w:ind w:right="-1020"/>
        <w:jc w:val="center"/>
        <w:rPr>
          <w:rFonts w:ascii="Arial" w:eastAsia="Calibri" w:hAnsi="Arial" w:cs="Arial"/>
          <w:b/>
          <w:u w:val="single"/>
        </w:rPr>
      </w:pPr>
    </w:p>
    <w:p w14:paraId="0EA95EBE" w14:textId="77777777" w:rsidR="00807843" w:rsidRDefault="00807843" w:rsidP="00CB5EC8">
      <w:pPr>
        <w:spacing w:after="0"/>
        <w:ind w:right="-1020"/>
        <w:jc w:val="center"/>
        <w:rPr>
          <w:rFonts w:ascii="Arial" w:eastAsia="Calibri" w:hAnsi="Arial" w:cs="Arial"/>
          <w:b/>
          <w:u w:val="single"/>
        </w:rPr>
      </w:pPr>
    </w:p>
    <w:p w14:paraId="12A46649" w14:textId="77777777" w:rsidR="00CB5EC8" w:rsidRPr="003326F8" w:rsidRDefault="00CB5EC8" w:rsidP="00CB5EC8">
      <w:pPr>
        <w:spacing w:after="0"/>
        <w:ind w:right="-1020"/>
        <w:jc w:val="center"/>
        <w:rPr>
          <w:rFonts w:ascii="Arial" w:eastAsia="Calibri" w:hAnsi="Arial" w:cs="Arial"/>
          <w:b/>
          <w:u w:val="single"/>
        </w:rPr>
      </w:pPr>
      <w:r>
        <w:rPr>
          <w:rFonts w:ascii="Arial" w:eastAsia="Calibri" w:hAnsi="Arial" w:cs="Arial"/>
          <w:b/>
          <w:u w:val="single"/>
        </w:rPr>
        <w:lastRenderedPageBreak/>
        <w:t>TEXTO 5</w:t>
      </w:r>
      <w:r w:rsidRPr="003326F8">
        <w:rPr>
          <w:rFonts w:ascii="Arial" w:eastAsia="Calibri" w:hAnsi="Arial" w:cs="Arial"/>
          <w:b/>
        </w:rPr>
        <w:t xml:space="preserve">       </w:t>
      </w:r>
      <w:r>
        <w:rPr>
          <w:rFonts w:ascii="Arial" w:eastAsia="Calibri" w:hAnsi="Arial" w:cs="Arial"/>
          <w:b/>
          <w:u w:val="single"/>
        </w:rPr>
        <w:t xml:space="preserve">DESCARTES, </w:t>
      </w:r>
      <w:r w:rsidRPr="003326F8">
        <w:rPr>
          <w:rFonts w:ascii="Arial" w:eastAsia="Calibri" w:hAnsi="Arial" w:cs="Arial"/>
          <w:b/>
          <w:i/>
          <w:u w:val="single"/>
        </w:rPr>
        <w:t xml:space="preserve">Discurso del método, </w:t>
      </w:r>
      <w:r w:rsidRPr="003326F8">
        <w:rPr>
          <w:rFonts w:ascii="Arial" w:eastAsia="Calibri" w:hAnsi="Arial" w:cs="Arial"/>
          <w:b/>
          <w:u w:val="single"/>
        </w:rPr>
        <w:t>IV</w:t>
      </w:r>
    </w:p>
    <w:p w14:paraId="47F4A808" w14:textId="77777777" w:rsidR="00CB5EC8" w:rsidRPr="003326F8" w:rsidRDefault="00CB5EC8" w:rsidP="00CB5EC8">
      <w:pPr>
        <w:spacing w:after="0"/>
        <w:ind w:right="-1020"/>
        <w:jc w:val="both"/>
        <w:rPr>
          <w:rFonts w:ascii="Arial" w:eastAsia="Calibri" w:hAnsi="Arial" w:cs="Arial"/>
          <w:b/>
          <w:sz w:val="20"/>
          <w:szCs w:val="20"/>
          <w:u w:val="single"/>
        </w:rPr>
      </w:pPr>
    </w:p>
    <w:p w14:paraId="0FDF0683" w14:textId="77777777" w:rsidR="00B603C0" w:rsidRDefault="00CB5EC8" w:rsidP="00CB5EC8">
      <w:pPr>
        <w:spacing w:after="0"/>
        <w:ind w:right="-1020"/>
        <w:jc w:val="both"/>
        <w:rPr>
          <w:rFonts w:ascii="Arial" w:eastAsia="Calibri" w:hAnsi="Arial" w:cs="Arial"/>
          <w:sz w:val="20"/>
          <w:szCs w:val="20"/>
        </w:rPr>
      </w:pPr>
      <w:r w:rsidRPr="003326F8">
        <w:rPr>
          <w:rFonts w:ascii="Arial" w:eastAsia="Calibri" w:hAnsi="Arial" w:cs="Arial"/>
          <w:b/>
          <w:sz w:val="20"/>
          <w:szCs w:val="20"/>
        </w:rPr>
        <w:t>Autor:</w:t>
      </w:r>
      <w:r w:rsidRPr="003326F8">
        <w:rPr>
          <w:rFonts w:ascii="Arial" w:eastAsia="Calibri" w:hAnsi="Arial" w:cs="Arial"/>
          <w:sz w:val="20"/>
          <w:szCs w:val="20"/>
        </w:rPr>
        <w:t xml:space="preserve"> </w:t>
      </w:r>
    </w:p>
    <w:p w14:paraId="7A098DA1" w14:textId="77777777" w:rsidR="00B603C0" w:rsidRPr="00B603C0" w:rsidRDefault="00B603C0" w:rsidP="00CB5EC8">
      <w:pPr>
        <w:spacing w:after="0"/>
        <w:ind w:right="-1020"/>
        <w:jc w:val="both"/>
        <w:rPr>
          <w:rFonts w:ascii="Arial" w:eastAsia="Calibri" w:hAnsi="Arial" w:cs="Arial"/>
          <w:sz w:val="10"/>
          <w:szCs w:val="10"/>
        </w:rPr>
      </w:pPr>
    </w:p>
    <w:p w14:paraId="5B8B429C" w14:textId="77777777" w:rsidR="00CB5EC8" w:rsidRPr="003326F8" w:rsidRDefault="00B603C0" w:rsidP="00CB5EC8">
      <w:pPr>
        <w:spacing w:after="0"/>
        <w:ind w:right="-1020"/>
        <w:jc w:val="both"/>
        <w:rPr>
          <w:rFonts w:ascii="Arial" w:eastAsia="Calibri" w:hAnsi="Arial" w:cs="Arial"/>
          <w:sz w:val="20"/>
          <w:szCs w:val="20"/>
        </w:rPr>
      </w:pPr>
      <w:r>
        <w:rPr>
          <w:rFonts w:ascii="Arial" w:eastAsia="Calibri" w:hAnsi="Arial" w:cs="Arial"/>
          <w:sz w:val="20"/>
          <w:szCs w:val="20"/>
        </w:rPr>
        <w:t xml:space="preserve">     </w:t>
      </w:r>
      <w:r w:rsidR="00CB5EC8" w:rsidRPr="003326F8">
        <w:rPr>
          <w:rFonts w:ascii="Arial" w:eastAsia="Calibri" w:hAnsi="Arial" w:cs="Arial"/>
          <w:sz w:val="20"/>
          <w:szCs w:val="20"/>
        </w:rPr>
        <w:t>El autor del texto es René Descartes, filósofo francés del siglo XVII y uno de los máximos representantes del Racionalismo dentro de la Filosofía Moderna. Descartes, como la mayoría de los filósofos de este periodo, dedicará buena parte de su filosofía a determinar de qué manera podemos llegar a alcanzar el conocimiento verdadero del que podamos estar absolutamente seguros.</w:t>
      </w:r>
    </w:p>
    <w:p w14:paraId="088754E2" w14:textId="77777777" w:rsidR="00CB5EC8" w:rsidRPr="003326F8" w:rsidRDefault="00CB5EC8" w:rsidP="00CB5EC8">
      <w:pPr>
        <w:spacing w:after="0"/>
        <w:ind w:right="-1020"/>
        <w:jc w:val="both"/>
        <w:rPr>
          <w:rFonts w:ascii="Arial" w:eastAsia="Calibri" w:hAnsi="Arial" w:cs="Arial"/>
          <w:b/>
          <w:sz w:val="20"/>
          <w:szCs w:val="20"/>
        </w:rPr>
      </w:pPr>
    </w:p>
    <w:p w14:paraId="4AD01F64" w14:textId="77777777" w:rsidR="00CB5EC8" w:rsidRDefault="00CB5EC8" w:rsidP="00CB5EC8">
      <w:pPr>
        <w:spacing w:after="0"/>
        <w:ind w:right="-1020"/>
        <w:jc w:val="both"/>
        <w:rPr>
          <w:rFonts w:ascii="Arial" w:eastAsia="Calibri" w:hAnsi="Arial" w:cs="Arial"/>
          <w:b/>
          <w:sz w:val="20"/>
          <w:szCs w:val="20"/>
        </w:rPr>
      </w:pPr>
      <w:r w:rsidRPr="003326F8">
        <w:rPr>
          <w:rFonts w:ascii="Arial" w:eastAsia="Calibri" w:hAnsi="Arial" w:cs="Arial"/>
          <w:b/>
          <w:sz w:val="20"/>
          <w:szCs w:val="20"/>
        </w:rPr>
        <w:t>Ideas del texto:</w:t>
      </w:r>
    </w:p>
    <w:p w14:paraId="2D512F7F" w14:textId="77777777" w:rsidR="00B603C0" w:rsidRPr="00B603C0" w:rsidRDefault="00B603C0" w:rsidP="00CB5EC8">
      <w:pPr>
        <w:spacing w:after="0"/>
        <w:ind w:right="-1020"/>
        <w:jc w:val="both"/>
        <w:rPr>
          <w:rFonts w:ascii="Arial" w:eastAsia="Calibri" w:hAnsi="Arial" w:cs="Arial"/>
          <w:b/>
          <w:sz w:val="10"/>
          <w:szCs w:val="10"/>
        </w:rPr>
      </w:pPr>
    </w:p>
    <w:p w14:paraId="1E97F1C2" w14:textId="77777777" w:rsidR="00CB5EC8" w:rsidRDefault="00CB5EC8" w:rsidP="00CB5EC8">
      <w:pPr>
        <w:spacing w:after="0"/>
        <w:ind w:right="-1020"/>
        <w:jc w:val="both"/>
        <w:rPr>
          <w:rFonts w:ascii="Arial" w:eastAsia="Calibri" w:hAnsi="Arial" w:cs="Arial"/>
          <w:sz w:val="20"/>
          <w:szCs w:val="20"/>
        </w:rPr>
      </w:pPr>
      <w:r>
        <w:rPr>
          <w:rFonts w:ascii="Arial" w:eastAsia="Calibri" w:hAnsi="Arial" w:cs="Arial"/>
          <w:b/>
          <w:sz w:val="20"/>
          <w:szCs w:val="20"/>
        </w:rPr>
        <w:t xml:space="preserve">  </w:t>
      </w:r>
      <w:r w:rsidRPr="003326F8">
        <w:rPr>
          <w:rFonts w:ascii="Arial" w:eastAsia="Calibri" w:hAnsi="Arial" w:cs="Arial"/>
          <w:b/>
          <w:sz w:val="20"/>
          <w:szCs w:val="20"/>
        </w:rPr>
        <w:t xml:space="preserve">    </w:t>
      </w:r>
      <w:r w:rsidRPr="003326F8">
        <w:rPr>
          <w:rFonts w:ascii="Arial" w:eastAsia="Calibri" w:hAnsi="Arial" w:cs="Arial"/>
          <w:sz w:val="20"/>
          <w:szCs w:val="20"/>
        </w:rPr>
        <w:t xml:space="preserve"> Las ideas del texto en orden de aparición son las siguientes:</w:t>
      </w:r>
    </w:p>
    <w:p w14:paraId="4622520E" w14:textId="77777777" w:rsidR="00CB5EC8" w:rsidRPr="004065EC" w:rsidRDefault="00CB5EC8" w:rsidP="00CB5EC8">
      <w:pPr>
        <w:spacing w:after="0"/>
        <w:ind w:right="-1020"/>
        <w:jc w:val="both"/>
        <w:rPr>
          <w:rFonts w:ascii="Arial" w:eastAsia="Calibri" w:hAnsi="Arial" w:cs="Arial"/>
          <w:b/>
          <w:sz w:val="10"/>
          <w:szCs w:val="10"/>
        </w:rPr>
      </w:pPr>
    </w:p>
    <w:p w14:paraId="2DB2ADDE" w14:textId="77777777" w:rsidR="00CB5EC8" w:rsidRPr="003326F8" w:rsidRDefault="00CB5EC8" w:rsidP="00CB5EC8">
      <w:pPr>
        <w:spacing w:after="0"/>
        <w:ind w:right="-1020"/>
        <w:jc w:val="both"/>
        <w:rPr>
          <w:rFonts w:ascii="Arial" w:eastAsia="Calibri" w:hAnsi="Arial" w:cs="Arial"/>
          <w:sz w:val="20"/>
          <w:szCs w:val="20"/>
        </w:rPr>
      </w:pPr>
      <w:r w:rsidRPr="003326F8">
        <w:rPr>
          <w:rFonts w:ascii="Arial" w:eastAsia="Calibri" w:hAnsi="Arial" w:cs="Arial"/>
          <w:sz w:val="20"/>
          <w:szCs w:val="20"/>
        </w:rPr>
        <w:t>1ª.- Las falacias de los sentidos como primer motivo de duda.</w:t>
      </w:r>
    </w:p>
    <w:p w14:paraId="3AC4DBC4" w14:textId="77777777" w:rsidR="00CB5EC8" w:rsidRDefault="00CB5EC8" w:rsidP="00CB5EC8">
      <w:pPr>
        <w:spacing w:after="0"/>
        <w:ind w:right="-1020"/>
        <w:jc w:val="both"/>
        <w:rPr>
          <w:rFonts w:ascii="Arial" w:eastAsia="Calibri" w:hAnsi="Arial" w:cs="Arial"/>
          <w:sz w:val="20"/>
          <w:szCs w:val="20"/>
        </w:rPr>
      </w:pPr>
      <w:r w:rsidRPr="003326F8">
        <w:rPr>
          <w:rFonts w:ascii="Arial" w:eastAsia="Calibri" w:hAnsi="Arial" w:cs="Arial"/>
          <w:sz w:val="20"/>
          <w:szCs w:val="20"/>
        </w:rPr>
        <w:t>2ª.- Duda sobre las supuestas verdades demostradas por otros (crítica al argumento de autoridad),</w:t>
      </w:r>
    </w:p>
    <w:p w14:paraId="2D2FB7EF" w14:textId="77777777" w:rsidR="00CB5EC8" w:rsidRPr="003326F8" w:rsidRDefault="00CB5EC8" w:rsidP="00CB5EC8">
      <w:pPr>
        <w:spacing w:after="0"/>
        <w:ind w:right="-102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 siendo uno mismo el que debe lograr el conocimiento verdadero.</w:t>
      </w:r>
    </w:p>
    <w:p w14:paraId="1AB01B7A" w14:textId="77777777" w:rsidR="00CB5EC8" w:rsidRPr="003326F8" w:rsidRDefault="00CB5EC8" w:rsidP="00CB5EC8">
      <w:pPr>
        <w:spacing w:after="0"/>
        <w:ind w:right="-1020"/>
        <w:jc w:val="both"/>
        <w:rPr>
          <w:rFonts w:ascii="Arial" w:eastAsia="Calibri" w:hAnsi="Arial" w:cs="Arial"/>
          <w:sz w:val="20"/>
          <w:szCs w:val="20"/>
        </w:rPr>
      </w:pPr>
      <w:r w:rsidRPr="003326F8">
        <w:rPr>
          <w:rFonts w:ascii="Arial" w:eastAsia="Calibri" w:hAnsi="Arial" w:cs="Arial"/>
          <w:sz w:val="20"/>
          <w:szCs w:val="20"/>
        </w:rPr>
        <w:t>3ª.-  Imposibilidad de distinguir la vigilia del sueño como otro motivo de duda.</w:t>
      </w:r>
    </w:p>
    <w:p w14:paraId="711ACE04" w14:textId="77777777" w:rsidR="00CB5EC8" w:rsidRPr="003326F8" w:rsidRDefault="00CB5EC8" w:rsidP="00CB5EC8">
      <w:pPr>
        <w:spacing w:after="0"/>
        <w:ind w:right="-1020"/>
        <w:jc w:val="both"/>
        <w:rPr>
          <w:rFonts w:ascii="Arial" w:eastAsia="Calibri" w:hAnsi="Arial" w:cs="Arial"/>
          <w:sz w:val="20"/>
          <w:szCs w:val="20"/>
        </w:rPr>
      </w:pPr>
      <w:r w:rsidRPr="003326F8">
        <w:rPr>
          <w:rFonts w:ascii="Arial" w:eastAsia="Calibri" w:hAnsi="Arial" w:cs="Arial"/>
          <w:sz w:val="20"/>
          <w:szCs w:val="20"/>
        </w:rPr>
        <w:t xml:space="preserve">4ª.-  Primera verdad que resiste a toda duda: </w:t>
      </w:r>
      <w:r>
        <w:rPr>
          <w:rFonts w:ascii="Arial" w:eastAsia="Calibri" w:hAnsi="Arial" w:cs="Arial"/>
          <w:i/>
          <w:sz w:val="20"/>
          <w:szCs w:val="20"/>
        </w:rPr>
        <w:t>cogito ergo sum</w:t>
      </w:r>
      <w:r w:rsidRPr="003326F8">
        <w:rPr>
          <w:rFonts w:ascii="Arial" w:eastAsia="Calibri" w:hAnsi="Arial" w:cs="Arial"/>
          <w:i/>
          <w:sz w:val="20"/>
          <w:szCs w:val="20"/>
        </w:rPr>
        <w:t xml:space="preserve"> </w:t>
      </w:r>
      <w:r w:rsidRPr="003326F8">
        <w:rPr>
          <w:rFonts w:ascii="Arial" w:eastAsia="Calibri" w:hAnsi="Arial" w:cs="Arial"/>
          <w:sz w:val="20"/>
          <w:szCs w:val="20"/>
        </w:rPr>
        <w:t>(pienso luego existo)</w:t>
      </w:r>
    </w:p>
    <w:p w14:paraId="2C5E6039" w14:textId="77777777" w:rsidR="00CB5EC8" w:rsidRPr="003326F8" w:rsidRDefault="00CB5EC8" w:rsidP="00CB5EC8">
      <w:pPr>
        <w:spacing w:after="0"/>
        <w:ind w:right="-1020"/>
        <w:jc w:val="both"/>
        <w:rPr>
          <w:rFonts w:ascii="Arial" w:eastAsia="Calibri" w:hAnsi="Arial" w:cs="Arial"/>
          <w:b/>
          <w:sz w:val="20"/>
          <w:szCs w:val="20"/>
        </w:rPr>
      </w:pPr>
    </w:p>
    <w:p w14:paraId="3B9E2C6B" w14:textId="77777777" w:rsidR="00CB5EC8" w:rsidRDefault="00CB5EC8" w:rsidP="00CB5EC8">
      <w:pPr>
        <w:spacing w:after="0"/>
        <w:ind w:right="-1020"/>
        <w:jc w:val="both"/>
        <w:rPr>
          <w:rFonts w:ascii="Arial" w:eastAsia="Calibri" w:hAnsi="Arial" w:cs="Arial"/>
          <w:b/>
          <w:sz w:val="20"/>
          <w:szCs w:val="20"/>
        </w:rPr>
      </w:pPr>
      <w:r w:rsidRPr="003326F8">
        <w:rPr>
          <w:rFonts w:ascii="Arial" w:eastAsia="Calibri" w:hAnsi="Arial" w:cs="Arial"/>
          <w:b/>
          <w:sz w:val="20"/>
          <w:szCs w:val="20"/>
        </w:rPr>
        <w:t>Explicación de ideas:</w:t>
      </w:r>
    </w:p>
    <w:p w14:paraId="3E1AEA2D" w14:textId="77777777" w:rsidR="00B603C0" w:rsidRPr="00B603C0" w:rsidRDefault="00B603C0" w:rsidP="00CB5EC8">
      <w:pPr>
        <w:spacing w:after="0"/>
        <w:ind w:right="-1020"/>
        <w:jc w:val="both"/>
        <w:rPr>
          <w:rFonts w:ascii="Arial" w:eastAsia="Calibri" w:hAnsi="Arial" w:cs="Arial"/>
          <w:b/>
          <w:sz w:val="10"/>
          <w:szCs w:val="10"/>
        </w:rPr>
      </w:pPr>
    </w:p>
    <w:p w14:paraId="29968A01" w14:textId="77777777" w:rsidR="00CB5EC8" w:rsidRPr="003326F8" w:rsidRDefault="00CB5EC8" w:rsidP="00CB5EC8">
      <w:pPr>
        <w:spacing w:after="0"/>
        <w:ind w:right="-1020"/>
        <w:jc w:val="both"/>
        <w:rPr>
          <w:rFonts w:ascii="Arial" w:eastAsia="Calibri" w:hAnsi="Arial" w:cs="Arial"/>
          <w:b/>
          <w:sz w:val="20"/>
          <w:szCs w:val="20"/>
        </w:rPr>
      </w:pPr>
      <w:r w:rsidRPr="003326F8">
        <w:rPr>
          <w:rFonts w:ascii="Arial" w:eastAsia="Calibri" w:hAnsi="Arial" w:cs="Arial"/>
          <w:b/>
          <w:sz w:val="20"/>
          <w:szCs w:val="20"/>
        </w:rPr>
        <w:t xml:space="preserve">     </w:t>
      </w:r>
      <w:r w:rsidRPr="003326F8">
        <w:rPr>
          <w:rFonts w:ascii="Arial" w:eastAsia="Calibri" w:hAnsi="Arial" w:cs="Arial"/>
          <w:sz w:val="20"/>
          <w:szCs w:val="20"/>
        </w:rPr>
        <w:t xml:space="preserve">En este texto se exponen algunos de los motivos de la </w:t>
      </w:r>
      <w:r w:rsidRPr="003326F8">
        <w:rPr>
          <w:rFonts w:ascii="Arial" w:eastAsia="Calibri" w:hAnsi="Arial" w:cs="Arial"/>
          <w:i/>
          <w:sz w:val="20"/>
          <w:szCs w:val="20"/>
        </w:rPr>
        <w:t>duda metódica cartesiana</w:t>
      </w:r>
      <w:r w:rsidRPr="003326F8">
        <w:rPr>
          <w:rFonts w:ascii="Arial" w:eastAsia="Calibri" w:hAnsi="Arial" w:cs="Arial"/>
          <w:sz w:val="20"/>
          <w:szCs w:val="20"/>
        </w:rPr>
        <w:t xml:space="preserve"> y la primera verdad a la que llega Descartes: </w:t>
      </w:r>
      <w:r w:rsidRPr="003326F8">
        <w:rPr>
          <w:rFonts w:ascii="Arial" w:eastAsia="Calibri" w:hAnsi="Arial" w:cs="Arial"/>
          <w:i/>
          <w:sz w:val="20"/>
          <w:szCs w:val="20"/>
        </w:rPr>
        <w:t xml:space="preserve">cogito ergo sum </w:t>
      </w:r>
      <w:r w:rsidRPr="003326F8">
        <w:rPr>
          <w:rFonts w:ascii="Arial" w:eastAsia="Calibri" w:hAnsi="Arial" w:cs="Arial"/>
          <w:sz w:val="20"/>
          <w:szCs w:val="20"/>
        </w:rPr>
        <w:t>(pienso luego existo).</w:t>
      </w:r>
    </w:p>
    <w:p w14:paraId="0F39110C" w14:textId="77777777" w:rsidR="00CB5EC8" w:rsidRPr="003326F8" w:rsidRDefault="00CB5EC8" w:rsidP="00CB5EC8">
      <w:pPr>
        <w:spacing w:after="0"/>
        <w:ind w:right="-1020"/>
        <w:jc w:val="both"/>
        <w:rPr>
          <w:rFonts w:ascii="Arial" w:eastAsia="Calibri" w:hAnsi="Arial" w:cs="Arial"/>
          <w:sz w:val="20"/>
          <w:szCs w:val="20"/>
        </w:rPr>
      </w:pPr>
      <w:r w:rsidRPr="003326F8">
        <w:rPr>
          <w:rFonts w:ascii="Arial" w:eastAsia="Calibri" w:hAnsi="Arial" w:cs="Arial"/>
          <w:b/>
          <w:sz w:val="20"/>
          <w:szCs w:val="20"/>
        </w:rPr>
        <w:t xml:space="preserve"> </w:t>
      </w:r>
      <w:r w:rsidRPr="003326F8">
        <w:rPr>
          <w:rFonts w:ascii="Arial" w:eastAsia="Calibri" w:hAnsi="Arial" w:cs="Arial"/>
          <w:sz w:val="20"/>
          <w:szCs w:val="20"/>
        </w:rPr>
        <w:t xml:space="preserve">       Este texto es uno de los más representativos de René Descartes. El problema fundamental de la filosofía de su época es el conocimiento humano, determinar de qué herramientas fiables disponemos para alcanzar la verdad y qué instrumentos podemos utilizar para demostrarla.  Como vemos en la segunda idea del texto, para Descartes, el entendimiento ha de encontrar en sí mismo las verdades fundamentales a partir de las cuales sea posible deducir el edificio entero de nuestros conocimientos. Este punto de partida ha de ser una verdad absolutamente cierta sobre la cual no </w:t>
      </w:r>
      <w:r>
        <w:rPr>
          <w:rFonts w:ascii="Arial" w:eastAsia="Calibri" w:hAnsi="Arial" w:cs="Arial"/>
          <w:sz w:val="20"/>
          <w:szCs w:val="20"/>
        </w:rPr>
        <w:t xml:space="preserve">sea posible dudar en absoluto, </w:t>
      </w:r>
      <w:r w:rsidRPr="003326F8">
        <w:rPr>
          <w:rFonts w:ascii="Arial" w:eastAsia="Calibri" w:hAnsi="Arial" w:cs="Arial"/>
          <w:i/>
          <w:sz w:val="20"/>
          <w:szCs w:val="20"/>
        </w:rPr>
        <w:t>hay que eliminar todo aquello de lo que me sea posible dudar</w:t>
      </w:r>
      <w:r w:rsidRPr="003326F8">
        <w:rPr>
          <w:rFonts w:ascii="Arial" w:eastAsia="Calibri" w:hAnsi="Arial" w:cs="Arial"/>
          <w:sz w:val="20"/>
          <w:szCs w:val="20"/>
        </w:rPr>
        <w:t xml:space="preserve">. De ahí que Descartes comience con la </w:t>
      </w:r>
      <w:r w:rsidRPr="003326F8">
        <w:rPr>
          <w:rFonts w:ascii="Arial" w:eastAsia="Calibri" w:hAnsi="Arial" w:cs="Arial"/>
          <w:b/>
          <w:i/>
          <w:sz w:val="20"/>
          <w:szCs w:val="20"/>
        </w:rPr>
        <w:t>duda</w:t>
      </w:r>
      <w:r w:rsidRPr="003326F8">
        <w:rPr>
          <w:rFonts w:ascii="Arial" w:eastAsia="Calibri" w:hAnsi="Arial" w:cs="Arial"/>
          <w:sz w:val="20"/>
          <w:szCs w:val="20"/>
        </w:rPr>
        <w:t xml:space="preserve">. Esta duda </w:t>
      </w:r>
      <w:r w:rsidRPr="003326F8">
        <w:rPr>
          <w:rFonts w:ascii="Arial" w:eastAsia="Calibri" w:hAnsi="Arial" w:cs="Arial"/>
          <w:b/>
          <w:i/>
          <w:sz w:val="20"/>
          <w:szCs w:val="20"/>
        </w:rPr>
        <w:t xml:space="preserve">metódica </w:t>
      </w:r>
      <w:r w:rsidRPr="003326F8">
        <w:rPr>
          <w:rFonts w:ascii="Arial" w:eastAsia="Calibri" w:hAnsi="Arial" w:cs="Arial"/>
          <w:sz w:val="20"/>
          <w:szCs w:val="20"/>
        </w:rPr>
        <w:t xml:space="preserve">es una exigencia del método en su momento </w:t>
      </w:r>
      <w:r w:rsidRPr="003326F8">
        <w:rPr>
          <w:rFonts w:ascii="Arial" w:eastAsia="Calibri" w:hAnsi="Arial" w:cs="Arial"/>
          <w:i/>
          <w:sz w:val="20"/>
          <w:szCs w:val="20"/>
        </w:rPr>
        <w:t xml:space="preserve">analítico. </w:t>
      </w:r>
    </w:p>
    <w:p w14:paraId="1B4FB42E" w14:textId="77777777" w:rsidR="00CB5EC8" w:rsidRPr="003326F8" w:rsidRDefault="00CB5EC8" w:rsidP="00CB5EC8">
      <w:pPr>
        <w:spacing w:after="0"/>
        <w:ind w:right="-1020"/>
        <w:jc w:val="both"/>
        <w:rPr>
          <w:rFonts w:ascii="Arial" w:eastAsia="Calibri" w:hAnsi="Arial" w:cs="Arial"/>
          <w:sz w:val="20"/>
          <w:szCs w:val="20"/>
        </w:rPr>
      </w:pPr>
      <w:r w:rsidRPr="003326F8">
        <w:rPr>
          <w:rFonts w:ascii="Arial" w:eastAsia="Calibri" w:hAnsi="Arial" w:cs="Arial"/>
          <w:i/>
          <w:sz w:val="20"/>
          <w:szCs w:val="20"/>
        </w:rPr>
        <w:t xml:space="preserve">          </w:t>
      </w:r>
      <w:r>
        <w:rPr>
          <w:rFonts w:ascii="Arial" w:eastAsia="Calibri" w:hAnsi="Arial" w:cs="Arial"/>
          <w:sz w:val="20"/>
          <w:szCs w:val="20"/>
        </w:rPr>
        <w:t>En</w:t>
      </w:r>
      <w:r w:rsidRPr="003326F8">
        <w:rPr>
          <w:rFonts w:ascii="Arial" w:eastAsia="Calibri" w:hAnsi="Arial" w:cs="Arial"/>
          <w:sz w:val="20"/>
          <w:szCs w:val="20"/>
        </w:rPr>
        <w:t xml:space="preserve"> este texto aparecen dos de los </w:t>
      </w:r>
      <w:r w:rsidRPr="003326F8">
        <w:rPr>
          <w:rFonts w:ascii="Arial" w:eastAsia="Calibri" w:hAnsi="Arial" w:cs="Arial"/>
          <w:b/>
          <w:sz w:val="20"/>
          <w:szCs w:val="20"/>
        </w:rPr>
        <w:t xml:space="preserve">motivos de duda. </w:t>
      </w:r>
      <w:r w:rsidRPr="003326F8">
        <w:rPr>
          <w:rFonts w:ascii="Arial" w:eastAsia="Calibri" w:hAnsi="Arial" w:cs="Arial"/>
          <w:sz w:val="20"/>
          <w:szCs w:val="20"/>
        </w:rPr>
        <w:t xml:space="preserve">En las primeras líneas expone que la primera y más obvia razón para dudar de nuestros conocimientos la encuentra en las </w:t>
      </w:r>
      <w:r w:rsidRPr="003326F8">
        <w:rPr>
          <w:rFonts w:ascii="Arial" w:eastAsia="Calibri" w:hAnsi="Arial" w:cs="Arial"/>
          <w:b/>
          <w:sz w:val="20"/>
          <w:szCs w:val="20"/>
        </w:rPr>
        <w:t>falacias de los sentidos</w:t>
      </w:r>
      <w:r w:rsidRPr="003326F8">
        <w:rPr>
          <w:rFonts w:ascii="Arial" w:eastAsia="Calibri" w:hAnsi="Arial" w:cs="Arial"/>
          <w:sz w:val="20"/>
          <w:szCs w:val="20"/>
        </w:rPr>
        <w:t xml:space="preserve">. Los sentidos nos inducen a veces a error y consecuentemente es una herramienta </w:t>
      </w:r>
      <w:r>
        <w:rPr>
          <w:rFonts w:ascii="Arial" w:eastAsia="Calibri" w:hAnsi="Arial" w:cs="Arial"/>
          <w:sz w:val="20"/>
          <w:szCs w:val="20"/>
        </w:rPr>
        <w:t xml:space="preserve">de la que no nos podemos fiar. </w:t>
      </w:r>
      <w:r w:rsidRPr="003326F8">
        <w:rPr>
          <w:rFonts w:ascii="Arial" w:eastAsia="Calibri" w:hAnsi="Arial" w:cs="Arial"/>
          <w:sz w:val="20"/>
          <w:szCs w:val="20"/>
        </w:rPr>
        <w:t xml:space="preserve">Esto nos permite dudar de que las cosas sean como las percibimos, pero no es suficiente como para dudar de que existan las cosas que percibimos. De ahí que Descartes añada una segunda razón para dudar: la </w:t>
      </w:r>
      <w:r w:rsidRPr="003326F8">
        <w:rPr>
          <w:rFonts w:ascii="Arial" w:eastAsia="Calibri" w:hAnsi="Arial" w:cs="Arial"/>
          <w:b/>
          <w:sz w:val="20"/>
          <w:szCs w:val="20"/>
        </w:rPr>
        <w:t>imposibilidad de distinguir la vigilia del sueño</w:t>
      </w:r>
      <w:r w:rsidRPr="003326F8">
        <w:rPr>
          <w:rFonts w:ascii="Arial" w:eastAsia="Calibri" w:hAnsi="Arial" w:cs="Arial"/>
          <w:sz w:val="20"/>
          <w:szCs w:val="20"/>
        </w:rPr>
        <w:t>. Nuestros sueños en ocasiones nos parecen tan reales que no podemos asegurar que ahora mism</w:t>
      </w:r>
      <w:r>
        <w:rPr>
          <w:rFonts w:ascii="Arial" w:eastAsia="Calibri" w:hAnsi="Arial" w:cs="Arial"/>
          <w:sz w:val="20"/>
          <w:szCs w:val="20"/>
        </w:rPr>
        <w:t>o no estemos viviendo un sueño.</w:t>
      </w:r>
      <w:r w:rsidRPr="003326F8">
        <w:rPr>
          <w:rFonts w:ascii="Arial" w:eastAsia="Calibri" w:hAnsi="Arial" w:cs="Arial"/>
          <w:sz w:val="20"/>
          <w:szCs w:val="20"/>
        </w:rPr>
        <w:t xml:space="preserve"> No obstante, la imposibilidad de distinguir la vigilia del sueño nos permite dudar de la existencia de las cosas del mundo, pero no parece afectar a ciertas verdades como las matemáticas. De ahí que Descartes añada el tercer y más radical motivo de duda (aunque no aparece en nuestro texto): tal vez exista un </w:t>
      </w:r>
      <w:r w:rsidRPr="003326F8">
        <w:rPr>
          <w:rFonts w:ascii="Arial" w:eastAsia="Calibri" w:hAnsi="Arial" w:cs="Arial"/>
          <w:b/>
          <w:sz w:val="20"/>
          <w:szCs w:val="20"/>
        </w:rPr>
        <w:t>genio maligno</w:t>
      </w:r>
      <w:r w:rsidRPr="003326F8">
        <w:rPr>
          <w:rFonts w:ascii="Arial" w:eastAsia="Calibri" w:hAnsi="Arial" w:cs="Arial"/>
          <w:sz w:val="20"/>
          <w:szCs w:val="20"/>
        </w:rPr>
        <w:t xml:space="preserve"> “de extremado poder e inteligencia que pone todo su empeño en inducirme a error”. Como las de antes, es una hipótesis improbable pero posible.</w:t>
      </w:r>
    </w:p>
    <w:p w14:paraId="5BC012BD" w14:textId="77777777" w:rsidR="00CB5EC8" w:rsidRPr="003326F8" w:rsidRDefault="00CB5EC8" w:rsidP="00CB5EC8">
      <w:pPr>
        <w:spacing w:after="0"/>
        <w:ind w:right="-1020"/>
        <w:jc w:val="both"/>
        <w:rPr>
          <w:rFonts w:ascii="Arial" w:eastAsia="Calibri" w:hAnsi="Arial" w:cs="Arial"/>
          <w:sz w:val="20"/>
          <w:szCs w:val="20"/>
        </w:rPr>
      </w:pPr>
      <w:r w:rsidRPr="003326F8">
        <w:rPr>
          <w:rFonts w:ascii="Arial" w:eastAsia="Calibri" w:hAnsi="Arial" w:cs="Arial"/>
          <w:sz w:val="20"/>
          <w:szCs w:val="20"/>
        </w:rPr>
        <w:t xml:space="preserve">        La duda llevada hasta este extremo de radicalidad parece abocar irremisiblemente al escepticismo. Pero Descartes encuentra una verdad absoluta (</w:t>
      </w:r>
      <w:r w:rsidRPr="00783801">
        <w:rPr>
          <w:rFonts w:ascii="Arial" w:eastAsia="Calibri" w:hAnsi="Arial" w:cs="Arial"/>
          <w:sz w:val="20"/>
          <w:szCs w:val="20"/>
        </w:rPr>
        <w:t>4ª idea en el texto</w:t>
      </w:r>
      <w:r w:rsidRPr="003326F8">
        <w:rPr>
          <w:rFonts w:ascii="Arial" w:eastAsia="Calibri" w:hAnsi="Arial" w:cs="Arial"/>
          <w:sz w:val="20"/>
          <w:szCs w:val="20"/>
        </w:rPr>
        <w:t xml:space="preserve">), inmune a toda duda por muy radical que ésta sea: la existencia del propio sujeto que piensa y duda. Si </w:t>
      </w:r>
      <w:r w:rsidRPr="003326F8">
        <w:rPr>
          <w:rFonts w:ascii="Arial" w:eastAsia="Calibri" w:hAnsi="Arial" w:cs="Arial"/>
          <w:i/>
          <w:sz w:val="20"/>
          <w:szCs w:val="20"/>
        </w:rPr>
        <w:t xml:space="preserve">yo pienso </w:t>
      </w:r>
      <w:r w:rsidRPr="003326F8">
        <w:rPr>
          <w:rFonts w:ascii="Arial" w:eastAsia="Calibri" w:hAnsi="Arial" w:cs="Arial"/>
          <w:sz w:val="20"/>
          <w:szCs w:val="20"/>
        </w:rPr>
        <w:t xml:space="preserve">que el mundo existe, tal vez me equivoque en cuanto a que el mundo exista, pero </w:t>
      </w:r>
      <w:r w:rsidRPr="003326F8">
        <w:rPr>
          <w:rFonts w:ascii="Arial" w:eastAsia="Calibri" w:hAnsi="Arial" w:cs="Arial"/>
          <w:i/>
          <w:sz w:val="20"/>
          <w:szCs w:val="20"/>
        </w:rPr>
        <w:t xml:space="preserve">no cabe error en cuanto a que yo pienso; </w:t>
      </w:r>
      <w:r w:rsidRPr="003326F8">
        <w:rPr>
          <w:rFonts w:ascii="Arial" w:eastAsia="Calibri" w:hAnsi="Arial" w:cs="Arial"/>
          <w:sz w:val="20"/>
          <w:szCs w:val="20"/>
        </w:rPr>
        <w:t xml:space="preserve">igualmente, </w:t>
      </w:r>
      <w:r w:rsidRPr="003326F8">
        <w:rPr>
          <w:rFonts w:ascii="Arial" w:eastAsia="Calibri" w:hAnsi="Arial" w:cs="Arial"/>
          <w:i/>
          <w:sz w:val="20"/>
          <w:szCs w:val="20"/>
        </w:rPr>
        <w:t xml:space="preserve">puedo dudar de todo menos que yo dudo. </w:t>
      </w:r>
      <w:r w:rsidRPr="003326F8">
        <w:rPr>
          <w:rFonts w:ascii="Arial" w:eastAsia="Calibri" w:hAnsi="Arial" w:cs="Arial"/>
          <w:sz w:val="20"/>
          <w:szCs w:val="20"/>
        </w:rPr>
        <w:t xml:space="preserve">Mi existencia como sujeto que piensa (que duda, que se equivoca, etc.) está exenta de todo error posible y de toda duda posible, Descartes lo expresa con su célebre </w:t>
      </w:r>
      <w:r w:rsidRPr="003326F8">
        <w:rPr>
          <w:rFonts w:ascii="Arial" w:eastAsia="Calibri" w:hAnsi="Arial" w:cs="Arial"/>
          <w:b/>
          <w:i/>
          <w:sz w:val="20"/>
          <w:szCs w:val="20"/>
        </w:rPr>
        <w:t>“pienso, luego existo”.</w:t>
      </w:r>
      <w:r>
        <w:rPr>
          <w:rFonts w:ascii="Arial" w:eastAsia="Calibri" w:hAnsi="Arial" w:cs="Arial"/>
          <w:sz w:val="20"/>
          <w:szCs w:val="20"/>
        </w:rPr>
        <w:t xml:space="preserve"> </w:t>
      </w:r>
      <w:r w:rsidRPr="003326F8">
        <w:rPr>
          <w:rFonts w:ascii="Arial" w:eastAsia="Calibri" w:hAnsi="Arial" w:cs="Arial"/>
          <w:sz w:val="20"/>
          <w:szCs w:val="20"/>
        </w:rPr>
        <w:t>Además</w:t>
      </w:r>
      <w:r>
        <w:rPr>
          <w:rFonts w:ascii="Arial" w:eastAsia="Calibri" w:hAnsi="Arial" w:cs="Arial"/>
          <w:sz w:val="20"/>
          <w:szCs w:val="20"/>
        </w:rPr>
        <w:t>,</w:t>
      </w:r>
      <w:r w:rsidRPr="003326F8">
        <w:rPr>
          <w:rFonts w:ascii="Arial" w:eastAsia="Calibri" w:hAnsi="Arial" w:cs="Arial"/>
          <w:sz w:val="20"/>
          <w:szCs w:val="20"/>
        </w:rPr>
        <w:t xml:space="preserve"> esta primera verdad se convertirá en </w:t>
      </w:r>
      <w:r w:rsidRPr="003326F8">
        <w:rPr>
          <w:rFonts w:ascii="Arial" w:eastAsia="Calibri" w:hAnsi="Arial" w:cs="Arial"/>
          <w:i/>
          <w:sz w:val="20"/>
          <w:szCs w:val="20"/>
        </w:rPr>
        <w:t>prototipo de toda verdad y de toda certeza</w:t>
      </w:r>
      <w:r w:rsidRPr="003326F8">
        <w:rPr>
          <w:rFonts w:ascii="Arial" w:eastAsia="Calibri" w:hAnsi="Arial" w:cs="Arial"/>
          <w:sz w:val="20"/>
          <w:szCs w:val="20"/>
        </w:rPr>
        <w:t xml:space="preserve">. Analizando esta primera verdad Descartes establece su </w:t>
      </w:r>
      <w:r w:rsidRPr="003326F8">
        <w:rPr>
          <w:rFonts w:ascii="Arial" w:eastAsia="Calibri" w:hAnsi="Arial" w:cs="Arial"/>
          <w:b/>
          <w:sz w:val="20"/>
          <w:szCs w:val="20"/>
        </w:rPr>
        <w:t>criterio de certeza</w:t>
      </w:r>
      <w:r w:rsidRPr="003326F8">
        <w:rPr>
          <w:rFonts w:ascii="Arial" w:eastAsia="Calibri" w:hAnsi="Arial" w:cs="Arial"/>
          <w:sz w:val="20"/>
          <w:szCs w:val="20"/>
        </w:rPr>
        <w:t xml:space="preserve">: todo cuanto perciba con igual </w:t>
      </w:r>
      <w:r w:rsidRPr="003326F8">
        <w:rPr>
          <w:rFonts w:ascii="Arial" w:eastAsia="Calibri" w:hAnsi="Arial" w:cs="Arial"/>
          <w:b/>
          <w:sz w:val="20"/>
          <w:szCs w:val="20"/>
        </w:rPr>
        <w:t>claridad y distinción</w:t>
      </w:r>
      <w:r w:rsidRPr="003326F8">
        <w:rPr>
          <w:rFonts w:ascii="Arial" w:eastAsia="Calibri" w:hAnsi="Arial" w:cs="Arial"/>
          <w:sz w:val="20"/>
          <w:szCs w:val="20"/>
        </w:rPr>
        <w:t xml:space="preserve"> será verdadero y, por tanto, podré afirmarlo como inquebrantable certeza.</w:t>
      </w:r>
    </w:p>
    <w:p w14:paraId="729BC82E" w14:textId="77777777" w:rsidR="00CB5EC8" w:rsidRPr="003326F8" w:rsidRDefault="00CB5EC8" w:rsidP="00CB5EC8">
      <w:pPr>
        <w:spacing w:after="0"/>
        <w:ind w:right="-1020"/>
        <w:jc w:val="both"/>
        <w:rPr>
          <w:rFonts w:ascii="Arial" w:eastAsia="Calibri" w:hAnsi="Arial" w:cs="Arial"/>
          <w:b/>
          <w:sz w:val="20"/>
          <w:szCs w:val="20"/>
        </w:rPr>
      </w:pPr>
    </w:p>
    <w:p w14:paraId="5D5B7FA6" w14:textId="77777777" w:rsidR="00B603C0" w:rsidRDefault="00B603C0" w:rsidP="00CB5EC8">
      <w:pPr>
        <w:spacing w:after="0" w:line="240" w:lineRule="auto"/>
        <w:ind w:right="-850"/>
        <w:jc w:val="center"/>
        <w:rPr>
          <w:rFonts w:ascii="Arial" w:eastAsia="Calibri" w:hAnsi="Arial" w:cs="Arial"/>
          <w:b/>
          <w:u w:val="single"/>
        </w:rPr>
      </w:pPr>
    </w:p>
    <w:p w14:paraId="1A3CF5B9" w14:textId="77777777" w:rsidR="00CB5EC8" w:rsidRDefault="00CB5EC8" w:rsidP="00CB5EC8">
      <w:pPr>
        <w:spacing w:after="0" w:line="240" w:lineRule="auto"/>
        <w:ind w:right="-850"/>
        <w:jc w:val="center"/>
        <w:rPr>
          <w:rFonts w:ascii="Arial" w:eastAsia="Calibri" w:hAnsi="Arial" w:cs="Arial"/>
          <w:b/>
          <w:i/>
          <w:u w:val="single"/>
        </w:rPr>
      </w:pPr>
      <w:r w:rsidRPr="00E308B2">
        <w:rPr>
          <w:rFonts w:ascii="Arial" w:eastAsia="Calibri" w:hAnsi="Arial" w:cs="Arial"/>
          <w:b/>
          <w:u w:val="single"/>
        </w:rPr>
        <w:lastRenderedPageBreak/>
        <w:t>TEXTO 6</w:t>
      </w:r>
      <w:r w:rsidRPr="00E308B2">
        <w:rPr>
          <w:rFonts w:ascii="Arial" w:eastAsia="Calibri" w:hAnsi="Arial" w:cs="Arial"/>
          <w:b/>
        </w:rPr>
        <w:t xml:space="preserve">     </w:t>
      </w:r>
      <w:r w:rsidRPr="00E308B2">
        <w:rPr>
          <w:rFonts w:ascii="Arial" w:eastAsia="Calibri" w:hAnsi="Arial" w:cs="Arial"/>
          <w:b/>
          <w:u w:val="single"/>
        </w:rPr>
        <w:t xml:space="preserve">KANT, </w:t>
      </w:r>
      <w:r w:rsidRPr="00E308B2">
        <w:rPr>
          <w:rFonts w:ascii="Arial" w:eastAsia="Calibri" w:hAnsi="Arial" w:cs="Arial"/>
          <w:b/>
          <w:i/>
          <w:u w:val="single"/>
        </w:rPr>
        <w:t xml:space="preserve">  Crítica de la Razón Pura</w:t>
      </w:r>
    </w:p>
    <w:p w14:paraId="2FAB7BB2" w14:textId="77777777" w:rsidR="00CB5EC8" w:rsidRPr="00E308B2" w:rsidRDefault="00CB5EC8" w:rsidP="00CB5EC8">
      <w:pPr>
        <w:spacing w:after="0" w:line="240" w:lineRule="auto"/>
        <w:ind w:right="-850"/>
        <w:jc w:val="center"/>
        <w:rPr>
          <w:rFonts w:ascii="Arial" w:eastAsia="Calibri" w:hAnsi="Arial" w:cs="Arial"/>
        </w:rPr>
      </w:pPr>
    </w:p>
    <w:p w14:paraId="60B52C0F" w14:textId="77777777" w:rsidR="00CB5EC8" w:rsidRDefault="00CB5EC8" w:rsidP="00CB5EC8">
      <w:pPr>
        <w:spacing w:after="0"/>
        <w:ind w:right="-1020"/>
        <w:jc w:val="both"/>
        <w:rPr>
          <w:rFonts w:ascii="Arial" w:eastAsia="Calibri" w:hAnsi="Arial" w:cs="Arial"/>
          <w:b/>
          <w:sz w:val="20"/>
          <w:szCs w:val="20"/>
        </w:rPr>
      </w:pPr>
      <w:r w:rsidRPr="00E308B2">
        <w:rPr>
          <w:rFonts w:ascii="Arial" w:eastAsia="Calibri" w:hAnsi="Arial" w:cs="Arial"/>
          <w:b/>
          <w:sz w:val="20"/>
          <w:szCs w:val="20"/>
        </w:rPr>
        <w:t>Autor:</w:t>
      </w:r>
    </w:p>
    <w:p w14:paraId="216837D5" w14:textId="77777777" w:rsidR="00B603C0" w:rsidRPr="00B603C0" w:rsidRDefault="00B603C0" w:rsidP="00CB5EC8">
      <w:pPr>
        <w:spacing w:after="0"/>
        <w:ind w:right="-1020"/>
        <w:jc w:val="both"/>
        <w:rPr>
          <w:rFonts w:ascii="Arial" w:eastAsia="Calibri" w:hAnsi="Arial" w:cs="Arial"/>
          <w:b/>
          <w:sz w:val="10"/>
          <w:szCs w:val="10"/>
        </w:rPr>
      </w:pPr>
    </w:p>
    <w:p w14:paraId="3632ADF0" w14:textId="77777777" w:rsidR="00CB5EC8" w:rsidRPr="00E308B2" w:rsidRDefault="00CB5EC8" w:rsidP="00CB5EC8">
      <w:pPr>
        <w:spacing w:after="0"/>
        <w:ind w:right="-1020"/>
        <w:jc w:val="both"/>
        <w:rPr>
          <w:rFonts w:ascii="Arial" w:hAnsi="Arial" w:cs="Arial"/>
          <w:color w:val="202122"/>
          <w:sz w:val="20"/>
          <w:szCs w:val="20"/>
          <w:shd w:val="clear" w:color="auto" w:fill="FFFFFF"/>
        </w:rPr>
      </w:pPr>
      <w:r w:rsidRPr="00E308B2">
        <w:rPr>
          <w:rFonts w:ascii="Arial" w:eastAsia="Calibri" w:hAnsi="Arial" w:cs="Arial"/>
          <w:b/>
          <w:sz w:val="20"/>
          <w:szCs w:val="20"/>
        </w:rPr>
        <w:t xml:space="preserve">     </w:t>
      </w:r>
      <w:r w:rsidRPr="00E308B2">
        <w:rPr>
          <w:rFonts w:ascii="Arial" w:eastAsia="Calibri" w:hAnsi="Arial" w:cs="Arial"/>
          <w:sz w:val="20"/>
          <w:szCs w:val="20"/>
        </w:rPr>
        <w:t>Kant es un filósofo alemán</w:t>
      </w:r>
      <w:r>
        <w:rPr>
          <w:rFonts w:ascii="Arial" w:eastAsia="Calibri" w:hAnsi="Arial" w:cs="Arial"/>
          <w:sz w:val="20"/>
          <w:szCs w:val="20"/>
        </w:rPr>
        <w:t>/prusiano</w:t>
      </w:r>
      <w:r w:rsidRPr="00E308B2">
        <w:rPr>
          <w:rFonts w:ascii="Arial" w:eastAsia="Calibri" w:hAnsi="Arial" w:cs="Arial"/>
          <w:sz w:val="20"/>
          <w:szCs w:val="20"/>
        </w:rPr>
        <w:t xml:space="preserve"> que vivió en el siglo XVIII y es una de las figuras más destacadas de la Ilustración dentro de la etapa de la Filosofía Moderna.</w:t>
      </w:r>
      <w:r w:rsidRPr="00E308B2">
        <w:rPr>
          <w:rFonts w:ascii="Arial" w:hAnsi="Arial" w:cs="Arial"/>
          <w:color w:val="202122"/>
          <w:sz w:val="20"/>
          <w:szCs w:val="20"/>
          <w:shd w:val="clear" w:color="auto" w:fill="FFFFFF"/>
        </w:rPr>
        <w:t xml:space="preserve"> ​ Fue el primero y más importante representante del criticismo y precursor del idealismo alemán. Kant propone una síntesis superadora del Racionalismo y el Empirismo ante el problema del conocimiento humano.</w:t>
      </w:r>
    </w:p>
    <w:p w14:paraId="51479592" w14:textId="77777777" w:rsidR="00CB5EC8" w:rsidRPr="00E308B2" w:rsidRDefault="00CB5EC8" w:rsidP="00CB5EC8">
      <w:pPr>
        <w:spacing w:after="0"/>
        <w:ind w:right="-1020"/>
        <w:jc w:val="both"/>
        <w:rPr>
          <w:rFonts w:ascii="Arial" w:hAnsi="Arial" w:cs="Arial"/>
          <w:color w:val="202122"/>
          <w:sz w:val="8"/>
          <w:szCs w:val="8"/>
          <w:shd w:val="clear" w:color="auto" w:fill="FFFFFF"/>
        </w:rPr>
      </w:pPr>
    </w:p>
    <w:p w14:paraId="4241E385" w14:textId="77777777" w:rsidR="00B603C0" w:rsidRDefault="00B603C0" w:rsidP="00CB5EC8">
      <w:pPr>
        <w:spacing w:after="0"/>
        <w:ind w:right="-1020"/>
        <w:jc w:val="both"/>
        <w:rPr>
          <w:rFonts w:ascii="Arial" w:hAnsi="Arial" w:cs="Arial"/>
          <w:b/>
          <w:color w:val="202122"/>
          <w:sz w:val="20"/>
          <w:szCs w:val="20"/>
          <w:shd w:val="clear" w:color="auto" w:fill="FFFFFF"/>
        </w:rPr>
      </w:pPr>
    </w:p>
    <w:p w14:paraId="74C24B37" w14:textId="77777777" w:rsidR="00CB5EC8" w:rsidRDefault="00CB5EC8" w:rsidP="00CB5EC8">
      <w:pPr>
        <w:spacing w:after="0"/>
        <w:ind w:right="-1020"/>
        <w:jc w:val="both"/>
        <w:rPr>
          <w:rFonts w:ascii="Arial" w:hAnsi="Arial" w:cs="Arial"/>
          <w:b/>
          <w:color w:val="202122"/>
          <w:sz w:val="20"/>
          <w:szCs w:val="20"/>
          <w:shd w:val="clear" w:color="auto" w:fill="FFFFFF"/>
        </w:rPr>
      </w:pPr>
      <w:r w:rsidRPr="00E308B2">
        <w:rPr>
          <w:rFonts w:ascii="Arial" w:hAnsi="Arial" w:cs="Arial"/>
          <w:b/>
          <w:color w:val="202122"/>
          <w:sz w:val="20"/>
          <w:szCs w:val="20"/>
          <w:shd w:val="clear" w:color="auto" w:fill="FFFFFF"/>
        </w:rPr>
        <w:t>Ideas principales:</w:t>
      </w:r>
    </w:p>
    <w:p w14:paraId="5CCC7E61" w14:textId="77777777" w:rsidR="00B603C0" w:rsidRPr="00B603C0" w:rsidRDefault="00B603C0" w:rsidP="00CB5EC8">
      <w:pPr>
        <w:spacing w:after="0"/>
        <w:ind w:right="-1020"/>
        <w:jc w:val="both"/>
        <w:rPr>
          <w:rFonts w:ascii="Arial" w:hAnsi="Arial" w:cs="Arial"/>
          <w:b/>
          <w:color w:val="202122"/>
          <w:sz w:val="10"/>
          <w:szCs w:val="10"/>
          <w:shd w:val="clear" w:color="auto" w:fill="FFFFFF"/>
        </w:rPr>
      </w:pPr>
    </w:p>
    <w:p w14:paraId="2C1943C1" w14:textId="77777777" w:rsidR="00CB5EC8" w:rsidRDefault="00CB5EC8" w:rsidP="00CB5EC8">
      <w:pPr>
        <w:spacing w:after="0"/>
        <w:ind w:right="-1020"/>
        <w:jc w:val="both"/>
        <w:rPr>
          <w:rFonts w:ascii="Arial" w:hAnsi="Arial" w:cs="Arial"/>
          <w:color w:val="202122"/>
          <w:sz w:val="20"/>
          <w:szCs w:val="20"/>
          <w:shd w:val="clear" w:color="auto" w:fill="FFFFFF"/>
        </w:rPr>
      </w:pPr>
      <w:r w:rsidRPr="00E308B2">
        <w:rPr>
          <w:rFonts w:ascii="Arial" w:hAnsi="Arial" w:cs="Arial"/>
          <w:b/>
          <w:color w:val="202122"/>
          <w:sz w:val="20"/>
          <w:szCs w:val="20"/>
          <w:shd w:val="clear" w:color="auto" w:fill="FFFFFF"/>
        </w:rPr>
        <w:t xml:space="preserve">     </w:t>
      </w:r>
      <w:r w:rsidRPr="00E308B2">
        <w:rPr>
          <w:rFonts w:ascii="Arial" w:hAnsi="Arial" w:cs="Arial"/>
          <w:color w:val="202122"/>
          <w:sz w:val="20"/>
          <w:szCs w:val="20"/>
          <w:shd w:val="clear" w:color="auto" w:fill="FFFFFF"/>
        </w:rPr>
        <w:t>Las ideas principales de este texto en orden de aparición son las siguientes:</w:t>
      </w:r>
    </w:p>
    <w:p w14:paraId="604907E5" w14:textId="77777777" w:rsidR="00B603C0" w:rsidRPr="00B603C0" w:rsidRDefault="00B603C0" w:rsidP="00CB5EC8">
      <w:pPr>
        <w:spacing w:after="0"/>
        <w:ind w:right="-1020"/>
        <w:jc w:val="both"/>
        <w:rPr>
          <w:rFonts w:ascii="Arial" w:hAnsi="Arial" w:cs="Arial"/>
          <w:color w:val="202122"/>
          <w:sz w:val="10"/>
          <w:szCs w:val="10"/>
          <w:shd w:val="clear" w:color="auto" w:fill="FFFFFF"/>
        </w:rPr>
      </w:pPr>
    </w:p>
    <w:p w14:paraId="6CC0D2A7" w14:textId="77777777" w:rsidR="00CB5EC8" w:rsidRDefault="00CB5EC8" w:rsidP="00CB5EC8">
      <w:pPr>
        <w:spacing w:after="0"/>
        <w:ind w:right="-1020"/>
        <w:jc w:val="both"/>
        <w:rPr>
          <w:rFonts w:ascii="Arial" w:hAnsi="Arial" w:cs="Arial"/>
          <w:color w:val="202122"/>
          <w:sz w:val="20"/>
          <w:szCs w:val="20"/>
          <w:shd w:val="clear" w:color="auto" w:fill="FFFFFF"/>
        </w:rPr>
      </w:pPr>
      <w:r w:rsidRPr="00E308B2">
        <w:rPr>
          <w:rFonts w:ascii="Arial" w:hAnsi="Arial" w:cs="Arial"/>
          <w:color w:val="202122"/>
          <w:sz w:val="20"/>
          <w:szCs w:val="20"/>
          <w:shd w:val="clear" w:color="auto" w:fill="FFFFFF"/>
        </w:rPr>
        <w:t xml:space="preserve">1ª.-  El conocimiento humano depende de la experiencia sensible y, por tanto, la Metafísica no es posible </w:t>
      </w:r>
    </w:p>
    <w:p w14:paraId="3C5E312D" w14:textId="77777777" w:rsidR="00CB5EC8" w:rsidRPr="00E308B2" w:rsidRDefault="00CB5EC8" w:rsidP="00CB5EC8">
      <w:pPr>
        <w:spacing w:after="0"/>
        <w:ind w:right="-1020"/>
        <w:jc w:val="both"/>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        como ciencia </w:t>
      </w:r>
      <w:r w:rsidRPr="00E308B2">
        <w:rPr>
          <w:rFonts w:ascii="Arial" w:hAnsi="Arial" w:cs="Arial"/>
          <w:color w:val="202122"/>
          <w:sz w:val="20"/>
          <w:szCs w:val="20"/>
          <w:shd w:val="clear" w:color="auto" w:fill="FFFFFF"/>
        </w:rPr>
        <w:t>pues consiste en traspasar esos límites.</w:t>
      </w:r>
    </w:p>
    <w:p w14:paraId="04916364" w14:textId="77777777" w:rsidR="00CB5EC8" w:rsidRPr="00E308B2" w:rsidRDefault="00CB5EC8" w:rsidP="00CB5EC8">
      <w:pPr>
        <w:spacing w:after="0"/>
        <w:ind w:right="-1020"/>
        <w:jc w:val="both"/>
        <w:rPr>
          <w:rFonts w:ascii="Arial" w:hAnsi="Arial" w:cs="Arial"/>
          <w:color w:val="202122"/>
          <w:sz w:val="20"/>
          <w:szCs w:val="20"/>
          <w:shd w:val="clear" w:color="auto" w:fill="FFFFFF"/>
        </w:rPr>
      </w:pPr>
      <w:r w:rsidRPr="00E308B2">
        <w:rPr>
          <w:rFonts w:ascii="Arial" w:hAnsi="Arial" w:cs="Arial"/>
          <w:color w:val="202122"/>
          <w:sz w:val="20"/>
          <w:szCs w:val="20"/>
          <w:shd w:val="clear" w:color="auto" w:fill="FFFFFF"/>
        </w:rPr>
        <w:t>2ª.- El entendimiento humano solo puede conocer fenómenos, pero no la cosa en sí (noúmeno).</w:t>
      </w:r>
    </w:p>
    <w:p w14:paraId="589EB736" w14:textId="77777777" w:rsidR="00CB5EC8" w:rsidRPr="00E308B2" w:rsidRDefault="00CB5EC8" w:rsidP="00CB5EC8">
      <w:pPr>
        <w:spacing w:after="0"/>
        <w:ind w:right="-1020"/>
        <w:jc w:val="both"/>
        <w:rPr>
          <w:rFonts w:ascii="Arial" w:hAnsi="Arial" w:cs="Arial"/>
          <w:color w:val="202122"/>
          <w:sz w:val="20"/>
          <w:szCs w:val="20"/>
          <w:shd w:val="clear" w:color="auto" w:fill="FFFFFF"/>
        </w:rPr>
      </w:pPr>
    </w:p>
    <w:p w14:paraId="5BE7822F" w14:textId="77777777" w:rsidR="00CB5EC8" w:rsidRDefault="00CB5EC8" w:rsidP="00CB5EC8">
      <w:pPr>
        <w:spacing w:after="0"/>
        <w:ind w:right="-1020"/>
        <w:jc w:val="both"/>
        <w:rPr>
          <w:rFonts w:ascii="Arial" w:hAnsi="Arial" w:cs="Arial"/>
          <w:b/>
          <w:color w:val="202122"/>
          <w:sz w:val="20"/>
          <w:szCs w:val="20"/>
          <w:shd w:val="clear" w:color="auto" w:fill="FFFFFF"/>
        </w:rPr>
      </w:pPr>
      <w:r w:rsidRPr="00E308B2">
        <w:rPr>
          <w:rFonts w:ascii="Arial" w:hAnsi="Arial" w:cs="Arial"/>
          <w:b/>
          <w:color w:val="202122"/>
          <w:sz w:val="20"/>
          <w:szCs w:val="20"/>
          <w:shd w:val="clear" w:color="auto" w:fill="FFFFFF"/>
        </w:rPr>
        <w:t>Explicación de ideas:</w:t>
      </w:r>
    </w:p>
    <w:p w14:paraId="5B7A30AB" w14:textId="77777777" w:rsidR="00B603C0" w:rsidRPr="00B603C0" w:rsidRDefault="00B603C0" w:rsidP="00CB5EC8">
      <w:pPr>
        <w:spacing w:after="0"/>
        <w:ind w:right="-1020"/>
        <w:jc w:val="both"/>
        <w:rPr>
          <w:rFonts w:ascii="Arial" w:hAnsi="Arial" w:cs="Arial"/>
          <w:b/>
          <w:color w:val="202122"/>
          <w:sz w:val="10"/>
          <w:szCs w:val="10"/>
          <w:shd w:val="clear" w:color="auto" w:fill="FFFFFF"/>
        </w:rPr>
      </w:pPr>
    </w:p>
    <w:p w14:paraId="79AA0A07" w14:textId="77777777" w:rsidR="00CB5EC8" w:rsidRDefault="00CB5EC8" w:rsidP="00CB5EC8">
      <w:pPr>
        <w:spacing w:after="0"/>
        <w:ind w:right="-1020"/>
        <w:jc w:val="both"/>
        <w:rPr>
          <w:rFonts w:ascii="Arial" w:eastAsia="Calibri" w:hAnsi="Arial" w:cs="Arial"/>
          <w:sz w:val="20"/>
          <w:szCs w:val="20"/>
        </w:rPr>
      </w:pPr>
      <w:r w:rsidRPr="00E308B2">
        <w:rPr>
          <w:rFonts w:ascii="Arial" w:hAnsi="Arial" w:cs="Arial"/>
          <w:color w:val="202122"/>
          <w:sz w:val="20"/>
          <w:szCs w:val="20"/>
          <w:shd w:val="clear" w:color="auto" w:fill="FFFFFF"/>
        </w:rPr>
        <w:t xml:space="preserve">    En este texto Kant expone algunas conclusiones a las que ha llegado tras el recorrido intelectual que ha realizado a lo largo de su obra </w:t>
      </w:r>
      <w:r w:rsidRPr="00E308B2">
        <w:rPr>
          <w:rFonts w:ascii="Arial" w:hAnsi="Arial" w:cs="Arial"/>
          <w:i/>
          <w:color w:val="202122"/>
          <w:sz w:val="20"/>
          <w:szCs w:val="20"/>
          <w:shd w:val="clear" w:color="auto" w:fill="FFFFFF"/>
        </w:rPr>
        <w:t>Crítica de la Razón Pura.</w:t>
      </w:r>
      <w:r w:rsidRPr="00E308B2">
        <w:rPr>
          <w:rFonts w:ascii="Arial" w:hAnsi="Arial" w:cs="Arial"/>
          <w:color w:val="202122"/>
          <w:sz w:val="20"/>
          <w:szCs w:val="20"/>
          <w:shd w:val="clear" w:color="auto" w:fill="FFFFFF"/>
        </w:rPr>
        <w:t xml:space="preserve"> En ella analiza críticamente los límites del conocimiento humano y se plantea la posibilidad de la Metafísica como ciencia. </w:t>
      </w:r>
      <w:r w:rsidRPr="00E308B2">
        <w:rPr>
          <w:rFonts w:ascii="Arial" w:eastAsia="Calibri" w:hAnsi="Arial" w:cs="Arial"/>
          <w:sz w:val="20"/>
          <w:szCs w:val="20"/>
        </w:rPr>
        <w:t>El punto de partida de la filosofía Kantiana es la pregunta sobre si ¿Es posible el conocimiento científico sobre realidades de las que no tenemos un conocimiento sensible? El problema fundamental consiste, pues, en dilucidar si es posible la metafísica como ciencia. Sólo después de determinar las condiciones que hacen posible la ciencia podemos preguntarnos si la metafísica se ajusta o no a esas condiciones.</w:t>
      </w:r>
    </w:p>
    <w:p w14:paraId="0B4F9CB1" w14:textId="77777777" w:rsidR="00B603C0" w:rsidRPr="00B603C0" w:rsidRDefault="00B603C0" w:rsidP="00CB5EC8">
      <w:pPr>
        <w:spacing w:after="0"/>
        <w:ind w:right="-1020"/>
        <w:jc w:val="both"/>
        <w:rPr>
          <w:rFonts w:ascii="Arial" w:hAnsi="Arial" w:cs="Arial"/>
          <w:color w:val="202122"/>
          <w:sz w:val="10"/>
          <w:szCs w:val="10"/>
          <w:shd w:val="clear" w:color="auto" w:fill="FFFFFF"/>
        </w:rPr>
      </w:pPr>
    </w:p>
    <w:p w14:paraId="083AE661" w14:textId="77777777" w:rsidR="00CB5EC8" w:rsidRDefault="00CB5EC8" w:rsidP="00CB5EC8">
      <w:pPr>
        <w:spacing w:after="0"/>
        <w:ind w:right="-850"/>
        <w:jc w:val="both"/>
        <w:rPr>
          <w:rFonts w:ascii="Arial" w:eastAsia="Calibri" w:hAnsi="Arial" w:cs="Arial"/>
          <w:sz w:val="20"/>
          <w:szCs w:val="20"/>
        </w:rPr>
      </w:pPr>
      <w:r w:rsidRPr="00E308B2">
        <w:rPr>
          <w:rFonts w:ascii="Arial" w:eastAsia="Calibri" w:hAnsi="Arial" w:cs="Arial"/>
          <w:sz w:val="20"/>
          <w:szCs w:val="20"/>
        </w:rPr>
        <w:t xml:space="preserve">      Kant plantea que la metafísica padece dos grandes problemas que nos hacen cuestionarnos si es una ciencia o no: a) </w:t>
      </w:r>
      <w:r w:rsidRPr="00E308B2">
        <w:rPr>
          <w:rFonts w:ascii="Arial" w:eastAsia="Calibri" w:hAnsi="Arial" w:cs="Arial"/>
          <w:b/>
          <w:sz w:val="20"/>
          <w:szCs w:val="20"/>
        </w:rPr>
        <w:t xml:space="preserve">Progreso:   </w:t>
      </w:r>
      <w:r w:rsidRPr="00E308B2">
        <w:rPr>
          <w:rFonts w:ascii="Arial" w:eastAsia="Calibri" w:hAnsi="Arial" w:cs="Arial"/>
          <w:sz w:val="20"/>
          <w:szCs w:val="20"/>
        </w:rPr>
        <w:t xml:space="preserve">La ciencia progresa, los científicos avanzan construyendo sobre lo que otros han hecho antes. Sin embargo, en el campo de la metafísica se siguen debatiendo los mismos problemas que ya se habían planteado Platón y Aristóteles; y b) </w:t>
      </w:r>
      <w:r w:rsidRPr="00E308B2">
        <w:rPr>
          <w:rFonts w:ascii="Arial" w:eastAsia="Calibri" w:hAnsi="Arial" w:cs="Arial"/>
          <w:b/>
          <w:sz w:val="20"/>
          <w:szCs w:val="20"/>
        </w:rPr>
        <w:t xml:space="preserve">Consenso: </w:t>
      </w:r>
      <w:r w:rsidRPr="00E308B2">
        <w:rPr>
          <w:rFonts w:ascii="Arial" w:eastAsia="Calibri" w:hAnsi="Arial" w:cs="Arial"/>
          <w:sz w:val="20"/>
          <w:szCs w:val="20"/>
        </w:rPr>
        <w:t>En el terreno de las ciencias no hay discrepancias fundamentales entre los científicos: lo que uno descubre y prueba lo afirman y lo apoyan los demás. Los filósofos, en cambio, no se ponen de acuerdo.</w:t>
      </w:r>
    </w:p>
    <w:p w14:paraId="56A4D3EE" w14:textId="77777777" w:rsidR="00B603C0" w:rsidRPr="00B603C0" w:rsidRDefault="00B603C0" w:rsidP="00CB5EC8">
      <w:pPr>
        <w:spacing w:after="0"/>
        <w:ind w:right="-850"/>
        <w:jc w:val="both"/>
        <w:rPr>
          <w:rFonts w:ascii="Arial" w:eastAsia="Calibri" w:hAnsi="Arial" w:cs="Arial"/>
          <w:sz w:val="4"/>
          <w:szCs w:val="4"/>
        </w:rPr>
      </w:pPr>
    </w:p>
    <w:p w14:paraId="0C633040" w14:textId="77777777" w:rsidR="00CB5EC8" w:rsidRDefault="00CB5EC8" w:rsidP="00CB5EC8">
      <w:pPr>
        <w:spacing w:after="0"/>
        <w:ind w:right="-850"/>
        <w:jc w:val="both"/>
        <w:rPr>
          <w:rFonts w:ascii="Arial" w:eastAsia="Calibri" w:hAnsi="Arial" w:cs="Arial"/>
          <w:sz w:val="20"/>
          <w:szCs w:val="20"/>
        </w:rPr>
      </w:pPr>
      <w:r w:rsidRPr="00E308B2">
        <w:rPr>
          <w:rFonts w:ascii="Arial" w:eastAsia="Calibri" w:hAnsi="Arial" w:cs="Arial"/>
          <w:sz w:val="20"/>
          <w:szCs w:val="20"/>
        </w:rPr>
        <w:t xml:space="preserve">     Tampoco la metafísica formula juicios propios de la ciencia, es decir, los </w:t>
      </w:r>
      <w:r w:rsidRPr="00E308B2">
        <w:rPr>
          <w:rFonts w:ascii="Arial" w:eastAsia="Calibri" w:hAnsi="Arial" w:cs="Arial"/>
          <w:b/>
          <w:i/>
          <w:sz w:val="20"/>
          <w:szCs w:val="20"/>
        </w:rPr>
        <w:t>sintéticos a priori</w:t>
      </w:r>
      <w:r w:rsidR="00C27C3A">
        <w:rPr>
          <w:rFonts w:ascii="Arial" w:eastAsia="Calibri" w:hAnsi="Arial" w:cs="Arial"/>
          <w:sz w:val="20"/>
          <w:szCs w:val="20"/>
        </w:rPr>
        <w:t xml:space="preserve"> </w:t>
      </w:r>
      <w:r w:rsidRPr="00E308B2">
        <w:rPr>
          <w:rFonts w:ascii="Arial" w:eastAsia="Calibri" w:hAnsi="Arial" w:cs="Arial"/>
          <w:sz w:val="20"/>
          <w:szCs w:val="20"/>
        </w:rPr>
        <w:t xml:space="preserve"> que amplían nuestro conocimiento, son universales y su verdad no precisa de verificación empírica. La metafísica podría convertirse en ciencia sólo si en ella se dan </w:t>
      </w:r>
      <w:r w:rsidRPr="00E308B2">
        <w:rPr>
          <w:rFonts w:ascii="Arial" w:eastAsia="Calibri" w:hAnsi="Arial" w:cs="Arial"/>
          <w:b/>
          <w:i/>
          <w:sz w:val="20"/>
          <w:szCs w:val="20"/>
        </w:rPr>
        <w:t>juicios sintéticos a priori</w:t>
      </w:r>
      <w:r w:rsidRPr="00E308B2">
        <w:rPr>
          <w:rFonts w:ascii="Arial" w:eastAsia="Calibri" w:hAnsi="Arial" w:cs="Arial"/>
          <w:sz w:val="20"/>
          <w:szCs w:val="20"/>
        </w:rPr>
        <w:t>, pero en este campo no es posible construir este tipo de juicios.</w:t>
      </w:r>
    </w:p>
    <w:p w14:paraId="543EB21C" w14:textId="77777777" w:rsidR="00B603C0" w:rsidRPr="00E308B2" w:rsidRDefault="00B603C0" w:rsidP="00CB5EC8">
      <w:pPr>
        <w:spacing w:after="0"/>
        <w:ind w:right="-850"/>
        <w:jc w:val="both"/>
        <w:rPr>
          <w:rFonts w:ascii="Arial" w:eastAsia="Calibri" w:hAnsi="Arial" w:cs="Arial"/>
          <w:sz w:val="20"/>
          <w:szCs w:val="20"/>
        </w:rPr>
      </w:pPr>
    </w:p>
    <w:p w14:paraId="0443B21E" w14:textId="77777777" w:rsidR="00CB5EC8" w:rsidRPr="00E308B2" w:rsidRDefault="00CB5EC8" w:rsidP="00CB5EC8">
      <w:pPr>
        <w:spacing w:after="0"/>
        <w:ind w:right="-850"/>
        <w:jc w:val="both"/>
        <w:rPr>
          <w:rFonts w:ascii="Arial" w:eastAsia="Calibri" w:hAnsi="Arial" w:cs="Arial"/>
          <w:sz w:val="20"/>
          <w:szCs w:val="20"/>
        </w:rPr>
      </w:pPr>
      <w:r w:rsidRPr="00E308B2">
        <w:rPr>
          <w:rFonts w:ascii="Arial" w:eastAsia="Calibri" w:hAnsi="Arial" w:cs="Arial"/>
          <w:sz w:val="20"/>
          <w:szCs w:val="20"/>
        </w:rPr>
        <w:t xml:space="preserve">     En nuestro texto Kant llega a la conclusión de que el conocimiento humano se conforma necesariamente por la participación de los elementos derivados de la experiencia sensible y las condiciones</w:t>
      </w:r>
      <w:r w:rsidRPr="00E308B2">
        <w:rPr>
          <w:rFonts w:ascii="Arial" w:eastAsia="Calibri" w:hAnsi="Arial" w:cs="Arial"/>
          <w:i/>
          <w:sz w:val="20"/>
          <w:szCs w:val="20"/>
        </w:rPr>
        <w:t xml:space="preserve"> a priori </w:t>
      </w:r>
      <w:r w:rsidRPr="00E308B2">
        <w:rPr>
          <w:rFonts w:ascii="Arial" w:eastAsia="Calibri" w:hAnsi="Arial" w:cs="Arial"/>
          <w:sz w:val="20"/>
          <w:szCs w:val="20"/>
        </w:rPr>
        <w:t>que la posibilitan. La tarea fundamental de la metafísica, nos dice, es precisamente “traspasar la frontera de la experiencia” y esto no es posible. Por lo tanto, la metafísica no puede convertirse en ciencia al carecer de la posibilidad de obtener conocimientos verdaderos.</w:t>
      </w:r>
    </w:p>
    <w:p w14:paraId="3414E97D" w14:textId="77777777" w:rsidR="00CB5EC8" w:rsidRPr="00E308B2" w:rsidRDefault="00CB5EC8" w:rsidP="00CB5EC8">
      <w:pPr>
        <w:spacing w:after="0"/>
        <w:ind w:right="-850"/>
        <w:jc w:val="both"/>
        <w:rPr>
          <w:rFonts w:ascii="Arial" w:eastAsia="Calibri" w:hAnsi="Arial" w:cs="Arial"/>
          <w:sz w:val="8"/>
          <w:szCs w:val="8"/>
        </w:rPr>
      </w:pPr>
    </w:p>
    <w:p w14:paraId="214E29EB" w14:textId="77777777" w:rsidR="00CB5EC8" w:rsidRPr="00E308B2" w:rsidRDefault="00CB5EC8" w:rsidP="00CB5EC8">
      <w:pPr>
        <w:spacing w:after="0"/>
        <w:ind w:right="-850"/>
        <w:jc w:val="both"/>
        <w:rPr>
          <w:rFonts w:ascii="Arial" w:eastAsia="Calibri" w:hAnsi="Arial" w:cs="Arial"/>
          <w:sz w:val="20"/>
          <w:szCs w:val="20"/>
        </w:rPr>
      </w:pPr>
      <w:r w:rsidRPr="00E308B2">
        <w:rPr>
          <w:rFonts w:ascii="Arial" w:eastAsia="Calibri" w:hAnsi="Arial" w:cs="Arial"/>
          <w:sz w:val="20"/>
          <w:szCs w:val="20"/>
        </w:rPr>
        <w:t xml:space="preserve">         Concluye el texto diciéndonos que nuestra razón es incapaz de llegar al conocimiento de la cosa en sí (</w:t>
      </w:r>
      <w:r w:rsidRPr="00E308B2">
        <w:rPr>
          <w:rFonts w:ascii="Arial" w:eastAsia="Calibri" w:hAnsi="Arial" w:cs="Arial"/>
          <w:i/>
          <w:sz w:val="20"/>
          <w:szCs w:val="20"/>
        </w:rPr>
        <w:t>noúmeno</w:t>
      </w:r>
      <w:r w:rsidRPr="00E308B2">
        <w:rPr>
          <w:rFonts w:ascii="Arial" w:eastAsia="Calibri" w:hAnsi="Arial" w:cs="Arial"/>
          <w:sz w:val="20"/>
          <w:szCs w:val="20"/>
        </w:rPr>
        <w:t xml:space="preserve">) y nos tenemos que conformar con alcanzar conocimiento de “fenómenos”, Sin embargo, el reconocimiento de esta incapacidad se convierte en el principal logro de su filosofía. La metafísica es resultado de una tendencia natural de la razón humana a sobrepasar el campo de la experiencia y, por tanto, deriva hacia un uso </w:t>
      </w:r>
      <w:r w:rsidRPr="00E308B2">
        <w:rPr>
          <w:rFonts w:ascii="Arial" w:eastAsia="Calibri" w:hAnsi="Arial" w:cs="Arial"/>
          <w:b/>
          <w:sz w:val="20"/>
          <w:szCs w:val="20"/>
        </w:rPr>
        <w:t xml:space="preserve">acrítico de la razón.  </w:t>
      </w:r>
      <w:r w:rsidRPr="00E308B2">
        <w:rPr>
          <w:rFonts w:ascii="Arial" w:eastAsia="Calibri" w:hAnsi="Arial" w:cs="Arial"/>
          <w:sz w:val="20"/>
          <w:szCs w:val="20"/>
        </w:rPr>
        <w:t xml:space="preserve">Kant concluye todo su detenido análisis en afirmar que la metafísica sólo puede tener un uso meramente </w:t>
      </w:r>
      <w:r w:rsidRPr="00E308B2">
        <w:rPr>
          <w:rFonts w:ascii="Arial" w:eastAsia="Calibri" w:hAnsi="Arial" w:cs="Arial"/>
          <w:b/>
          <w:sz w:val="20"/>
          <w:szCs w:val="20"/>
        </w:rPr>
        <w:t>regulador</w:t>
      </w:r>
      <w:r w:rsidRPr="00E308B2">
        <w:rPr>
          <w:rFonts w:ascii="Arial" w:eastAsia="Calibri" w:hAnsi="Arial" w:cs="Arial"/>
          <w:sz w:val="20"/>
          <w:szCs w:val="20"/>
        </w:rPr>
        <w:t xml:space="preserve">, es decir, director del entendimiento hacia síntesis más generales. La metafísica, pues, </w:t>
      </w:r>
      <w:r w:rsidRPr="00E308B2">
        <w:rPr>
          <w:rFonts w:ascii="Arial" w:eastAsia="Calibri" w:hAnsi="Arial" w:cs="Arial"/>
          <w:b/>
          <w:sz w:val="20"/>
          <w:szCs w:val="20"/>
        </w:rPr>
        <w:t>no es una ciencia</w:t>
      </w:r>
      <w:r w:rsidRPr="00E308B2">
        <w:rPr>
          <w:rFonts w:ascii="Arial" w:eastAsia="Calibri" w:hAnsi="Arial" w:cs="Arial"/>
          <w:sz w:val="20"/>
          <w:szCs w:val="20"/>
        </w:rPr>
        <w:t xml:space="preserve"> sino el resultado del uso de la razón desligada de la experiencia. La consideración de la metafísica como ciencia es fruto de la llamada </w:t>
      </w:r>
      <w:r w:rsidRPr="00E308B2">
        <w:rPr>
          <w:rFonts w:ascii="Arial" w:eastAsia="Calibri" w:hAnsi="Arial" w:cs="Arial"/>
          <w:b/>
          <w:sz w:val="20"/>
          <w:szCs w:val="20"/>
        </w:rPr>
        <w:t>ilusión trascendental</w:t>
      </w:r>
      <w:r w:rsidRPr="00E308B2">
        <w:rPr>
          <w:rFonts w:ascii="Arial" w:eastAsia="Calibri" w:hAnsi="Arial" w:cs="Arial"/>
          <w:sz w:val="20"/>
          <w:szCs w:val="20"/>
        </w:rPr>
        <w:t xml:space="preserve">, es decir, el uso de los conceptos más allá de lo empírico como “alma”, “Dios” o “mundo” como si fueran objetos reales. </w:t>
      </w:r>
    </w:p>
    <w:p w14:paraId="4EAAD71D" w14:textId="77777777" w:rsidR="00CB5EC8" w:rsidRPr="00E308B2" w:rsidRDefault="00CB5EC8" w:rsidP="00CB5EC8">
      <w:pPr>
        <w:spacing w:after="0"/>
        <w:ind w:right="-850"/>
        <w:jc w:val="both"/>
        <w:rPr>
          <w:rFonts w:ascii="Arial" w:eastAsia="Calibri" w:hAnsi="Arial" w:cs="Arial"/>
          <w:sz w:val="20"/>
          <w:szCs w:val="20"/>
        </w:rPr>
      </w:pPr>
    </w:p>
    <w:p w14:paraId="0B0B5CF6" w14:textId="77777777" w:rsidR="00CB5EC8" w:rsidRPr="003326F8" w:rsidRDefault="00CB5EC8" w:rsidP="00CB5EC8">
      <w:pPr>
        <w:spacing w:after="0" w:line="240" w:lineRule="auto"/>
        <w:ind w:right="-850" w:firstLine="708"/>
        <w:jc w:val="both"/>
        <w:rPr>
          <w:rFonts w:ascii="Arial" w:eastAsia="Calibri" w:hAnsi="Arial" w:cs="Arial"/>
          <w:sz w:val="20"/>
          <w:szCs w:val="20"/>
        </w:rPr>
      </w:pPr>
      <w:r>
        <w:rPr>
          <w:rFonts w:ascii="Arial" w:eastAsia="Calibri" w:hAnsi="Arial" w:cs="Arial"/>
          <w:b/>
          <w:u w:val="single"/>
        </w:rPr>
        <w:lastRenderedPageBreak/>
        <w:t>TEXTO 7</w:t>
      </w:r>
      <w:r w:rsidRPr="003326F8">
        <w:rPr>
          <w:rFonts w:ascii="Arial" w:eastAsia="Calibri" w:hAnsi="Arial" w:cs="Arial"/>
          <w:b/>
        </w:rPr>
        <w:t xml:space="preserve">     </w:t>
      </w:r>
      <w:r w:rsidRPr="003326F8">
        <w:rPr>
          <w:rFonts w:ascii="Arial" w:eastAsia="Calibri" w:hAnsi="Arial" w:cs="Arial"/>
          <w:b/>
          <w:u w:val="single"/>
        </w:rPr>
        <w:t xml:space="preserve">KANT, </w:t>
      </w:r>
      <w:r w:rsidRPr="003326F8">
        <w:rPr>
          <w:rFonts w:ascii="Arial" w:eastAsia="Calibri" w:hAnsi="Arial" w:cs="Arial"/>
          <w:b/>
          <w:i/>
          <w:u w:val="single"/>
        </w:rPr>
        <w:t xml:space="preserve">  Fundamentación metafísica de las costumbres</w:t>
      </w:r>
    </w:p>
    <w:p w14:paraId="4DFA12A6" w14:textId="77777777" w:rsidR="00CB5EC8" w:rsidRPr="003326F8" w:rsidRDefault="00CB5EC8" w:rsidP="00CB5EC8">
      <w:pPr>
        <w:spacing w:after="0"/>
        <w:ind w:right="-1020"/>
        <w:jc w:val="center"/>
        <w:rPr>
          <w:rFonts w:ascii="Arial" w:eastAsia="Calibri" w:hAnsi="Arial" w:cs="Arial"/>
          <w:b/>
          <w:i/>
          <w:sz w:val="16"/>
          <w:szCs w:val="16"/>
          <w:u w:val="single"/>
        </w:rPr>
      </w:pPr>
    </w:p>
    <w:p w14:paraId="0DAA3683" w14:textId="77777777" w:rsidR="00CB5EC8" w:rsidRDefault="00CB5EC8" w:rsidP="00CB5EC8">
      <w:pPr>
        <w:spacing w:after="0"/>
        <w:ind w:right="-1020"/>
        <w:jc w:val="both"/>
        <w:rPr>
          <w:rFonts w:ascii="Arial" w:eastAsia="Calibri" w:hAnsi="Arial" w:cs="Arial"/>
          <w:b/>
          <w:sz w:val="20"/>
          <w:szCs w:val="20"/>
        </w:rPr>
      </w:pPr>
      <w:r w:rsidRPr="003326F8">
        <w:rPr>
          <w:rFonts w:ascii="Arial" w:eastAsia="Calibri" w:hAnsi="Arial" w:cs="Arial"/>
          <w:b/>
          <w:sz w:val="20"/>
          <w:szCs w:val="20"/>
        </w:rPr>
        <w:t>Autor:</w:t>
      </w:r>
    </w:p>
    <w:p w14:paraId="55F9E8A6" w14:textId="77777777" w:rsidR="00B603C0" w:rsidRPr="00B603C0" w:rsidRDefault="00B603C0" w:rsidP="00CB5EC8">
      <w:pPr>
        <w:spacing w:after="0"/>
        <w:ind w:right="-1020"/>
        <w:jc w:val="both"/>
        <w:rPr>
          <w:rFonts w:ascii="Arial" w:eastAsia="Calibri" w:hAnsi="Arial" w:cs="Arial"/>
          <w:b/>
          <w:sz w:val="10"/>
          <w:szCs w:val="10"/>
        </w:rPr>
      </w:pPr>
    </w:p>
    <w:p w14:paraId="6F5F16D2" w14:textId="77777777" w:rsidR="00CB5EC8" w:rsidRDefault="00CB5EC8" w:rsidP="00CB5EC8">
      <w:pPr>
        <w:spacing w:after="0"/>
        <w:ind w:right="-1020"/>
        <w:jc w:val="both"/>
        <w:rPr>
          <w:rFonts w:ascii="Arial" w:eastAsia="Calibri" w:hAnsi="Arial" w:cs="Arial"/>
          <w:sz w:val="10"/>
          <w:szCs w:val="10"/>
        </w:rPr>
      </w:pPr>
      <w:r>
        <w:rPr>
          <w:rFonts w:ascii="Arial" w:eastAsia="Calibri" w:hAnsi="Arial" w:cs="Arial"/>
          <w:b/>
          <w:sz w:val="20"/>
          <w:szCs w:val="20"/>
        </w:rPr>
        <w:t xml:space="preserve"> </w:t>
      </w:r>
      <w:r w:rsidRPr="00E308B2">
        <w:rPr>
          <w:rFonts w:ascii="Arial" w:eastAsia="Calibri" w:hAnsi="Arial" w:cs="Arial"/>
          <w:b/>
          <w:sz w:val="20"/>
          <w:szCs w:val="20"/>
        </w:rPr>
        <w:t xml:space="preserve">     </w:t>
      </w:r>
      <w:r w:rsidRPr="00E308B2">
        <w:rPr>
          <w:rFonts w:ascii="Arial" w:eastAsia="Calibri" w:hAnsi="Arial" w:cs="Arial"/>
          <w:sz w:val="20"/>
          <w:szCs w:val="20"/>
        </w:rPr>
        <w:t>Kant es un filósofo alemán</w:t>
      </w:r>
      <w:r>
        <w:rPr>
          <w:rFonts w:ascii="Arial" w:eastAsia="Calibri" w:hAnsi="Arial" w:cs="Arial"/>
          <w:sz w:val="20"/>
          <w:szCs w:val="20"/>
        </w:rPr>
        <w:t>/prusiano</w:t>
      </w:r>
      <w:r w:rsidRPr="00E308B2">
        <w:rPr>
          <w:rFonts w:ascii="Arial" w:eastAsia="Calibri" w:hAnsi="Arial" w:cs="Arial"/>
          <w:sz w:val="20"/>
          <w:szCs w:val="20"/>
        </w:rPr>
        <w:t xml:space="preserve"> que vivió en el siglo XVIII y es una de las figuras más destacadas de la Ilustración dentro de la etapa de la Filosofía Moderna.</w:t>
      </w:r>
      <w:r w:rsidRPr="00E308B2">
        <w:rPr>
          <w:rFonts w:ascii="Arial" w:hAnsi="Arial" w:cs="Arial"/>
          <w:color w:val="202122"/>
          <w:sz w:val="20"/>
          <w:szCs w:val="20"/>
          <w:shd w:val="clear" w:color="auto" w:fill="FFFFFF"/>
        </w:rPr>
        <w:t xml:space="preserve"> ​ Fue el primero y más importante representante del criticismo y precursor del idealismo alemán</w:t>
      </w:r>
      <w:r w:rsidRPr="003326F8">
        <w:rPr>
          <w:rFonts w:ascii="Arial" w:eastAsia="Calibri" w:hAnsi="Arial" w:cs="Arial"/>
          <w:sz w:val="20"/>
          <w:szCs w:val="20"/>
        </w:rPr>
        <w:t>.  Su formalismo ético supone una auténtica novedad con respecto a los anteriores sistemas éticos materiales y con él pretende proponer un</w:t>
      </w:r>
      <w:r>
        <w:rPr>
          <w:rFonts w:ascii="Arial" w:eastAsia="Calibri" w:hAnsi="Arial" w:cs="Arial"/>
          <w:sz w:val="20"/>
          <w:szCs w:val="20"/>
        </w:rPr>
        <w:t>a ética con carácter universal.</w:t>
      </w:r>
      <w:r w:rsidRPr="003326F8">
        <w:rPr>
          <w:rFonts w:ascii="Arial" w:eastAsia="Calibri" w:hAnsi="Arial" w:cs="Arial"/>
          <w:sz w:val="10"/>
          <w:szCs w:val="10"/>
        </w:rPr>
        <w:t xml:space="preserve"> </w:t>
      </w:r>
    </w:p>
    <w:p w14:paraId="2DFB736C" w14:textId="77777777" w:rsidR="00CB5EC8" w:rsidRPr="004065EC" w:rsidRDefault="00CB5EC8" w:rsidP="00CB5EC8">
      <w:pPr>
        <w:spacing w:after="0"/>
        <w:ind w:right="-1020"/>
        <w:jc w:val="both"/>
        <w:rPr>
          <w:rFonts w:ascii="Arial" w:eastAsia="Calibri" w:hAnsi="Arial" w:cs="Arial"/>
          <w:sz w:val="20"/>
          <w:szCs w:val="20"/>
        </w:rPr>
      </w:pPr>
    </w:p>
    <w:p w14:paraId="2287B6E6" w14:textId="77777777" w:rsidR="00CB5EC8" w:rsidRPr="003326F8" w:rsidRDefault="00CB5EC8" w:rsidP="00CB5EC8">
      <w:pPr>
        <w:spacing w:after="0"/>
        <w:ind w:right="-1020"/>
        <w:jc w:val="both"/>
        <w:rPr>
          <w:rFonts w:ascii="Arial" w:eastAsia="Calibri" w:hAnsi="Arial" w:cs="Arial"/>
          <w:b/>
          <w:sz w:val="10"/>
          <w:szCs w:val="10"/>
        </w:rPr>
      </w:pPr>
    </w:p>
    <w:p w14:paraId="4B806607" w14:textId="77777777" w:rsidR="00CB5EC8" w:rsidRDefault="00CB5EC8" w:rsidP="00CB5EC8">
      <w:pPr>
        <w:spacing w:after="0"/>
        <w:ind w:right="-1020"/>
        <w:jc w:val="both"/>
        <w:rPr>
          <w:rFonts w:ascii="Arial" w:eastAsia="Calibri" w:hAnsi="Arial" w:cs="Arial"/>
          <w:b/>
          <w:sz w:val="20"/>
          <w:szCs w:val="20"/>
        </w:rPr>
      </w:pPr>
      <w:r w:rsidRPr="003326F8">
        <w:rPr>
          <w:rFonts w:ascii="Arial" w:eastAsia="Calibri" w:hAnsi="Arial" w:cs="Arial"/>
          <w:b/>
          <w:sz w:val="20"/>
          <w:szCs w:val="20"/>
        </w:rPr>
        <w:t>Ideas principales:</w:t>
      </w:r>
    </w:p>
    <w:p w14:paraId="17D6F788" w14:textId="77777777" w:rsidR="00B603C0" w:rsidRPr="00B603C0" w:rsidRDefault="00B603C0" w:rsidP="00CB5EC8">
      <w:pPr>
        <w:spacing w:after="0"/>
        <w:ind w:right="-1020"/>
        <w:jc w:val="both"/>
        <w:rPr>
          <w:rFonts w:ascii="Arial" w:eastAsia="Calibri" w:hAnsi="Arial" w:cs="Arial"/>
          <w:b/>
          <w:sz w:val="10"/>
          <w:szCs w:val="10"/>
        </w:rPr>
      </w:pPr>
    </w:p>
    <w:p w14:paraId="2CE2DFD8" w14:textId="77777777" w:rsidR="00CB5EC8" w:rsidRDefault="00CB5EC8" w:rsidP="00CB5EC8">
      <w:pPr>
        <w:spacing w:after="0"/>
        <w:ind w:right="-1020"/>
        <w:jc w:val="both"/>
        <w:rPr>
          <w:rFonts w:ascii="Arial" w:eastAsia="Calibri" w:hAnsi="Arial" w:cs="Arial"/>
          <w:sz w:val="20"/>
          <w:szCs w:val="20"/>
        </w:rPr>
      </w:pPr>
      <w:r w:rsidRPr="003326F8">
        <w:rPr>
          <w:rFonts w:ascii="Arial" w:eastAsia="Calibri" w:hAnsi="Arial" w:cs="Arial"/>
          <w:b/>
          <w:sz w:val="20"/>
          <w:szCs w:val="20"/>
        </w:rPr>
        <w:t xml:space="preserve">     </w:t>
      </w:r>
      <w:r w:rsidRPr="003326F8">
        <w:rPr>
          <w:rFonts w:ascii="Arial" w:eastAsia="Calibri" w:hAnsi="Arial" w:cs="Arial"/>
          <w:sz w:val="20"/>
          <w:szCs w:val="20"/>
        </w:rPr>
        <w:t>Las principales ideas del texto en orden de aparición son las siguientes:</w:t>
      </w:r>
    </w:p>
    <w:p w14:paraId="16B2273B" w14:textId="77777777" w:rsidR="00B603C0" w:rsidRPr="00B603C0" w:rsidRDefault="00B603C0" w:rsidP="00CB5EC8">
      <w:pPr>
        <w:spacing w:after="0"/>
        <w:ind w:right="-1020"/>
        <w:jc w:val="both"/>
        <w:rPr>
          <w:rFonts w:ascii="Arial" w:eastAsia="Calibri" w:hAnsi="Arial" w:cs="Arial"/>
          <w:sz w:val="10"/>
          <w:szCs w:val="10"/>
        </w:rPr>
      </w:pPr>
    </w:p>
    <w:p w14:paraId="4B97BA08" w14:textId="77777777" w:rsidR="00CB5EC8" w:rsidRDefault="00CB5EC8" w:rsidP="00CB5EC8">
      <w:pPr>
        <w:spacing w:after="0"/>
        <w:ind w:right="-1020"/>
        <w:jc w:val="both"/>
        <w:rPr>
          <w:rFonts w:ascii="Arial" w:eastAsia="Calibri" w:hAnsi="Arial" w:cs="Arial"/>
          <w:sz w:val="20"/>
          <w:szCs w:val="20"/>
        </w:rPr>
      </w:pPr>
      <w:r w:rsidRPr="003326F8">
        <w:rPr>
          <w:rFonts w:ascii="Arial" w:eastAsia="Calibri" w:hAnsi="Arial" w:cs="Arial"/>
          <w:sz w:val="20"/>
          <w:szCs w:val="20"/>
        </w:rPr>
        <w:t xml:space="preserve">1ª.-  </w:t>
      </w:r>
      <w:r>
        <w:rPr>
          <w:rFonts w:ascii="Arial" w:eastAsia="Calibri" w:hAnsi="Arial" w:cs="Arial"/>
          <w:sz w:val="20"/>
          <w:szCs w:val="20"/>
        </w:rPr>
        <w:t>Imperativo categórico en su segunda formulación: E</w:t>
      </w:r>
      <w:r w:rsidRPr="003326F8">
        <w:rPr>
          <w:rFonts w:ascii="Arial" w:eastAsia="Calibri" w:hAnsi="Arial" w:cs="Arial"/>
          <w:sz w:val="20"/>
          <w:szCs w:val="20"/>
        </w:rPr>
        <w:t>l hombre debe ser considerado siempre como fin y</w:t>
      </w:r>
    </w:p>
    <w:p w14:paraId="16C89635" w14:textId="77777777" w:rsidR="00CB5EC8" w:rsidRPr="003326F8" w:rsidRDefault="00CB5EC8" w:rsidP="00CB5EC8">
      <w:pPr>
        <w:spacing w:after="0"/>
        <w:ind w:right="-102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 nunca como un medio para conseguir un propósito.</w:t>
      </w:r>
    </w:p>
    <w:p w14:paraId="283725CE" w14:textId="77777777" w:rsidR="00CB5EC8" w:rsidRDefault="00CB5EC8" w:rsidP="00CB5EC8">
      <w:pPr>
        <w:spacing w:after="0"/>
        <w:ind w:right="-1020"/>
        <w:jc w:val="both"/>
        <w:rPr>
          <w:rFonts w:ascii="Arial" w:eastAsia="Calibri" w:hAnsi="Arial" w:cs="Arial"/>
          <w:sz w:val="20"/>
          <w:szCs w:val="20"/>
        </w:rPr>
      </w:pPr>
      <w:r w:rsidRPr="003326F8">
        <w:rPr>
          <w:rFonts w:ascii="Arial" w:eastAsia="Calibri" w:hAnsi="Arial" w:cs="Arial"/>
          <w:sz w:val="20"/>
          <w:szCs w:val="20"/>
        </w:rPr>
        <w:t>2ª.-  Las acciones tienen un valor condicionado o relativo en la medida que sirven como medio para conseguir</w:t>
      </w:r>
    </w:p>
    <w:p w14:paraId="66B20C4D" w14:textId="77777777" w:rsidR="00CB5EC8" w:rsidRPr="003326F8" w:rsidRDefault="00CB5EC8" w:rsidP="00CB5EC8">
      <w:pPr>
        <w:spacing w:after="0"/>
        <w:ind w:right="-102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 algo, es decir, tienen un valor hipotético.</w:t>
      </w:r>
    </w:p>
    <w:p w14:paraId="578ED637" w14:textId="77777777" w:rsidR="00CB5EC8" w:rsidRDefault="00CB5EC8" w:rsidP="00CB5EC8">
      <w:pPr>
        <w:spacing w:after="0"/>
        <w:ind w:right="-1020"/>
        <w:jc w:val="both"/>
        <w:rPr>
          <w:rFonts w:ascii="Arial" w:eastAsia="Calibri" w:hAnsi="Arial" w:cs="Arial"/>
          <w:sz w:val="20"/>
          <w:szCs w:val="20"/>
        </w:rPr>
      </w:pPr>
      <w:r w:rsidRPr="003326F8">
        <w:rPr>
          <w:rFonts w:ascii="Arial" w:eastAsia="Calibri" w:hAnsi="Arial" w:cs="Arial"/>
          <w:sz w:val="20"/>
          <w:szCs w:val="20"/>
        </w:rPr>
        <w:t xml:space="preserve">3ª.-   </w:t>
      </w:r>
      <w:r>
        <w:rPr>
          <w:rFonts w:ascii="Arial" w:eastAsia="Calibri" w:hAnsi="Arial" w:cs="Arial"/>
          <w:sz w:val="20"/>
          <w:szCs w:val="20"/>
        </w:rPr>
        <w:t xml:space="preserve">Distinción </w:t>
      </w:r>
      <w:r w:rsidRPr="003326F8">
        <w:rPr>
          <w:rFonts w:ascii="Arial" w:eastAsia="Calibri" w:hAnsi="Arial" w:cs="Arial"/>
          <w:sz w:val="20"/>
          <w:szCs w:val="20"/>
        </w:rPr>
        <w:t>entre las cosas (con valor relativo, utilizadas como medio para…) y las personas (que son</w:t>
      </w:r>
    </w:p>
    <w:p w14:paraId="1DBCD991" w14:textId="77777777" w:rsidR="00CB5EC8" w:rsidRPr="003326F8" w:rsidRDefault="00CB5EC8" w:rsidP="00CB5EC8">
      <w:pPr>
        <w:spacing w:after="0"/>
        <w:ind w:right="-102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 fines en sí mismos).</w:t>
      </w:r>
    </w:p>
    <w:p w14:paraId="70F3647E" w14:textId="77777777" w:rsidR="00CB5EC8" w:rsidRPr="003326F8" w:rsidRDefault="00CB5EC8" w:rsidP="00CB5EC8">
      <w:pPr>
        <w:spacing w:after="0"/>
        <w:ind w:right="-1020"/>
        <w:jc w:val="both"/>
        <w:rPr>
          <w:rFonts w:ascii="Arial" w:eastAsia="Calibri" w:hAnsi="Arial" w:cs="Arial"/>
          <w:b/>
          <w:sz w:val="10"/>
          <w:szCs w:val="10"/>
        </w:rPr>
      </w:pPr>
    </w:p>
    <w:p w14:paraId="4463274A" w14:textId="77777777" w:rsidR="00CB5EC8" w:rsidRDefault="00CB5EC8" w:rsidP="00CB5EC8">
      <w:pPr>
        <w:spacing w:after="0"/>
        <w:ind w:right="-1020"/>
        <w:jc w:val="both"/>
        <w:rPr>
          <w:rFonts w:ascii="Arial" w:eastAsia="Calibri" w:hAnsi="Arial" w:cs="Arial"/>
          <w:b/>
          <w:sz w:val="20"/>
          <w:szCs w:val="20"/>
        </w:rPr>
      </w:pPr>
      <w:r w:rsidRPr="003326F8">
        <w:rPr>
          <w:rFonts w:ascii="Arial" w:eastAsia="Calibri" w:hAnsi="Arial" w:cs="Arial"/>
          <w:b/>
          <w:sz w:val="20"/>
          <w:szCs w:val="20"/>
        </w:rPr>
        <w:t xml:space="preserve">Explicación:  </w:t>
      </w:r>
    </w:p>
    <w:p w14:paraId="2AE722EB" w14:textId="77777777" w:rsidR="00CB5EC8" w:rsidRPr="004065EC" w:rsidRDefault="00CB5EC8" w:rsidP="00CB5EC8">
      <w:pPr>
        <w:spacing w:after="0"/>
        <w:ind w:right="-1020"/>
        <w:jc w:val="both"/>
        <w:rPr>
          <w:rFonts w:ascii="Arial" w:eastAsia="Calibri" w:hAnsi="Arial" w:cs="Arial"/>
          <w:b/>
          <w:sz w:val="10"/>
          <w:szCs w:val="10"/>
        </w:rPr>
      </w:pPr>
    </w:p>
    <w:p w14:paraId="00334D78" w14:textId="77777777" w:rsidR="00CB5EC8" w:rsidRPr="003326F8" w:rsidRDefault="00CB5EC8" w:rsidP="00CB5EC8">
      <w:pPr>
        <w:spacing w:after="0"/>
        <w:ind w:right="-1020"/>
        <w:jc w:val="both"/>
        <w:rPr>
          <w:rFonts w:ascii="Arial" w:eastAsia="Calibri" w:hAnsi="Arial" w:cs="Arial"/>
          <w:sz w:val="20"/>
          <w:szCs w:val="20"/>
        </w:rPr>
      </w:pPr>
      <w:r w:rsidRPr="003326F8">
        <w:rPr>
          <w:rFonts w:ascii="Arial" w:eastAsia="Calibri" w:hAnsi="Arial" w:cs="Arial"/>
          <w:b/>
          <w:sz w:val="20"/>
          <w:szCs w:val="20"/>
        </w:rPr>
        <w:t xml:space="preserve">     </w:t>
      </w:r>
      <w:r w:rsidRPr="003326F8">
        <w:rPr>
          <w:rFonts w:ascii="Arial" w:eastAsia="Calibri" w:hAnsi="Arial" w:cs="Arial"/>
          <w:sz w:val="20"/>
          <w:szCs w:val="20"/>
        </w:rPr>
        <w:t xml:space="preserve">En este texto Kant expone el imperativo categórico en su segunda formulación: </w:t>
      </w:r>
      <w:r w:rsidRPr="003326F8">
        <w:rPr>
          <w:rFonts w:ascii="Arial" w:eastAsia="Calibri" w:hAnsi="Arial" w:cs="Arial"/>
          <w:i/>
          <w:sz w:val="20"/>
          <w:szCs w:val="20"/>
        </w:rPr>
        <w:t xml:space="preserve">“El hombre siempre ha de ser considerado como fin en sí mismo y nunca como medio”. </w:t>
      </w:r>
      <w:r w:rsidRPr="003326F8">
        <w:rPr>
          <w:rFonts w:ascii="Arial" w:eastAsia="Calibri" w:hAnsi="Arial" w:cs="Arial"/>
          <w:sz w:val="20"/>
          <w:szCs w:val="20"/>
        </w:rPr>
        <w:t xml:space="preserve">El imperativo categórico es una de las aportaciones esenciales dentro del formalismo ético kantiano. </w:t>
      </w:r>
    </w:p>
    <w:p w14:paraId="4B2F9BA2" w14:textId="77777777" w:rsidR="00CB5EC8" w:rsidRPr="003326F8" w:rsidRDefault="00CB5EC8" w:rsidP="00CB5EC8">
      <w:pPr>
        <w:spacing w:after="0"/>
        <w:ind w:right="-1020"/>
        <w:jc w:val="both"/>
        <w:rPr>
          <w:rFonts w:ascii="Arial" w:eastAsia="Calibri" w:hAnsi="Arial" w:cs="Arial"/>
          <w:i/>
          <w:sz w:val="20"/>
          <w:szCs w:val="20"/>
        </w:rPr>
      </w:pPr>
      <w:r w:rsidRPr="003326F8">
        <w:rPr>
          <w:rFonts w:ascii="Arial" w:eastAsia="Calibri" w:hAnsi="Arial" w:cs="Arial"/>
          <w:sz w:val="20"/>
          <w:szCs w:val="20"/>
        </w:rPr>
        <w:t xml:space="preserve">     La ética kantiana se basa en la distinción entre </w:t>
      </w:r>
      <w:r w:rsidRPr="003326F8">
        <w:rPr>
          <w:rFonts w:ascii="Arial" w:eastAsia="Calibri" w:hAnsi="Arial" w:cs="Arial"/>
          <w:i/>
          <w:sz w:val="20"/>
          <w:szCs w:val="20"/>
        </w:rPr>
        <w:t>éticas materiales</w:t>
      </w:r>
      <w:r w:rsidRPr="003326F8">
        <w:rPr>
          <w:rFonts w:ascii="Arial" w:eastAsia="Calibri" w:hAnsi="Arial" w:cs="Arial"/>
          <w:b/>
          <w:sz w:val="20"/>
          <w:szCs w:val="20"/>
        </w:rPr>
        <w:t xml:space="preserve"> </w:t>
      </w:r>
      <w:r w:rsidRPr="003326F8">
        <w:rPr>
          <w:rFonts w:ascii="Arial" w:eastAsia="Calibri" w:hAnsi="Arial" w:cs="Arial"/>
          <w:sz w:val="20"/>
          <w:szCs w:val="20"/>
        </w:rPr>
        <w:t xml:space="preserve">y </w:t>
      </w:r>
      <w:r w:rsidRPr="003326F8">
        <w:rPr>
          <w:rFonts w:ascii="Arial" w:eastAsia="Calibri" w:hAnsi="Arial" w:cs="Arial"/>
          <w:i/>
          <w:sz w:val="20"/>
          <w:szCs w:val="20"/>
        </w:rPr>
        <w:t>éticas formales</w:t>
      </w:r>
      <w:r w:rsidRPr="003326F8">
        <w:rPr>
          <w:rFonts w:ascii="Arial" w:eastAsia="Calibri" w:hAnsi="Arial" w:cs="Arial"/>
          <w:sz w:val="20"/>
          <w:szCs w:val="20"/>
        </w:rPr>
        <w:t>. Las éticas anteriores habían sido éticas materiales, la ética que Kant va a proponer es una ética formal.</w:t>
      </w:r>
      <w:r w:rsidRPr="003326F8">
        <w:rPr>
          <w:rFonts w:ascii="Arial" w:eastAsia="Calibri" w:hAnsi="Arial" w:cs="Arial"/>
          <w:i/>
          <w:sz w:val="20"/>
          <w:szCs w:val="20"/>
        </w:rPr>
        <w:t xml:space="preserve"> </w:t>
      </w:r>
      <w:r w:rsidRPr="003326F8">
        <w:rPr>
          <w:rFonts w:ascii="Arial" w:eastAsia="Calibri" w:hAnsi="Arial" w:cs="Arial"/>
          <w:sz w:val="20"/>
          <w:szCs w:val="20"/>
        </w:rPr>
        <w:t xml:space="preserve">De modo general, podemos decir que éticas materiales son aquellas que fijan un </w:t>
      </w:r>
      <w:r w:rsidRPr="003326F8">
        <w:rPr>
          <w:rFonts w:ascii="Arial" w:eastAsia="Calibri" w:hAnsi="Arial" w:cs="Arial"/>
          <w:i/>
          <w:sz w:val="20"/>
          <w:szCs w:val="20"/>
        </w:rPr>
        <w:t>bien supremo</w:t>
      </w:r>
      <w:r w:rsidRPr="003326F8">
        <w:rPr>
          <w:rFonts w:ascii="Arial" w:eastAsia="Calibri" w:hAnsi="Arial" w:cs="Arial"/>
          <w:sz w:val="20"/>
          <w:szCs w:val="20"/>
        </w:rPr>
        <w:t xml:space="preserve"> </w:t>
      </w:r>
      <w:r>
        <w:rPr>
          <w:rFonts w:ascii="Arial" w:eastAsia="Calibri" w:hAnsi="Arial" w:cs="Arial"/>
          <w:sz w:val="20"/>
          <w:szCs w:val="20"/>
        </w:rPr>
        <w:t>y establecen una serie de normas concretas para alcanzarlo</w:t>
      </w:r>
      <w:r w:rsidRPr="003326F8">
        <w:rPr>
          <w:rFonts w:ascii="Arial" w:eastAsia="Calibri" w:hAnsi="Arial" w:cs="Arial"/>
          <w:sz w:val="20"/>
          <w:szCs w:val="20"/>
        </w:rPr>
        <w:t>.</w:t>
      </w:r>
    </w:p>
    <w:p w14:paraId="7C7261AD" w14:textId="77777777" w:rsidR="00CB5EC8" w:rsidRDefault="00CB5EC8" w:rsidP="00CB5EC8">
      <w:pPr>
        <w:spacing w:after="0"/>
        <w:ind w:right="-1020"/>
        <w:jc w:val="both"/>
        <w:rPr>
          <w:rFonts w:ascii="Arial" w:eastAsia="Calibri" w:hAnsi="Arial" w:cs="Arial"/>
          <w:sz w:val="20"/>
          <w:szCs w:val="20"/>
        </w:rPr>
      </w:pPr>
      <w:r>
        <w:rPr>
          <w:rFonts w:ascii="Arial" w:eastAsia="Calibri" w:hAnsi="Arial" w:cs="Arial"/>
          <w:sz w:val="20"/>
          <w:szCs w:val="20"/>
        </w:rPr>
        <w:t xml:space="preserve">    </w:t>
      </w:r>
      <w:r w:rsidRPr="003326F8">
        <w:rPr>
          <w:rFonts w:ascii="Arial" w:eastAsia="Calibri" w:hAnsi="Arial" w:cs="Arial"/>
          <w:sz w:val="20"/>
          <w:szCs w:val="20"/>
        </w:rPr>
        <w:t xml:space="preserve"> Kant pretendía que su ética fuera universal y atemporal y rechazó las éticas materiales porque al ser </w:t>
      </w:r>
      <w:r w:rsidRPr="003326F8">
        <w:rPr>
          <w:rFonts w:ascii="Arial" w:eastAsia="Calibri" w:hAnsi="Arial" w:cs="Arial"/>
          <w:i/>
          <w:sz w:val="20"/>
          <w:szCs w:val="20"/>
        </w:rPr>
        <w:t xml:space="preserve">empíricas a posteriori </w:t>
      </w:r>
      <w:r w:rsidRPr="003326F8">
        <w:rPr>
          <w:rFonts w:ascii="Arial" w:eastAsia="Calibri" w:hAnsi="Arial" w:cs="Arial"/>
          <w:sz w:val="20"/>
          <w:szCs w:val="20"/>
        </w:rPr>
        <w:t xml:space="preserve">y </w:t>
      </w:r>
      <w:r w:rsidRPr="003326F8">
        <w:rPr>
          <w:rFonts w:ascii="Arial" w:eastAsia="Calibri" w:hAnsi="Arial" w:cs="Arial"/>
          <w:i/>
          <w:sz w:val="20"/>
          <w:szCs w:val="20"/>
        </w:rPr>
        <w:t>heterónomas</w:t>
      </w:r>
      <w:r w:rsidRPr="003326F8">
        <w:rPr>
          <w:rFonts w:ascii="Arial" w:eastAsia="Calibri" w:hAnsi="Arial" w:cs="Arial"/>
          <w:sz w:val="20"/>
          <w:szCs w:val="20"/>
        </w:rPr>
        <w:t xml:space="preserve"> no podían cumplir este propósito. Además</w:t>
      </w:r>
      <w:r>
        <w:rPr>
          <w:rFonts w:ascii="Arial" w:eastAsia="Calibri" w:hAnsi="Arial" w:cs="Arial"/>
          <w:sz w:val="20"/>
          <w:szCs w:val="20"/>
        </w:rPr>
        <w:t>,</w:t>
      </w:r>
      <w:r w:rsidRPr="003326F8">
        <w:rPr>
          <w:rFonts w:ascii="Arial" w:eastAsia="Calibri" w:hAnsi="Arial" w:cs="Arial"/>
          <w:sz w:val="20"/>
          <w:szCs w:val="20"/>
        </w:rPr>
        <w:t xml:space="preserve"> sus imperativos son   </w:t>
      </w:r>
      <w:r w:rsidRPr="003326F8">
        <w:rPr>
          <w:rFonts w:ascii="Arial" w:eastAsia="Calibri" w:hAnsi="Arial" w:cs="Arial"/>
          <w:i/>
          <w:sz w:val="20"/>
          <w:szCs w:val="20"/>
        </w:rPr>
        <w:t>hipotéticos</w:t>
      </w:r>
      <w:r w:rsidRPr="003326F8">
        <w:rPr>
          <w:rFonts w:ascii="Arial" w:eastAsia="Calibri" w:hAnsi="Arial" w:cs="Arial"/>
          <w:sz w:val="20"/>
          <w:szCs w:val="20"/>
        </w:rPr>
        <w:t xml:space="preserve"> o condicionales; no valen absolutamente, sino sólo de un modo condicional, como medios para conseguir u</w:t>
      </w:r>
      <w:r>
        <w:rPr>
          <w:rFonts w:ascii="Arial" w:eastAsia="Calibri" w:hAnsi="Arial" w:cs="Arial"/>
          <w:sz w:val="20"/>
          <w:szCs w:val="20"/>
        </w:rPr>
        <w:t xml:space="preserve">n fin. </w:t>
      </w:r>
      <w:r w:rsidRPr="003326F8">
        <w:rPr>
          <w:rFonts w:ascii="Arial" w:eastAsia="Calibri" w:hAnsi="Arial" w:cs="Arial"/>
          <w:sz w:val="20"/>
          <w:szCs w:val="20"/>
        </w:rPr>
        <w:t>Estos preceptos hipotéticos sólo tienen aplicación para aquellas personas que acepten de antemano el fin o bien s</w:t>
      </w:r>
      <w:r>
        <w:rPr>
          <w:rFonts w:ascii="Arial" w:eastAsia="Calibri" w:hAnsi="Arial" w:cs="Arial"/>
          <w:sz w:val="20"/>
          <w:szCs w:val="20"/>
        </w:rPr>
        <w:t xml:space="preserve">upremo que se pretende alcanzar. </w:t>
      </w:r>
      <w:r w:rsidRPr="003326F8">
        <w:rPr>
          <w:rFonts w:ascii="Arial" w:eastAsia="Calibri" w:hAnsi="Arial" w:cs="Arial"/>
          <w:sz w:val="20"/>
          <w:szCs w:val="20"/>
        </w:rPr>
        <w:t xml:space="preserve">En cambio, la ética formal de Kant propone una moral que sea </w:t>
      </w:r>
      <w:r w:rsidRPr="003326F8">
        <w:rPr>
          <w:rFonts w:ascii="Arial" w:eastAsia="Calibri" w:hAnsi="Arial" w:cs="Arial"/>
          <w:i/>
          <w:sz w:val="20"/>
          <w:szCs w:val="20"/>
        </w:rPr>
        <w:t>a priori</w:t>
      </w:r>
      <w:r w:rsidRPr="003326F8">
        <w:rPr>
          <w:rFonts w:ascii="Arial" w:eastAsia="Calibri" w:hAnsi="Arial" w:cs="Arial"/>
          <w:sz w:val="20"/>
          <w:szCs w:val="20"/>
        </w:rPr>
        <w:t>, n</w:t>
      </w:r>
      <w:r>
        <w:rPr>
          <w:rFonts w:ascii="Arial" w:eastAsia="Calibri" w:hAnsi="Arial" w:cs="Arial"/>
          <w:sz w:val="20"/>
          <w:szCs w:val="20"/>
        </w:rPr>
        <w:t>o derive de la experiencia, con</w:t>
      </w:r>
      <w:r w:rsidRPr="003326F8">
        <w:rPr>
          <w:rFonts w:ascii="Arial" w:eastAsia="Calibri" w:hAnsi="Arial" w:cs="Arial"/>
          <w:sz w:val="20"/>
          <w:szCs w:val="20"/>
        </w:rPr>
        <w:t xml:space="preserve"> </w:t>
      </w:r>
      <w:r w:rsidRPr="003326F8">
        <w:rPr>
          <w:rFonts w:ascii="Arial" w:eastAsia="Calibri" w:hAnsi="Arial" w:cs="Arial"/>
          <w:i/>
          <w:sz w:val="20"/>
          <w:szCs w:val="20"/>
        </w:rPr>
        <w:t>imperativos categóricos</w:t>
      </w:r>
      <w:r w:rsidRPr="003326F8">
        <w:rPr>
          <w:rFonts w:ascii="Arial" w:eastAsia="Calibri" w:hAnsi="Arial" w:cs="Arial"/>
          <w:sz w:val="20"/>
          <w:szCs w:val="20"/>
        </w:rPr>
        <w:t xml:space="preserve"> y que sea una moral </w:t>
      </w:r>
      <w:r w:rsidRPr="003326F8">
        <w:rPr>
          <w:rFonts w:ascii="Arial" w:eastAsia="Calibri" w:hAnsi="Arial" w:cs="Arial"/>
          <w:i/>
          <w:sz w:val="20"/>
          <w:szCs w:val="20"/>
        </w:rPr>
        <w:t>autónoma,</w:t>
      </w:r>
      <w:r w:rsidRPr="003326F8">
        <w:rPr>
          <w:rFonts w:ascii="Arial" w:eastAsia="Calibri" w:hAnsi="Arial" w:cs="Arial"/>
          <w:sz w:val="20"/>
          <w:szCs w:val="20"/>
        </w:rPr>
        <w:t xml:space="preserve"> es decir, que las normas se las dé el propio individuo. En definitiva, una ética vacía de contenido; en el sentido en que no establece ningún bien o fin que haya de ser perseguido por el ser humano y que no nos diga qué debemos hacer concretamente, sino cómo debemos actuar, la </w:t>
      </w:r>
      <w:r w:rsidRPr="003326F8">
        <w:rPr>
          <w:rFonts w:ascii="Arial" w:eastAsia="Calibri" w:hAnsi="Arial" w:cs="Arial"/>
          <w:i/>
          <w:sz w:val="20"/>
          <w:szCs w:val="20"/>
        </w:rPr>
        <w:t>forma</w:t>
      </w:r>
      <w:r w:rsidRPr="003326F8">
        <w:rPr>
          <w:rFonts w:ascii="Arial" w:eastAsia="Calibri" w:hAnsi="Arial" w:cs="Arial"/>
          <w:b/>
          <w:sz w:val="20"/>
          <w:szCs w:val="20"/>
        </w:rPr>
        <w:t xml:space="preserve"> </w:t>
      </w:r>
      <w:r w:rsidRPr="003326F8">
        <w:rPr>
          <w:rFonts w:ascii="Arial" w:eastAsia="Calibri" w:hAnsi="Arial" w:cs="Arial"/>
          <w:sz w:val="20"/>
          <w:szCs w:val="20"/>
        </w:rPr>
        <w:t>en que debemos obrar.</w:t>
      </w:r>
    </w:p>
    <w:p w14:paraId="4B1A318B" w14:textId="77777777" w:rsidR="00B603C0" w:rsidRPr="00A26782" w:rsidRDefault="00B603C0" w:rsidP="00CB5EC8">
      <w:pPr>
        <w:spacing w:after="0"/>
        <w:ind w:right="-1020"/>
        <w:jc w:val="both"/>
        <w:rPr>
          <w:rFonts w:ascii="Arial" w:eastAsia="Calibri" w:hAnsi="Arial" w:cs="Arial"/>
          <w:sz w:val="20"/>
          <w:szCs w:val="20"/>
        </w:rPr>
      </w:pPr>
    </w:p>
    <w:p w14:paraId="46EB7989" w14:textId="77777777" w:rsidR="00CB5EC8" w:rsidRDefault="00CB5EC8" w:rsidP="00CB5EC8">
      <w:pPr>
        <w:spacing w:after="0"/>
        <w:ind w:right="-1020"/>
        <w:jc w:val="both"/>
        <w:rPr>
          <w:rFonts w:ascii="Arial" w:eastAsia="Calibri" w:hAnsi="Arial" w:cs="Arial"/>
          <w:sz w:val="20"/>
          <w:szCs w:val="20"/>
        </w:rPr>
      </w:pPr>
      <w:r w:rsidRPr="003326F8">
        <w:rPr>
          <w:rFonts w:ascii="Arial" w:eastAsia="Calibri" w:hAnsi="Arial" w:cs="Arial"/>
          <w:b/>
          <w:sz w:val="20"/>
          <w:szCs w:val="20"/>
        </w:rPr>
        <w:t xml:space="preserve">     </w:t>
      </w:r>
      <w:r w:rsidRPr="003326F8">
        <w:rPr>
          <w:rFonts w:ascii="Arial" w:eastAsia="Calibri" w:hAnsi="Arial" w:cs="Arial"/>
          <w:sz w:val="20"/>
          <w:szCs w:val="20"/>
        </w:rPr>
        <w:t xml:space="preserve">Kant ha ofrecido diversas formulaciones del imperativo categórico, la primera de ellas es: </w:t>
      </w:r>
      <w:r w:rsidRPr="003326F8">
        <w:rPr>
          <w:rFonts w:ascii="Arial" w:eastAsia="Calibri" w:hAnsi="Arial" w:cs="Arial"/>
          <w:i/>
          <w:sz w:val="20"/>
          <w:szCs w:val="20"/>
        </w:rPr>
        <w:t>“obra sólo según una máxima tal que puedas querer al mismo tiempo que se torne en ley universal”.</w:t>
      </w:r>
      <w:r w:rsidRPr="003326F8">
        <w:rPr>
          <w:rFonts w:ascii="Arial" w:eastAsia="Calibri" w:hAnsi="Arial" w:cs="Arial"/>
          <w:sz w:val="20"/>
          <w:szCs w:val="20"/>
        </w:rPr>
        <w:t xml:space="preserve"> Esta fórmula muestra claramente su carácter formal; en efecto no establece ninguna norma concreta, sino la forma que han de poseer las normas que determinan la conducta de cada uno. Cualquier máxima ha de ser tal que el sujeto pueda querer que se convierta en norma para todos los hombres, en ley universal.</w:t>
      </w:r>
    </w:p>
    <w:p w14:paraId="52A26704" w14:textId="77777777" w:rsidR="00B603C0" w:rsidRPr="003326F8" w:rsidRDefault="00B603C0" w:rsidP="00CB5EC8">
      <w:pPr>
        <w:spacing w:after="0"/>
        <w:ind w:right="-1020"/>
        <w:jc w:val="both"/>
        <w:rPr>
          <w:rFonts w:ascii="Arial" w:eastAsia="Calibri" w:hAnsi="Arial" w:cs="Arial"/>
          <w:b/>
          <w:sz w:val="20"/>
          <w:szCs w:val="20"/>
        </w:rPr>
      </w:pPr>
    </w:p>
    <w:p w14:paraId="3B56F406" w14:textId="77777777" w:rsidR="00CB5EC8" w:rsidRPr="003326F8" w:rsidRDefault="00CB5EC8" w:rsidP="00CB5EC8">
      <w:pPr>
        <w:spacing w:after="0"/>
        <w:ind w:right="-1020"/>
        <w:jc w:val="both"/>
        <w:rPr>
          <w:rFonts w:ascii="Arial" w:eastAsia="Calibri" w:hAnsi="Arial" w:cs="Arial"/>
          <w:sz w:val="20"/>
          <w:szCs w:val="20"/>
        </w:rPr>
      </w:pPr>
      <w:r w:rsidRPr="003326F8">
        <w:rPr>
          <w:rFonts w:ascii="Arial" w:eastAsia="Calibri" w:hAnsi="Arial" w:cs="Arial"/>
          <w:b/>
          <w:sz w:val="20"/>
          <w:szCs w:val="20"/>
        </w:rPr>
        <w:t xml:space="preserve">      </w:t>
      </w:r>
      <w:r w:rsidRPr="003326F8">
        <w:rPr>
          <w:rFonts w:ascii="Arial" w:eastAsia="Calibri" w:hAnsi="Arial" w:cs="Arial"/>
          <w:sz w:val="20"/>
          <w:szCs w:val="20"/>
        </w:rPr>
        <w:t xml:space="preserve">En este texto ofrece Kant una segunda formulación: </w:t>
      </w:r>
      <w:r w:rsidRPr="003326F8">
        <w:rPr>
          <w:rFonts w:ascii="Arial" w:eastAsia="Calibri" w:hAnsi="Arial" w:cs="Arial"/>
          <w:i/>
          <w:sz w:val="20"/>
          <w:szCs w:val="20"/>
        </w:rPr>
        <w:t>“obra de tal modo que uses a la humanidad, tanto en tu persona como en la persona de cualquier otro, siempre como un fin y nunca como un medio”.</w:t>
      </w:r>
      <w:r w:rsidRPr="003326F8">
        <w:rPr>
          <w:rFonts w:ascii="Arial" w:eastAsia="Calibri" w:hAnsi="Arial" w:cs="Arial"/>
          <w:sz w:val="20"/>
          <w:szCs w:val="20"/>
        </w:rPr>
        <w:t xml:space="preserve"> Al igual que la anterior, esta fórmula muestra su carácter formal y su exigencia de universalidad; a diferencia de la primera, en ésta se incluye la idea de fin. Sólo el hombre, en tanto que ser racional, es fin en sí mismo, no ha de ser utilizado nunca como medio para conseguir otros propósitos. De esta forma se traza la diferencia entre las cosas, que podemos utilizar y de hecho utilizamos para conseguir determinados fines, y las personas, cuyo valor está en sí mismas y no deben ser utilizadas como medio, sino que siempre han de respetarse y considerarse como fin.</w:t>
      </w:r>
    </w:p>
    <w:p w14:paraId="11DC4F6B" w14:textId="77777777" w:rsidR="00CB5EC8" w:rsidRPr="003326F8" w:rsidRDefault="00CB5EC8" w:rsidP="00CB5EC8">
      <w:pPr>
        <w:spacing w:after="0"/>
        <w:ind w:right="-1020"/>
        <w:jc w:val="both"/>
        <w:rPr>
          <w:rFonts w:ascii="Arial" w:eastAsia="Calibri" w:hAnsi="Arial" w:cs="Arial"/>
          <w:sz w:val="10"/>
          <w:szCs w:val="10"/>
        </w:rPr>
      </w:pPr>
    </w:p>
    <w:p w14:paraId="4BDF690D" w14:textId="77777777" w:rsidR="00CB5EC8" w:rsidRPr="003326F8" w:rsidRDefault="00CB5EC8" w:rsidP="00CB5EC8">
      <w:pPr>
        <w:spacing w:after="0" w:line="240" w:lineRule="auto"/>
        <w:jc w:val="center"/>
        <w:rPr>
          <w:rFonts w:ascii="Arial" w:eastAsia="Calibri" w:hAnsi="Arial" w:cs="Arial"/>
          <w:b/>
          <w:i/>
          <w:sz w:val="24"/>
          <w:szCs w:val="24"/>
        </w:rPr>
      </w:pPr>
      <w:r>
        <w:rPr>
          <w:rFonts w:ascii="Arial" w:eastAsia="Calibri" w:hAnsi="Arial" w:cs="Arial"/>
          <w:b/>
          <w:sz w:val="24"/>
          <w:szCs w:val="24"/>
          <w:u w:val="single"/>
        </w:rPr>
        <w:lastRenderedPageBreak/>
        <w:t>TEXTO 8</w:t>
      </w:r>
      <w:r w:rsidRPr="003326F8">
        <w:rPr>
          <w:rFonts w:ascii="Arial" w:eastAsia="Calibri" w:hAnsi="Arial" w:cs="Arial"/>
          <w:b/>
          <w:sz w:val="24"/>
          <w:szCs w:val="24"/>
        </w:rPr>
        <w:t xml:space="preserve">         </w:t>
      </w:r>
      <w:r w:rsidRPr="003326F8">
        <w:rPr>
          <w:rFonts w:ascii="Arial" w:eastAsia="Calibri" w:hAnsi="Arial" w:cs="Arial"/>
          <w:b/>
          <w:sz w:val="24"/>
          <w:szCs w:val="24"/>
          <w:u w:val="single"/>
        </w:rPr>
        <w:t>MARX</w:t>
      </w:r>
      <w:r w:rsidRPr="003326F8">
        <w:rPr>
          <w:rFonts w:ascii="Arial" w:eastAsia="Calibri" w:hAnsi="Arial" w:cs="Arial"/>
          <w:b/>
          <w:i/>
          <w:sz w:val="24"/>
          <w:szCs w:val="24"/>
          <w:u w:val="single"/>
        </w:rPr>
        <w:t>,   Manuscritos: Economía y filosofía</w:t>
      </w:r>
    </w:p>
    <w:p w14:paraId="54CE05DE" w14:textId="77777777" w:rsidR="00CB5EC8" w:rsidRPr="003326F8" w:rsidRDefault="00CB5EC8" w:rsidP="00CB5EC8">
      <w:pPr>
        <w:spacing w:after="0"/>
        <w:ind w:right="-1020"/>
        <w:jc w:val="center"/>
        <w:rPr>
          <w:rFonts w:ascii="Arial" w:eastAsia="Calibri" w:hAnsi="Arial" w:cs="Arial"/>
          <w:sz w:val="8"/>
          <w:szCs w:val="8"/>
        </w:rPr>
      </w:pPr>
    </w:p>
    <w:p w14:paraId="7EC3EFEF" w14:textId="77777777" w:rsidR="00B603C0" w:rsidRDefault="00B603C0" w:rsidP="00CB5EC8">
      <w:pPr>
        <w:spacing w:after="0"/>
        <w:ind w:right="-1020"/>
        <w:jc w:val="both"/>
        <w:rPr>
          <w:rFonts w:ascii="Arial" w:eastAsia="Calibri" w:hAnsi="Arial" w:cs="Arial"/>
          <w:b/>
        </w:rPr>
      </w:pPr>
    </w:p>
    <w:p w14:paraId="3DD89F4E" w14:textId="77777777" w:rsidR="00CB5EC8" w:rsidRDefault="00CB5EC8" w:rsidP="00CB5EC8">
      <w:pPr>
        <w:spacing w:after="0"/>
        <w:ind w:right="-1020"/>
        <w:jc w:val="both"/>
        <w:rPr>
          <w:rFonts w:ascii="Arial" w:eastAsia="Calibri" w:hAnsi="Arial" w:cs="Arial"/>
          <w:b/>
        </w:rPr>
      </w:pPr>
      <w:r w:rsidRPr="003326F8">
        <w:rPr>
          <w:rFonts w:ascii="Arial" w:eastAsia="Calibri" w:hAnsi="Arial" w:cs="Arial"/>
          <w:b/>
        </w:rPr>
        <w:t xml:space="preserve">Autor: </w:t>
      </w:r>
    </w:p>
    <w:p w14:paraId="3A645A5D" w14:textId="77777777" w:rsidR="00B603C0" w:rsidRPr="00B603C0" w:rsidRDefault="00B603C0" w:rsidP="00CB5EC8">
      <w:pPr>
        <w:spacing w:after="0"/>
        <w:ind w:right="-1020"/>
        <w:jc w:val="both"/>
        <w:rPr>
          <w:rFonts w:ascii="Arial" w:eastAsia="Calibri" w:hAnsi="Arial" w:cs="Arial"/>
          <w:b/>
          <w:sz w:val="10"/>
          <w:szCs w:val="10"/>
        </w:rPr>
      </w:pPr>
    </w:p>
    <w:p w14:paraId="36EB7242"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b/>
        </w:rPr>
        <w:t xml:space="preserve">     </w:t>
      </w:r>
      <w:r w:rsidRPr="003326F8">
        <w:rPr>
          <w:rFonts w:ascii="Arial" w:eastAsia="Calibri" w:hAnsi="Arial" w:cs="Arial"/>
        </w:rPr>
        <w:t>El autor de este texto es K. Marx, filósofo alemán del siglo XIX. Marx es uno de los filósofos más importantes de la filosofía contemporánea y su obra ha tenido una gran influencia no solo en la filosofía posterior, sino también en el ámbito político, social y económico.</w:t>
      </w:r>
    </w:p>
    <w:p w14:paraId="018B2AF7" w14:textId="77777777" w:rsidR="00CB5EC8" w:rsidRPr="00F47673" w:rsidRDefault="00CB5EC8" w:rsidP="00CB5EC8">
      <w:pPr>
        <w:spacing w:after="0"/>
        <w:ind w:right="-1020"/>
        <w:jc w:val="both"/>
        <w:rPr>
          <w:rFonts w:ascii="Arial" w:eastAsia="Calibri" w:hAnsi="Arial" w:cs="Arial"/>
          <w:sz w:val="10"/>
          <w:szCs w:val="10"/>
        </w:rPr>
      </w:pPr>
    </w:p>
    <w:p w14:paraId="52FC092A" w14:textId="77777777" w:rsidR="00CB5EC8" w:rsidRDefault="00CB5EC8" w:rsidP="00CB5EC8">
      <w:pPr>
        <w:spacing w:after="0"/>
        <w:ind w:right="-1020"/>
        <w:jc w:val="both"/>
        <w:rPr>
          <w:rFonts w:ascii="Arial" w:eastAsia="Calibri" w:hAnsi="Arial" w:cs="Arial"/>
          <w:b/>
        </w:rPr>
      </w:pPr>
      <w:r w:rsidRPr="003326F8">
        <w:rPr>
          <w:rFonts w:ascii="Arial" w:eastAsia="Calibri" w:hAnsi="Arial" w:cs="Arial"/>
          <w:b/>
        </w:rPr>
        <w:t>Ideas principales:</w:t>
      </w:r>
    </w:p>
    <w:p w14:paraId="29F87C62" w14:textId="77777777" w:rsidR="00B603C0" w:rsidRPr="00B603C0" w:rsidRDefault="00B603C0" w:rsidP="00CB5EC8">
      <w:pPr>
        <w:spacing w:after="0"/>
        <w:ind w:right="-1020"/>
        <w:jc w:val="both"/>
        <w:rPr>
          <w:rFonts w:ascii="Arial" w:eastAsia="Calibri" w:hAnsi="Arial" w:cs="Arial"/>
          <w:b/>
          <w:sz w:val="10"/>
          <w:szCs w:val="10"/>
        </w:rPr>
      </w:pPr>
    </w:p>
    <w:p w14:paraId="3CC87EAA" w14:textId="77777777" w:rsidR="00CB5EC8" w:rsidRDefault="00CB5EC8" w:rsidP="00CB5EC8">
      <w:pPr>
        <w:spacing w:after="0"/>
        <w:ind w:right="-1020"/>
        <w:jc w:val="both"/>
        <w:rPr>
          <w:rFonts w:ascii="Arial" w:eastAsia="Calibri" w:hAnsi="Arial" w:cs="Arial"/>
        </w:rPr>
      </w:pPr>
      <w:r w:rsidRPr="003326F8">
        <w:rPr>
          <w:rFonts w:ascii="Arial" w:eastAsia="Calibri" w:hAnsi="Arial" w:cs="Arial"/>
          <w:b/>
        </w:rPr>
        <w:t xml:space="preserve">     </w:t>
      </w:r>
      <w:r w:rsidRPr="003326F8">
        <w:rPr>
          <w:rFonts w:ascii="Arial" w:eastAsia="Calibri" w:hAnsi="Arial" w:cs="Arial"/>
        </w:rPr>
        <w:t>Las principales ideas del texto en orden de aparición son las siguientes:</w:t>
      </w:r>
    </w:p>
    <w:p w14:paraId="72B00909" w14:textId="77777777" w:rsidR="00B603C0" w:rsidRPr="00B603C0" w:rsidRDefault="00B603C0" w:rsidP="00CB5EC8">
      <w:pPr>
        <w:spacing w:after="0"/>
        <w:ind w:right="-1020"/>
        <w:jc w:val="both"/>
        <w:rPr>
          <w:rFonts w:ascii="Arial" w:eastAsia="Calibri" w:hAnsi="Arial" w:cs="Arial"/>
          <w:sz w:val="10"/>
          <w:szCs w:val="10"/>
        </w:rPr>
      </w:pPr>
    </w:p>
    <w:p w14:paraId="665790D5"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rPr>
        <w:t xml:space="preserve">1ª.-  Definición de </w:t>
      </w:r>
      <w:r w:rsidRPr="003326F8">
        <w:rPr>
          <w:rFonts w:ascii="Arial" w:eastAsia="Calibri" w:hAnsi="Arial" w:cs="Arial"/>
          <w:i/>
        </w:rPr>
        <w:t>alienación laboral:</w:t>
      </w:r>
      <w:r w:rsidRPr="003326F8">
        <w:rPr>
          <w:rFonts w:ascii="Arial" w:eastAsia="Calibri" w:hAnsi="Arial" w:cs="Arial"/>
        </w:rPr>
        <w:t xml:space="preserve"> El trabajador no se pertenece mientras está trabajando.</w:t>
      </w:r>
    </w:p>
    <w:p w14:paraId="485C313E"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rPr>
        <w:t>2ª.-  El trabajo es una obligación, una condena y un medio para satisfacer sus necesidades.</w:t>
      </w:r>
    </w:p>
    <w:p w14:paraId="13D9E6A7"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rPr>
        <w:t xml:space="preserve">3ª.-  Comparación entre la alienación laboral y la alienación religiosa.  </w:t>
      </w:r>
    </w:p>
    <w:p w14:paraId="297240F4" w14:textId="77777777" w:rsidR="00CB5EC8" w:rsidRPr="00F47673" w:rsidRDefault="00CB5EC8" w:rsidP="00CB5EC8">
      <w:pPr>
        <w:spacing w:after="0"/>
        <w:ind w:right="-1020"/>
        <w:jc w:val="both"/>
        <w:rPr>
          <w:rFonts w:ascii="Arial" w:eastAsia="Calibri" w:hAnsi="Arial" w:cs="Arial"/>
          <w:sz w:val="10"/>
          <w:szCs w:val="10"/>
        </w:rPr>
      </w:pPr>
      <w:r w:rsidRPr="00F47673">
        <w:rPr>
          <w:rFonts w:ascii="Arial" w:eastAsia="Calibri" w:hAnsi="Arial" w:cs="Arial"/>
          <w:sz w:val="10"/>
          <w:szCs w:val="10"/>
        </w:rPr>
        <w:t xml:space="preserve"> </w:t>
      </w:r>
    </w:p>
    <w:p w14:paraId="1F329188" w14:textId="77777777" w:rsidR="00CB5EC8" w:rsidRDefault="00CB5EC8" w:rsidP="00CB5EC8">
      <w:pPr>
        <w:spacing w:after="0"/>
        <w:ind w:right="-1020"/>
        <w:jc w:val="both"/>
        <w:rPr>
          <w:rFonts w:ascii="Arial" w:eastAsia="Calibri" w:hAnsi="Arial" w:cs="Arial"/>
          <w:b/>
        </w:rPr>
      </w:pPr>
      <w:r w:rsidRPr="003326F8">
        <w:rPr>
          <w:rFonts w:ascii="Arial" w:eastAsia="Calibri" w:hAnsi="Arial" w:cs="Arial"/>
          <w:b/>
        </w:rPr>
        <w:t>Explicación:</w:t>
      </w:r>
    </w:p>
    <w:p w14:paraId="7205CD6B" w14:textId="77777777" w:rsidR="00B603C0" w:rsidRPr="00B603C0" w:rsidRDefault="00B603C0" w:rsidP="00CB5EC8">
      <w:pPr>
        <w:spacing w:after="0"/>
        <w:ind w:right="-1020"/>
        <w:jc w:val="both"/>
        <w:rPr>
          <w:rFonts w:ascii="Arial" w:eastAsia="Calibri" w:hAnsi="Arial" w:cs="Arial"/>
          <w:b/>
          <w:sz w:val="10"/>
          <w:szCs w:val="10"/>
        </w:rPr>
      </w:pPr>
    </w:p>
    <w:p w14:paraId="63A678DB"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b/>
        </w:rPr>
        <w:t xml:space="preserve"> </w:t>
      </w:r>
      <w:r w:rsidRPr="003326F8">
        <w:rPr>
          <w:rFonts w:ascii="Arial" w:eastAsia="Calibri" w:hAnsi="Arial" w:cs="Arial"/>
        </w:rPr>
        <w:t xml:space="preserve">     En este texto Marx nos explica el concepto de alienación laboral. Este término (del latín “alienus”, ajeno) ya había sido utilizado anteriormente por Feuerbach aplicado a la alienación religiosa. Precisamente en la parte final </w:t>
      </w:r>
      <w:r w:rsidR="00C27C3A">
        <w:rPr>
          <w:rFonts w:ascii="Arial" w:eastAsia="Calibri" w:hAnsi="Arial" w:cs="Arial"/>
        </w:rPr>
        <w:t>del</w:t>
      </w:r>
      <w:r w:rsidRPr="003326F8">
        <w:rPr>
          <w:rFonts w:ascii="Arial" w:eastAsia="Calibri" w:hAnsi="Arial" w:cs="Arial"/>
        </w:rPr>
        <w:t xml:space="preserve"> texto Marx establece la comparación entre la alienación laboral y la religiosa. Según Feuerbach, Dios no crea al hombre, sino que es el hombre el que crea a Dios proyectando sus mejores atributos en él. Pero este producto se vuelve ajeno a su productor y lo domina. Las propiedades del hombre se enajenan en Dios, el objeto aparece con vida propia y domina al sujeto que lo creó.</w:t>
      </w:r>
    </w:p>
    <w:p w14:paraId="0477547C" w14:textId="77777777" w:rsidR="00CB5EC8" w:rsidRPr="003326F8" w:rsidRDefault="00CB5EC8" w:rsidP="00CB5EC8">
      <w:pPr>
        <w:spacing w:after="0"/>
        <w:ind w:right="-1020"/>
        <w:jc w:val="both"/>
        <w:rPr>
          <w:rFonts w:ascii="Arial" w:eastAsia="Calibri" w:hAnsi="Arial" w:cs="Arial"/>
        </w:rPr>
      </w:pPr>
      <w:r w:rsidRPr="003326F8">
        <w:rPr>
          <w:rFonts w:ascii="Arial" w:eastAsia="Calibri" w:hAnsi="Arial" w:cs="Arial"/>
        </w:rPr>
        <w:t xml:space="preserve">    En Marx el concepto de aliena</w:t>
      </w:r>
      <w:r>
        <w:rPr>
          <w:rFonts w:ascii="Arial" w:eastAsia="Calibri" w:hAnsi="Arial" w:cs="Arial"/>
        </w:rPr>
        <w:t>ción</w:t>
      </w:r>
      <w:r w:rsidRPr="003326F8">
        <w:rPr>
          <w:rFonts w:ascii="Arial" w:eastAsia="Calibri" w:hAnsi="Arial" w:cs="Arial"/>
        </w:rPr>
        <w:t xml:space="preserve"> se hace extensivo también a otros ámbitos. Para Marx, el sistema económico capitalista ha generado un hombre alienado moral, política, económico-laboral y religiosamente. La alienación supone la pérdida de la propia esencia a favor de otro. Según Marx, todas las alienaciones son alienaciones derivadas que desaparecerán cuando se elimine la alienación económico-laboral, raíz y causa de todas las demás.</w:t>
      </w:r>
    </w:p>
    <w:p w14:paraId="70F0D43D" w14:textId="77777777" w:rsidR="00CB5EC8" w:rsidRPr="003326F8" w:rsidRDefault="00CB5EC8" w:rsidP="00CB5EC8">
      <w:pPr>
        <w:spacing w:after="0"/>
        <w:ind w:right="-1020"/>
        <w:jc w:val="both"/>
        <w:rPr>
          <w:rFonts w:ascii="Arial" w:eastAsia="Calibri" w:hAnsi="Arial" w:cs="Arial"/>
          <w:b/>
        </w:rPr>
      </w:pPr>
      <w:r w:rsidRPr="003326F8">
        <w:rPr>
          <w:rFonts w:ascii="Arial" w:eastAsia="Calibri" w:hAnsi="Arial" w:cs="Arial"/>
        </w:rPr>
        <w:t xml:space="preserve">      En este texto Marx se centra en explicar la alienación laboral.  Para este autor el trabajo debería ser algo que sirviera para que el ser humano se realizara. El trabajo hace al hombre, es su manifestación específicamente humana. El hombre se crea a sí mismo, se desarrolla mediante el trabajo, se proyecta en sus productos del trabajo y éstos quedan humanizados, tienen algo de sus cualidades, imaginación, esfuerzo… Sin embargo, el trabajo en el sistema capitalista no ha servido para realizarse al hombre. Debido a la propiedad privada, los productos del trabajo van por un lado y los hombres por otro. Lo que con esfuerzo ha elaborado el trabajador no ha retornado a él, se ha quedado en manos de unos pocos, los </w:t>
      </w:r>
      <w:r w:rsidRPr="003326F8">
        <w:rPr>
          <w:rFonts w:ascii="Arial" w:eastAsia="Calibri" w:hAnsi="Arial" w:cs="Arial"/>
          <w:i/>
        </w:rPr>
        <w:t>propietarios de los medios de producción</w:t>
      </w:r>
      <w:r w:rsidRPr="003326F8">
        <w:rPr>
          <w:rFonts w:ascii="Arial" w:eastAsia="Calibri" w:hAnsi="Arial" w:cs="Arial"/>
          <w:b/>
        </w:rPr>
        <w:t xml:space="preserve">.  </w:t>
      </w:r>
    </w:p>
    <w:p w14:paraId="620B1507" w14:textId="77777777" w:rsidR="00B603C0" w:rsidRDefault="00CB5EC8" w:rsidP="00B603C0">
      <w:pPr>
        <w:spacing w:after="0"/>
        <w:ind w:right="-1020"/>
        <w:jc w:val="both"/>
        <w:rPr>
          <w:rFonts w:ascii="Arial" w:eastAsia="Calibri" w:hAnsi="Arial" w:cs="Arial"/>
        </w:rPr>
      </w:pPr>
      <w:r w:rsidRPr="003326F8">
        <w:rPr>
          <w:rFonts w:ascii="Arial" w:eastAsia="Calibri" w:hAnsi="Arial" w:cs="Arial"/>
        </w:rPr>
        <w:t xml:space="preserve">        Pero, además de la alienación en el objeto o producto del trabajo, Marx considera que la alienación también se produce en la propia actividad laboral y es la que explica en el texto que se nos ha propuesto. El trabajador o proletario </w:t>
      </w:r>
      <w:r w:rsidRPr="003326F8">
        <w:rPr>
          <w:rFonts w:ascii="Arial" w:eastAsia="Calibri" w:hAnsi="Arial" w:cs="Arial"/>
          <w:i/>
        </w:rPr>
        <w:t>vende su fuerza de trabajo</w:t>
      </w:r>
      <w:r w:rsidRPr="003326F8">
        <w:rPr>
          <w:rFonts w:ascii="Arial" w:eastAsia="Calibri" w:hAnsi="Arial" w:cs="Arial"/>
        </w:rPr>
        <w:t xml:space="preserve"> a otros. De esta forma el propio trabajador se transforma en mercancía, </w:t>
      </w:r>
      <w:r w:rsidRPr="003326F8">
        <w:rPr>
          <w:rFonts w:ascii="Arial" w:eastAsia="Calibri" w:hAnsi="Arial" w:cs="Arial"/>
          <w:i/>
        </w:rPr>
        <w:t>se cosifica</w:t>
      </w:r>
      <w:r w:rsidRPr="003326F8">
        <w:rPr>
          <w:rFonts w:ascii="Arial" w:eastAsia="Calibri" w:hAnsi="Arial" w:cs="Arial"/>
        </w:rPr>
        <w:t xml:space="preserve">. Las relaciones humanas se prostituyen al tratar como mercancías a los trabajadores.  El hombre </w:t>
      </w:r>
      <w:r w:rsidRPr="003326F8">
        <w:rPr>
          <w:rFonts w:ascii="Arial" w:eastAsia="Calibri" w:hAnsi="Arial" w:cs="Arial"/>
          <w:i/>
        </w:rPr>
        <w:t>en vez de encontrarse en sí en el trabajo se encuentra fuera de sí y sólo se encuentra a sí mismo fuera de él</w:t>
      </w:r>
      <w:r w:rsidRPr="003326F8">
        <w:rPr>
          <w:rFonts w:ascii="Arial" w:eastAsia="Calibri" w:hAnsi="Arial" w:cs="Arial"/>
          <w:b/>
        </w:rPr>
        <w:t xml:space="preserve">. </w:t>
      </w:r>
      <w:r w:rsidRPr="003326F8">
        <w:rPr>
          <w:rFonts w:ascii="Arial" w:eastAsia="Calibri" w:hAnsi="Arial" w:cs="Arial"/>
        </w:rPr>
        <w:t xml:space="preserve"> Sólo se pertenece y es libre fuera del trabajo.  El trabajador en el trabajo es parte de otra persona (se “vende” a otro), del propietario capitalista que es el que se lleva el dinero, el éxito… La alienación es consecuencia de la propiedad privada de los medios de producción. Sólo con la supresión de la propiedad privada se suprimirán las relaciones por dinero alienadas y por tanto</w:t>
      </w:r>
      <w:r>
        <w:rPr>
          <w:rFonts w:ascii="Arial" w:eastAsia="Calibri" w:hAnsi="Arial" w:cs="Arial"/>
        </w:rPr>
        <w:t xml:space="preserve"> podrán aparecer las relaciones</w:t>
      </w:r>
      <w:r w:rsidRPr="003326F8">
        <w:rPr>
          <w:rFonts w:ascii="Arial" w:eastAsia="Calibri" w:hAnsi="Arial" w:cs="Arial"/>
        </w:rPr>
        <w:t xml:space="preserve"> más humanas.</w:t>
      </w:r>
    </w:p>
    <w:p w14:paraId="5E32AAE5" w14:textId="77777777" w:rsidR="00B603C0" w:rsidRDefault="00B603C0" w:rsidP="00B603C0">
      <w:pPr>
        <w:spacing w:after="0"/>
        <w:ind w:right="-1020"/>
        <w:jc w:val="both"/>
        <w:rPr>
          <w:rFonts w:ascii="Arial" w:eastAsia="Calibri" w:hAnsi="Arial" w:cs="Arial"/>
        </w:rPr>
      </w:pPr>
    </w:p>
    <w:p w14:paraId="58D30EF9" w14:textId="77777777" w:rsidR="00CB5EC8" w:rsidRDefault="00B603C0" w:rsidP="00B603C0">
      <w:pPr>
        <w:spacing w:after="0"/>
        <w:ind w:right="-1020"/>
        <w:jc w:val="both"/>
        <w:rPr>
          <w:rFonts w:ascii="Arial" w:eastAsia="Calibri" w:hAnsi="Arial" w:cs="Arial"/>
          <w:b/>
          <w:sz w:val="24"/>
          <w:szCs w:val="24"/>
          <w:u w:val="single"/>
        </w:rPr>
      </w:pPr>
      <w:r>
        <w:rPr>
          <w:rFonts w:ascii="Arial" w:eastAsia="Calibri" w:hAnsi="Arial" w:cs="Arial"/>
          <w:b/>
          <w:sz w:val="24"/>
          <w:szCs w:val="24"/>
          <w:u w:val="single"/>
        </w:rPr>
        <w:t xml:space="preserve"> </w:t>
      </w:r>
    </w:p>
    <w:p w14:paraId="33F242FF" w14:textId="77777777" w:rsidR="00CB5EC8" w:rsidRPr="003326F8" w:rsidRDefault="00CB5EC8" w:rsidP="00CB5EC8">
      <w:pPr>
        <w:spacing w:after="0" w:line="240" w:lineRule="auto"/>
        <w:jc w:val="center"/>
        <w:rPr>
          <w:rFonts w:ascii="Arial" w:eastAsia="Calibri" w:hAnsi="Arial" w:cs="Arial"/>
          <w:i/>
          <w:sz w:val="24"/>
          <w:szCs w:val="24"/>
        </w:rPr>
      </w:pPr>
      <w:r>
        <w:rPr>
          <w:rFonts w:ascii="Arial" w:eastAsia="Calibri" w:hAnsi="Arial" w:cs="Arial"/>
          <w:b/>
          <w:sz w:val="24"/>
          <w:szCs w:val="24"/>
          <w:u w:val="single"/>
        </w:rPr>
        <w:lastRenderedPageBreak/>
        <w:t>TEXTO  9</w:t>
      </w:r>
      <w:r w:rsidRPr="003326F8">
        <w:rPr>
          <w:rFonts w:ascii="Arial" w:eastAsia="Calibri" w:hAnsi="Arial" w:cs="Arial"/>
          <w:b/>
          <w:sz w:val="24"/>
          <w:szCs w:val="24"/>
        </w:rPr>
        <w:t xml:space="preserve">       </w:t>
      </w:r>
      <w:r w:rsidRPr="003326F8">
        <w:rPr>
          <w:rFonts w:ascii="Arial" w:eastAsia="Calibri" w:hAnsi="Arial" w:cs="Arial"/>
          <w:i/>
          <w:sz w:val="24"/>
          <w:szCs w:val="24"/>
        </w:rPr>
        <w:t xml:space="preserve"> </w:t>
      </w:r>
      <w:r w:rsidRPr="003326F8">
        <w:rPr>
          <w:rFonts w:ascii="Arial" w:eastAsia="Calibri" w:hAnsi="Arial" w:cs="Arial"/>
          <w:b/>
          <w:i/>
          <w:sz w:val="24"/>
          <w:szCs w:val="24"/>
        </w:rPr>
        <w:t xml:space="preserve"> </w:t>
      </w:r>
      <w:r w:rsidRPr="003326F8">
        <w:rPr>
          <w:rFonts w:ascii="Arial" w:eastAsia="Calibri" w:hAnsi="Arial" w:cs="Arial"/>
          <w:b/>
          <w:sz w:val="24"/>
          <w:szCs w:val="24"/>
          <w:u w:val="single"/>
        </w:rPr>
        <w:t>NIETZSCHE</w:t>
      </w:r>
      <w:r w:rsidRPr="003326F8">
        <w:rPr>
          <w:rFonts w:ascii="Arial" w:eastAsia="Calibri" w:hAnsi="Arial" w:cs="Arial"/>
          <w:b/>
          <w:i/>
          <w:sz w:val="24"/>
          <w:szCs w:val="24"/>
          <w:u w:val="single"/>
        </w:rPr>
        <w:t>,    Así habló Zaratustra</w:t>
      </w:r>
    </w:p>
    <w:p w14:paraId="7000F09F" w14:textId="77777777" w:rsidR="00CB5EC8" w:rsidRPr="003326F8" w:rsidRDefault="00CB5EC8" w:rsidP="00CB5EC8">
      <w:pPr>
        <w:spacing w:after="0"/>
        <w:ind w:right="-850"/>
        <w:jc w:val="center"/>
        <w:rPr>
          <w:rFonts w:ascii="Arial" w:eastAsia="Calibri" w:hAnsi="Arial" w:cs="Arial"/>
          <w:b/>
          <w:sz w:val="8"/>
          <w:szCs w:val="8"/>
        </w:rPr>
      </w:pPr>
    </w:p>
    <w:p w14:paraId="6F1C089B" w14:textId="77777777" w:rsidR="00B603C0" w:rsidRDefault="00B603C0" w:rsidP="00CB5EC8">
      <w:pPr>
        <w:spacing w:after="0"/>
        <w:ind w:right="-850"/>
        <w:jc w:val="both"/>
        <w:rPr>
          <w:rFonts w:ascii="Arial" w:eastAsia="Calibri" w:hAnsi="Arial" w:cs="Arial"/>
          <w:b/>
        </w:rPr>
      </w:pPr>
    </w:p>
    <w:p w14:paraId="21832476" w14:textId="77777777" w:rsidR="00CB5EC8" w:rsidRDefault="00CB5EC8" w:rsidP="00CB5EC8">
      <w:pPr>
        <w:spacing w:after="0"/>
        <w:ind w:right="-850"/>
        <w:jc w:val="both"/>
        <w:rPr>
          <w:rFonts w:ascii="Arial" w:eastAsia="Calibri" w:hAnsi="Arial" w:cs="Arial"/>
          <w:b/>
        </w:rPr>
      </w:pPr>
      <w:r w:rsidRPr="003326F8">
        <w:rPr>
          <w:rFonts w:ascii="Arial" w:eastAsia="Calibri" w:hAnsi="Arial" w:cs="Arial"/>
          <w:b/>
        </w:rPr>
        <w:t>Autor:</w:t>
      </w:r>
    </w:p>
    <w:p w14:paraId="3F1A89F9" w14:textId="77777777" w:rsidR="00B603C0" w:rsidRPr="00B603C0" w:rsidRDefault="00B603C0" w:rsidP="00CB5EC8">
      <w:pPr>
        <w:spacing w:after="0"/>
        <w:ind w:right="-850"/>
        <w:jc w:val="both"/>
        <w:rPr>
          <w:rFonts w:ascii="Arial" w:eastAsia="Calibri" w:hAnsi="Arial" w:cs="Arial"/>
          <w:b/>
          <w:sz w:val="10"/>
          <w:szCs w:val="10"/>
        </w:rPr>
      </w:pPr>
    </w:p>
    <w:p w14:paraId="782BFDC1"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b/>
        </w:rPr>
        <w:t xml:space="preserve">     </w:t>
      </w:r>
      <w:r w:rsidRPr="003326F8">
        <w:rPr>
          <w:rFonts w:ascii="Arial" w:eastAsia="Calibri" w:hAnsi="Arial" w:cs="Arial"/>
        </w:rPr>
        <w:t>Nietzsche es un filósofo alemán que vivió en el siglo XIX. Es uno de los autores más importantes e influentes de la filosofía contemporánea. Su pensamiento demoledor se caracteriza por llevar a cabo una profunda y radical crítica a la cultura occidental: la filosofía, la ciencia, la moral, la religión…</w:t>
      </w:r>
    </w:p>
    <w:p w14:paraId="4AB2CF52" w14:textId="77777777" w:rsidR="00CB5EC8" w:rsidRPr="003326F8" w:rsidRDefault="00CB5EC8" w:rsidP="00CB5EC8">
      <w:pPr>
        <w:spacing w:after="0"/>
        <w:ind w:right="-850"/>
        <w:jc w:val="both"/>
        <w:rPr>
          <w:rFonts w:ascii="Arial" w:eastAsia="Calibri" w:hAnsi="Arial" w:cs="Arial"/>
          <w:b/>
        </w:rPr>
      </w:pPr>
    </w:p>
    <w:p w14:paraId="48C86085" w14:textId="77777777" w:rsidR="00CB5EC8" w:rsidRDefault="00CB5EC8" w:rsidP="00CB5EC8">
      <w:pPr>
        <w:spacing w:after="0"/>
        <w:ind w:right="-850"/>
        <w:jc w:val="both"/>
        <w:rPr>
          <w:rFonts w:ascii="Arial" w:eastAsia="Calibri" w:hAnsi="Arial" w:cs="Arial"/>
          <w:b/>
        </w:rPr>
      </w:pPr>
      <w:r w:rsidRPr="003326F8">
        <w:rPr>
          <w:rFonts w:ascii="Arial" w:eastAsia="Calibri" w:hAnsi="Arial" w:cs="Arial"/>
          <w:b/>
        </w:rPr>
        <w:t>Ideas:</w:t>
      </w:r>
    </w:p>
    <w:p w14:paraId="4A2B9F17" w14:textId="77777777" w:rsidR="00B603C0" w:rsidRPr="00B603C0" w:rsidRDefault="00B603C0" w:rsidP="00CB5EC8">
      <w:pPr>
        <w:spacing w:after="0"/>
        <w:ind w:right="-850"/>
        <w:jc w:val="both"/>
        <w:rPr>
          <w:rFonts w:ascii="Arial" w:eastAsia="Calibri" w:hAnsi="Arial" w:cs="Arial"/>
          <w:b/>
          <w:sz w:val="10"/>
          <w:szCs w:val="10"/>
        </w:rPr>
      </w:pPr>
    </w:p>
    <w:p w14:paraId="068307DB"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b/>
        </w:rPr>
        <w:t xml:space="preserve">      </w:t>
      </w:r>
      <w:r w:rsidRPr="003326F8">
        <w:rPr>
          <w:rFonts w:ascii="Arial" w:eastAsia="Calibri" w:hAnsi="Arial" w:cs="Arial"/>
        </w:rPr>
        <w:t>Las principales ideas del texto en orden de aparición son las siguientes:</w:t>
      </w:r>
    </w:p>
    <w:p w14:paraId="6BD10F82" w14:textId="77777777" w:rsidR="00CB5EC8" w:rsidRPr="00B603C0" w:rsidRDefault="00CB5EC8" w:rsidP="00CB5EC8">
      <w:pPr>
        <w:spacing w:after="0"/>
        <w:ind w:right="-850"/>
        <w:jc w:val="both"/>
        <w:rPr>
          <w:rFonts w:ascii="Arial" w:eastAsia="Calibri" w:hAnsi="Arial" w:cs="Arial"/>
          <w:sz w:val="10"/>
          <w:szCs w:val="10"/>
        </w:rPr>
      </w:pPr>
    </w:p>
    <w:p w14:paraId="4E4CDBD9"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1ª.- Exposición inicial y metafórica de las tres transformaciones del espíritu.</w:t>
      </w:r>
    </w:p>
    <w:p w14:paraId="759AE3C7"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2ª.- Primera transformación: el espíritu se convierte en camello.</w:t>
      </w:r>
    </w:p>
    <w:p w14:paraId="5221423A"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3ª.- Segunda transformación: el espíritu se convierte en león y se enfrenta al dragón.</w:t>
      </w:r>
    </w:p>
    <w:p w14:paraId="60F68B80"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4ª.- Tercera transformación: el león se transforma en niño.</w:t>
      </w:r>
    </w:p>
    <w:p w14:paraId="6D52A4EF" w14:textId="77777777" w:rsidR="00CB5EC8" w:rsidRPr="003326F8" w:rsidRDefault="00CB5EC8" w:rsidP="00CB5EC8">
      <w:pPr>
        <w:spacing w:after="0"/>
        <w:ind w:right="-850"/>
        <w:jc w:val="both"/>
        <w:rPr>
          <w:rFonts w:ascii="Arial" w:eastAsia="Calibri" w:hAnsi="Arial" w:cs="Arial"/>
        </w:rPr>
      </w:pPr>
    </w:p>
    <w:p w14:paraId="168E5332" w14:textId="77777777" w:rsidR="00CB5EC8" w:rsidRDefault="00CB5EC8" w:rsidP="00CB5EC8">
      <w:pPr>
        <w:spacing w:after="0"/>
        <w:ind w:right="-850"/>
        <w:jc w:val="both"/>
        <w:rPr>
          <w:rFonts w:ascii="Arial" w:eastAsia="Calibri" w:hAnsi="Arial" w:cs="Arial"/>
          <w:b/>
        </w:rPr>
      </w:pPr>
      <w:r w:rsidRPr="003326F8">
        <w:rPr>
          <w:rFonts w:ascii="Arial" w:eastAsia="Calibri" w:hAnsi="Arial" w:cs="Arial"/>
          <w:b/>
        </w:rPr>
        <w:t>Explicación:</w:t>
      </w:r>
    </w:p>
    <w:p w14:paraId="6D1A6E11" w14:textId="77777777" w:rsidR="00B603C0" w:rsidRPr="00B603C0" w:rsidRDefault="00B603C0" w:rsidP="00CB5EC8">
      <w:pPr>
        <w:spacing w:after="0"/>
        <w:ind w:right="-850"/>
        <w:jc w:val="both"/>
        <w:rPr>
          <w:rFonts w:ascii="Arial" w:eastAsia="Calibri" w:hAnsi="Arial" w:cs="Arial"/>
          <w:b/>
          <w:sz w:val="10"/>
          <w:szCs w:val="10"/>
        </w:rPr>
      </w:pPr>
    </w:p>
    <w:p w14:paraId="29FD7844"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Nietzsche es un filósofo que va a llevar a cabo una profunda y áspera crítica a la religión y la moral tradicional. Según él</w:t>
      </w:r>
      <w:r>
        <w:rPr>
          <w:rFonts w:ascii="Arial" w:eastAsia="Calibri" w:hAnsi="Arial" w:cs="Arial"/>
        </w:rPr>
        <w:t>,</w:t>
      </w:r>
      <w:r w:rsidRPr="003326F8">
        <w:rPr>
          <w:rFonts w:ascii="Arial" w:eastAsia="Calibri" w:hAnsi="Arial" w:cs="Arial"/>
        </w:rPr>
        <w:t xml:space="preserve"> la moral judeocristiana ha creado un sistema de valores en Occidente que ha condicionado fuertemente una sociedad y un tipo de hombre débil y decadente. A este conjunto de valores es al que se refiere Nietzsche cuando habla de una </w:t>
      </w:r>
      <w:r w:rsidRPr="003326F8">
        <w:rPr>
          <w:rFonts w:ascii="Arial" w:eastAsia="Calibri" w:hAnsi="Arial" w:cs="Arial"/>
          <w:i/>
        </w:rPr>
        <w:t>“moral de esclavos”</w:t>
      </w:r>
      <w:r w:rsidRPr="003326F8">
        <w:rPr>
          <w:rFonts w:ascii="Arial" w:eastAsia="Calibri" w:hAnsi="Arial" w:cs="Arial"/>
        </w:rPr>
        <w:t xml:space="preserve">, es decir una moral “contra naturaleza”, que odia la vida y empequeñece al hombre. Frente a esta moral, Nietzsche sitúa la </w:t>
      </w:r>
      <w:r w:rsidRPr="003326F8">
        <w:rPr>
          <w:rFonts w:ascii="Arial" w:eastAsia="Calibri" w:hAnsi="Arial" w:cs="Arial"/>
          <w:i/>
        </w:rPr>
        <w:t>moral de señores</w:t>
      </w:r>
      <w:r w:rsidRPr="003326F8">
        <w:rPr>
          <w:rFonts w:ascii="Arial" w:eastAsia="Calibri" w:hAnsi="Arial" w:cs="Arial"/>
        </w:rPr>
        <w:t xml:space="preserve">, de “los nobles”, la que destaca por encima de todo el amor a la vida, la fuerza del poder y el sentimiento de plenitud. </w:t>
      </w:r>
    </w:p>
    <w:p w14:paraId="7BFB865E" w14:textId="77777777" w:rsidR="00CB5EC8" w:rsidRPr="00B603C0" w:rsidRDefault="00CB5EC8" w:rsidP="00CB5EC8">
      <w:pPr>
        <w:spacing w:after="0"/>
        <w:ind w:right="-850"/>
        <w:jc w:val="both"/>
        <w:rPr>
          <w:rFonts w:ascii="Arial" w:eastAsia="Calibri" w:hAnsi="Arial" w:cs="Arial"/>
          <w:sz w:val="10"/>
          <w:szCs w:val="10"/>
        </w:rPr>
      </w:pPr>
    </w:p>
    <w:p w14:paraId="7B5EB0CB" w14:textId="77777777" w:rsidR="00CB5EC8" w:rsidRDefault="00CB5EC8" w:rsidP="00CB5EC8">
      <w:pPr>
        <w:spacing w:after="0"/>
        <w:ind w:right="-850"/>
        <w:jc w:val="both"/>
        <w:rPr>
          <w:rFonts w:ascii="Arial" w:eastAsia="Calibri" w:hAnsi="Arial" w:cs="Arial"/>
        </w:rPr>
      </w:pPr>
      <w:r w:rsidRPr="003326F8">
        <w:rPr>
          <w:rFonts w:ascii="Arial" w:eastAsia="Calibri" w:hAnsi="Arial" w:cs="Arial"/>
        </w:rPr>
        <w:t xml:space="preserve">      En este texto Niezsche nos expone sus famosas transformaciones del espíritu en el proceso nihilista. El espíritu que está buscando Nietzsche para el hombre es un espíritu libre, no subordinado a alguna forma de señorío sino a él mismo; pues él mismo debe ser señor de su "yo". Sin embargo, para que el hombre llegue a ese estado de vida, tiene que pasar antes por un proceso que Nietzsche llama las tres transformaciones del espíritu</w:t>
      </w:r>
      <w:bookmarkStart w:id="0" w:name="_ftnref1"/>
      <w:r w:rsidRPr="003326F8">
        <w:rPr>
          <w:rFonts w:ascii="Arial" w:eastAsia="Calibri" w:hAnsi="Arial" w:cs="Arial"/>
        </w:rPr>
        <w:t>.</w:t>
      </w:r>
      <w:bookmarkEnd w:id="0"/>
    </w:p>
    <w:p w14:paraId="7AB14445" w14:textId="77777777" w:rsidR="00B603C0" w:rsidRPr="00B603C0" w:rsidRDefault="00B603C0" w:rsidP="00CB5EC8">
      <w:pPr>
        <w:spacing w:after="0"/>
        <w:ind w:right="-850"/>
        <w:jc w:val="both"/>
        <w:rPr>
          <w:rFonts w:ascii="Arial" w:eastAsia="Calibri" w:hAnsi="Arial" w:cs="Arial"/>
          <w:sz w:val="10"/>
          <w:szCs w:val="10"/>
        </w:rPr>
      </w:pPr>
    </w:p>
    <w:p w14:paraId="7D94F3E3" w14:textId="77777777" w:rsidR="00CB5EC8" w:rsidRDefault="00CB5EC8" w:rsidP="00CB5EC8">
      <w:pPr>
        <w:spacing w:after="0"/>
        <w:ind w:right="-850"/>
        <w:jc w:val="both"/>
        <w:rPr>
          <w:rFonts w:ascii="Arial" w:eastAsia="Calibri" w:hAnsi="Arial" w:cs="Arial"/>
        </w:rPr>
      </w:pPr>
      <w:r w:rsidRPr="003326F8">
        <w:rPr>
          <w:rFonts w:ascii="Arial" w:eastAsia="Calibri" w:hAnsi="Arial" w:cs="Arial"/>
        </w:rPr>
        <w:t xml:space="preserve">    En las primeras líneas del texto Nietzsche expone la primera transformación que sufre el espíritu al convertirse en camello. El </w:t>
      </w:r>
      <w:r w:rsidRPr="00C27C3A">
        <w:rPr>
          <w:rFonts w:ascii="Arial" w:eastAsia="Calibri" w:hAnsi="Arial" w:cs="Arial"/>
          <w:b/>
        </w:rPr>
        <w:t>camello</w:t>
      </w:r>
      <w:r w:rsidRPr="003326F8">
        <w:rPr>
          <w:rFonts w:ascii="Arial" w:eastAsia="Calibri" w:hAnsi="Arial" w:cs="Arial"/>
        </w:rPr>
        <w:t xml:space="preserve"> es el animal transporta grandes cargas a través del desierto. Simboliza al hombre cristiano sumiso que acarrea el peso de los </w:t>
      </w:r>
      <w:r w:rsidRPr="00C27C3A">
        <w:rPr>
          <w:rFonts w:ascii="Arial" w:eastAsia="Calibri" w:hAnsi="Arial" w:cs="Arial"/>
          <w:b/>
        </w:rPr>
        <w:t>valores del rebaño</w:t>
      </w:r>
      <w:r w:rsidRPr="003326F8">
        <w:rPr>
          <w:rFonts w:ascii="Arial" w:eastAsia="Calibri" w:hAnsi="Arial" w:cs="Arial"/>
        </w:rPr>
        <w:t xml:space="preserve"> y que se arrodilla ante la omnipotencia de Dios y las leyes morales.</w:t>
      </w:r>
    </w:p>
    <w:p w14:paraId="565D5029" w14:textId="77777777" w:rsidR="00B603C0" w:rsidRPr="00B603C0" w:rsidRDefault="00B603C0" w:rsidP="00CB5EC8">
      <w:pPr>
        <w:spacing w:after="0"/>
        <w:ind w:right="-850"/>
        <w:jc w:val="both"/>
        <w:rPr>
          <w:rFonts w:ascii="Arial" w:eastAsia="Calibri" w:hAnsi="Arial" w:cs="Arial"/>
          <w:sz w:val="10"/>
          <w:szCs w:val="10"/>
        </w:rPr>
      </w:pPr>
    </w:p>
    <w:p w14:paraId="54D9291B" w14:textId="77777777" w:rsidR="00CB5EC8" w:rsidRDefault="00CB5EC8" w:rsidP="00CB5EC8">
      <w:pPr>
        <w:spacing w:after="0"/>
        <w:ind w:right="-850"/>
        <w:jc w:val="both"/>
        <w:rPr>
          <w:rFonts w:ascii="Arial" w:eastAsia="Calibri" w:hAnsi="Arial" w:cs="Arial"/>
        </w:rPr>
      </w:pPr>
      <w:r w:rsidRPr="003326F8">
        <w:rPr>
          <w:rFonts w:ascii="Arial" w:eastAsia="Calibri" w:hAnsi="Arial" w:cs="Arial"/>
        </w:rPr>
        <w:t xml:space="preserve">     Posteriormente Nietzsche nos dice en el texto que el camello se transforma en león. El </w:t>
      </w:r>
      <w:r w:rsidRPr="00C27C3A">
        <w:rPr>
          <w:rFonts w:ascii="Arial" w:eastAsia="Calibri" w:hAnsi="Arial" w:cs="Arial"/>
          <w:b/>
        </w:rPr>
        <w:t>león</w:t>
      </w:r>
      <w:r w:rsidRPr="003326F8">
        <w:rPr>
          <w:rFonts w:ascii="Arial" w:eastAsia="Calibri" w:hAnsi="Arial" w:cs="Arial"/>
        </w:rPr>
        <w:t xml:space="preserve"> simboliza la </w:t>
      </w:r>
      <w:r w:rsidRPr="00C27C3A">
        <w:rPr>
          <w:rFonts w:ascii="Arial" w:eastAsia="Calibri" w:hAnsi="Arial" w:cs="Arial"/>
          <w:b/>
        </w:rPr>
        <w:t>destrucción de los valores</w:t>
      </w:r>
      <w:r w:rsidRPr="003326F8">
        <w:rPr>
          <w:rFonts w:ascii="Arial" w:eastAsia="Calibri" w:hAnsi="Arial" w:cs="Arial"/>
        </w:rPr>
        <w:t xml:space="preserve"> establecidos por la moral tradicional (el dragón) y con la negación de estos valores crea las condiciones para la producción del </w:t>
      </w:r>
      <w:r w:rsidRPr="003326F8">
        <w:rPr>
          <w:rFonts w:ascii="Arial" w:eastAsia="Calibri" w:hAnsi="Arial" w:cs="Arial"/>
          <w:i/>
        </w:rPr>
        <w:t>superhombre</w:t>
      </w:r>
      <w:r w:rsidRPr="003326F8">
        <w:rPr>
          <w:rFonts w:ascii="Arial" w:eastAsia="Calibri" w:hAnsi="Arial" w:cs="Arial"/>
        </w:rPr>
        <w:t>. Aquí es el hombre que lucha contra la moral y que, conociendo su autoalienación, crea su libertad en esta lucha contra los valores establecidos.</w:t>
      </w:r>
    </w:p>
    <w:p w14:paraId="2A0AE673" w14:textId="77777777" w:rsidR="00B603C0" w:rsidRPr="00B603C0" w:rsidRDefault="00B603C0" w:rsidP="00CB5EC8">
      <w:pPr>
        <w:spacing w:after="0"/>
        <w:ind w:right="-850"/>
        <w:jc w:val="both"/>
        <w:rPr>
          <w:rFonts w:ascii="Arial" w:eastAsia="Calibri" w:hAnsi="Arial" w:cs="Arial"/>
          <w:sz w:val="10"/>
          <w:szCs w:val="10"/>
        </w:rPr>
      </w:pPr>
    </w:p>
    <w:p w14:paraId="7F3783FE" w14:textId="77777777" w:rsidR="00CB5EC8" w:rsidRPr="003326F8" w:rsidRDefault="00CB5EC8" w:rsidP="00CB5EC8">
      <w:pPr>
        <w:spacing w:after="0"/>
        <w:ind w:right="-850"/>
        <w:jc w:val="both"/>
        <w:rPr>
          <w:rFonts w:ascii="Arial" w:eastAsia="Calibri" w:hAnsi="Arial" w:cs="Arial"/>
        </w:rPr>
      </w:pPr>
      <w:r w:rsidRPr="003326F8">
        <w:rPr>
          <w:rFonts w:ascii="Arial" w:eastAsia="Calibri" w:hAnsi="Arial" w:cs="Arial"/>
        </w:rPr>
        <w:t xml:space="preserve">     El león, por último, se convierte en </w:t>
      </w:r>
      <w:r w:rsidRPr="00BC2F22">
        <w:rPr>
          <w:rFonts w:ascii="Arial" w:eastAsia="Calibri" w:hAnsi="Arial" w:cs="Arial"/>
          <w:b/>
        </w:rPr>
        <w:t>niño</w:t>
      </w:r>
      <w:r w:rsidRPr="003326F8">
        <w:rPr>
          <w:rFonts w:ascii="Arial" w:eastAsia="Calibri" w:hAnsi="Arial" w:cs="Arial"/>
        </w:rPr>
        <w:t xml:space="preserve">, que significa el hombre capaz de crear, de proyectar nuevos valores, esencia originaria y auténtica de la libertad. En esta última transformación surge el </w:t>
      </w:r>
      <w:r w:rsidRPr="00C27C3A">
        <w:rPr>
          <w:rFonts w:ascii="Arial" w:eastAsia="Calibri" w:hAnsi="Arial" w:cs="Arial"/>
          <w:b/>
          <w:i/>
        </w:rPr>
        <w:t>superhombre</w:t>
      </w:r>
      <w:r w:rsidRPr="003326F8">
        <w:rPr>
          <w:rFonts w:ascii="Arial" w:eastAsia="Calibri" w:hAnsi="Arial" w:cs="Arial"/>
        </w:rPr>
        <w:t xml:space="preserve">. Un nuevo hombre consciente de la muerte de Dios, liberado del peso de la religión y capaz de valerse por sí mismo. </w:t>
      </w:r>
    </w:p>
    <w:p w14:paraId="0FCFACA6" w14:textId="77777777" w:rsidR="00CB5EC8" w:rsidRPr="003326F8" w:rsidRDefault="00CB5EC8" w:rsidP="00CB5EC8">
      <w:pPr>
        <w:spacing w:after="0"/>
        <w:ind w:right="-850"/>
        <w:jc w:val="both"/>
        <w:rPr>
          <w:rFonts w:ascii="Arial" w:eastAsia="Calibri" w:hAnsi="Arial" w:cs="Arial"/>
        </w:rPr>
      </w:pPr>
    </w:p>
    <w:p w14:paraId="2D1F1C12" w14:textId="77777777" w:rsidR="00B603C0" w:rsidRDefault="00B603C0" w:rsidP="00CB5EC8">
      <w:pPr>
        <w:spacing w:after="0" w:line="240" w:lineRule="auto"/>
        <w:jc w:val="center"/>
        <w:rPr>
          <w:rFonts w:ascii="Arial" w:eastAsia="Calibri" w:hAnsi="Arial" w:cs="Arial"/>
          <w:b/>
          <w:sz w:val="24"/>
          <w:szCs w:val="24"/>
          <w:u w:val="single"/>
        </w:rPr>
      </w:pPr>
    </w:p>
    <w:p w14:paraId="1D84A81F" w14:textId="77777777" w:rsidR="00B603C0" w:rsidRDefault="00B603C0" w:rsidP="00CB5EC8">
      <w:pPr>
        <w:spacing w:after="0" w:line="240" w:lineRule="auto"/>
        <w:jc w:val="center"/>
        <w:rPr>
          <w:rFonts w:ascii="Arial" w:eastAsia="Calibri" w:hAnsi="Arial" w:cs="Arial"/>
          <w:b/>
          <w:sz w:val="24"/>
          <w:szCs w:val="24"/>
          <w:u w:val="single"/>
        </w:rPr>
      </w:pPr>
    </w:p>
    <w:p w14:paraId="05326EFA" w14:textId="77777777" w:rsidR="00CB5EC8" w:rsidRPr="003326F8" w:rsidRDefault="00CB5EC8" w:rsidP="00CB5EC8">
      <w:pPr>
        <w:spacing w:after="0" w:line="240" w:lineRule="auto"/>
        <w:jc w:val="center"/>
        <w:rPr>
          <w:rFonts w:ascii="Arial" w:eastAsia="Calibri" w:hAnsi="Arial" w:cs="Arial"/>
          <w:i/>
          <w:sz w:val="24"/>
          <w:szCs w:val="24"/>
        </w:rPr>
      </w:pPr>
      <w:r>
        <w:rPr>
          <w:rFonts w:ascii="Arial" w:eastAsia="Calibri" w:hAnsi="Arial" w:cs="Arial"/>
          <w:b/>
          <w:sz w:val="24"/>
          <w:szCs w:val="24"/>
          <w:u w:val="single"/>
        </w:rPr>
        <w:lastRenderedPageBreak/>
        <w:t>TEXTO  10</w:t>
      </w:r>
      <w:r w:rsidRPr="003326F8">
        <w:rPr>
          <w:rFonts w:ascii="Arial" w:eastAsia="Calibri" w:hAnsi="Arial" w:cs="Arial"/>
          <w:b/>
          <w:sz w:val="24"/>
          <w:szCs w:val="24"/>
        </w:rPr>
        <w:t xml:space="preserve">       </w:t>
      </w:r>
      <w:r w:rsidRPr="003326F8">
        <w:rPr>
          <w:rFonts w:ascii="Arial" w:eastAsia="Calibri" w:hAnsi="Arial" w:cs="Arial"/>
          <w:i/>
          <w:sz w:val="24"/>
          <w:szCs w:val="24"/>
        </w:rPr>
        <w:t xml:space="preserve"> </w:t>
      </w:r>
      <w:r w:rsidRPr="003326F8">
        <w:rPr>
          <w:rFonts w:ascii="Arial" w:eastAsia="Calibri" w:hAnsi="Arial" w:cs="Arial"/>
          <w:b/>
          <w:i/>
          <w:sz w:val="24"/>
          <w:szCs w:val="24"/>
        </w:rPr>
        <w:t xml:space="preserve"> </w:t>
      </w:r>
      <w:r w:rsidRPr="00DA49DA">
        <w:rPr>
          <w:rFonts w:ascii="Arial" w:eastAsia="Calibri" w:hAnsi="Arial" w:cs="Arial"/>
          <w:b/>
          <w:sz w:val="24"/>
          <w:szCs w:val="24"/>
          <w:u w:val="single"/>
        </w:rPr>
        <w:t>HANNAH ARENDT</w:t>
      </w:r>
      <w:r>
        <w:rPr>
          <w:rFonts w:ascii="Arial" w:eastAsia="Calibri" w:hAnsi="Arial" w:cs="Arial"/>
          <w:b/>
          <w:i/>
          <w:sz w:val="24"/>
          <w:szCs w:val="24"/>
          <w:u w:val="single"/>
        </w:rPr>
        <w:t>:    Los orígenes del totalitarismo</w:t>
      </w:r>
    </w:p>
    <w:p w14:paraId="7AD82BC2" w14:textId="77777777" w:rsidR="00CB5EC8" w:rsidRPr="003326F8" w:rsidRDefault="00CB5EC8" w:rsidP="00CB5EC8">
      <w:pPr>
        <w:spacing w:after="0"/>
        <w:ind w:right="-850"/>
        <w:jc w:val="center"/>
        <w:rPr>
          <w:rFonts w:ascii="Arial" w:eastAsia="Calibri" w:hAnsi="Arial" w:cs="Arial"/>
          <w:b/>
          <w:sz w:val="8"/>
          <w:szCs w:val="8"/>
        </w:rPr>
      </w:pPr>
    </w:p>
    <w:p w14:paraId="5213A17E" w14:textId="77777777" w:rsidR="00CB5EC8" w:rsidRDefault="00CB5EC8" w:rsidP="00CB5EC8">
      <w:pPr>
        <w:spacing w:after="0"/>
        <w:ind w:right="-850"/>
        <w:jc w:val="both"/>
        <w:rPr>
          <w:rFonts w:ascii="Arial" w:eastAsia="Calibri" w:hAnsi="Arial" w:cs="Arial"/>
          <w:b/>
        </w:rPr>
      </w:pPr>
    </w:p>
    <w:p w14:paraId="56274DE4" w14:textId="77777777" w:rsidR="00AF6561" w:rsidRDefault="00CB5EC8" w:rsidP="00CB5EC8">
      <w:pPr>
        <w:spacing w:after="0"/>
        <w:ind w:right="-850"/>
        <w:jc w:val="both"/>
        <w:rPr>
          <w:rFonts w:ascii="Arial" w:eastAsia="Calibri" w:hAnsi="Arial" w:cs="Arial"/>
          <w:b/>
        </w:rPr>
      </w:pPr>
      <w:r w:rsidRPr="003326F8">
        <w:rPr>
          <w:rFonts w:ascii="Arial" w:eastAsia="Calibri" w:hAnsi="Arial" w:cs="Arial"/>
          <w:b/>
        </w:rPr>
        <w:t>Autor</w:t>
      </w:r>
      <w:r>
        <w:rPr>
          <w:rFonts w:ascii="Arial" w:eastAsia="Calibri" w:hAnsi="Arial" w:cs="Arial"/>
          <w:b/>
        </w:rPr>
        <w:t>a</w:t>
      </w:r>
      <w:r w:rsidRPr="003326F8">
        <w:rPr>
          <w:rFonts w:ascii="Arial" w:eastAsia="Calibri" w:hAnsi="Arial" w:cs="Arial"/>
          <w:b/>
        </w:rPr>
        <w:t>:</w:t>
      </w:r>
    </w:p>
    <w:p w14:paraId="3CE40BFB" w14:textId="77777777" w:rsidR="00AF6561" w:rsidRPr="00AF6561" w:rsidRDefault="00AF6561" w:rsidP="00CB5EC8">
      <w:pPr>
        <w:spacing w:after="0"/>
        <w:ind w:right="-850"/>
        <w:jc w:val="both"/>
        <w:rPr>
          <w:rFonts w:ascii="Arial" w:eastAsia="Calibri" w:hAnsi="Arial" w:cs="Arial"/>
          <w:b/>
          <w:sz w:val="10"/>
          <w:szCs w:val="10"/>
        </w:rPr>
      </w:pPr>
    </w:p>
    <w:p w14:paraId="13AC6218" w14:textId="77777777" w:rsidR="00CB5EC8" w:rsidRDefault="00CB5EC8" w:rsidP="00CB5EC8">
      <w:pPr>
        <w:spacing w:after="0"/>
        <w:ind w:right="-850"/>
        <w:jc w:val="both"/>
        <w:rPr>
          <w:rFonts w:ascii="Arial" w:hAnsi="Arial" w:cs="Arial"/>
        </w:rPr>
      </w:pPr>
      <w:r>
        <w:rPr>
          <w:rFonts w:ascii="Arial" w:hAnsi="Arial" w:cs="Arial"/>
        </w:rPr>
        <w:t xml:space="preserve">     Hannah Arendt </w:t>
      </w:r>
      <w:r w:rsidRPr="00DA49DA">
        <w:rPr>
          <w:rFonts w:ascii="Arial" w:hAnsi="Arial" w:cs="Arial"/>
        </w:rPr>
        <w:t>destac</w:t>
      </w:r>
      <w:r>
        <w:rPr>
          <w:rFonts w:ascii="Arial" w:hAnsi="Arial" w:cs="Arial"/>
        </w:rPr>
        <w:t>a como una de las más influyentes</w:t>
      </w:r>
      <w:r w:rsidRPr="00DA49DA">
        <w:rPr>
          <w:rFonts w:ascii="Arial" w:hAnsi="Arial" w:cs="Arial"/>
        </w:rPr>
        <w:t xml:space="preserve"> pensadoras del siglo XX. </w:t>
      </w:r>
      <w:r>
        <w:rPr>
          <w:rFonts w:ascii="Arial" w:hAnsi="Arial" w:cs="Arial"/>
        </w:rPr>
        <w:t>Nacida en Alemania y posteriormente nacionalizada estadounidense, f</w:t>
      </w:r>
      <w:r w:rsidRPr="00DA49DA">
        <w:rPr>
          <w:rFonts w:ascii="Arial" w:hAnsi="Arial" w:cs="Arial"/>
        </w:rPr>
        <w:t>ue discípula del filósofo alemán Heidegger y realizó importantes contribuciones, especialmente en el ámbito de la filosofía política.</w:t>
      </w:r>
    </w:p>
    <w:p w14:paraId="573BF840" w14:textId="77777777" w:rsidR="00CB5EC8" w:rsidRDefault="00CB5EC8" w:rsidP="00CB5EC8">
      <w:pPr>
        <w:spacing w:after="0"/>
        <w:ind w:right="-850"/>
        <w:jc w:val="both"/>
        <w:rPr>
          <w:rFonts w:ascii="Arial" w:eastAsia="Calibri" w:hAnsi="Arial" w:cs="Arial"/>
          <w:b/>
        </w:rPr>
      </w:pPr>
    </w:p>
    <w:p w14:paraId="32AF9EAB" w14:textId="77777777" w:rsidR="00CB5EC8" w:rsidRDefault="00CB5EC8" w:rsidP="00CB5EC8">
      <w:pPr>
        <w:spacing w:after="0"/>
        <w:ind w:right="-850"/>
        <w:jc w:val="both"/>
        <w:rPr>
          <w:rFonts w:ascii="Arial" w:eastAsia="Calibri" w:hAnsi="Arial" w:cs="Arial"/>
          <w:b/>
        </w:rPr>
      </w:pPr>
      <w:r w:rsidRPr="003326F8">
        <w:rPr>
          <w:rFonts w:ascii="Arial" w:eastAsia="Calibri" w:hAnsi="Arial" w:cs="Arial"/>
          <w:b/>
        </w:rPr>
        <w:t>Ideas:</w:t>
      </w:r>
    </w:p>
    <w:p w14:paraId="1666E3C9" w14:textId="77777777" w:rsidR="00AF6561" w:rsidRPr="00AF6561" w:rsidRDefault="00AF6561" w:rsidP="00CB5EC8">
      <w:pPr>
        <w:spacing w:after="0"/>
        <w:ind w:right="-850"/>
        <w:jc w:val="both"/>
        <w:rPr>
          <w:rFonts w:ascii="Arial" w:eastAsia="Calibri" w:hAnsi="Arial" w:cs="Arial"/>
          <w:b/>
          <w:sz w:val="10"/>
          <w:szCs w:val="10"/>
        </w:rPr>
      </w:pPr>
    </w:p>
    <w:p w14:paraId="043D4B73" w14:textId="77777777" w:rsidR="00CB5EC8" w:rsidRDefault="00CB5EC8" w:rsidP="00CB5EC8">
      <w:pPr>
        <w:spacing w:after="0"/>
        <w:ind w:right="-850"/>
        <w:jc w:val="both"/>
        <w:rPr>
          <w:rFonts w:ascii="Arial" w:eastAsia="Calibri" w:hAnsi="Arial" w:cs="Arial"/>
        </w:rPr>
      </w:pPr>
      <w:r w:rsidRPr="003326F8">
        <w:rPr>
          <w:rFonts w:ascii="Arial" w:eastAsia="Calibri" w:hAnsi="Arial" w:cs="Arial"/>
          <w:b/>
        </w:rPr>
        <w:t xml:space="preserve">      </w:t>
      </w:r>
      <w:r w:rsidRPr="003326F8">
        <w:rPr>
          <w:rFonts w:ascii="Arial" w:eastAsia="Calibri" w:hAnsi="Arial" w:cs="Arial"/>
        </w:rPr>
        <w:t>Las principales ideas del texto en orden de aparición son las siguientes:</w:t>
      </w:r>
    </w:p>
    <w:p w14:paraId="3E841B72" w14:textId="77777777" w:rsidR="00AF6561" w:rsidRPr="00AF6561" w:rsidRDefault="00AF6561" w:rsidP="00CB5EC8">
      <w:pPr>
        <w:spacing w:after="0"/>
        <w:ind w:right="-850"/>
        <w:jc w:val="both"/>
        <w:rPr>
          <w:rFonts w:ascii="Arial" w:eastAsia="Calibri" w:hAnsi="Arial" w:cs="Arial"/>
          <w:sz w:val="10"/>
          <w:szCs w:val="10"/>
        </w:rPr>
      </w:pPr>
    </w:p>
    <w:p w14:paraId="6D1DC5BE" w14:textId="77777777" w:rsidR="00CB5EC8" w:rsidRDefault="00CB5EC8" w:rsidP="00CB5EC8">
      <w:pPr>
        <w:spacing w:after="0"/>
        <w:ind w:right="-850"/>
        <w:jc w:val="both"/>
        <w:rPr>
          <w:rFonts w:ascii="Arial" w:hAnsi="Arial" w:cs="Arial"/>
        </w:rPr>
      </w:pPr>
      <w:r>
        <w:rPr>
          <w:rFonts w:ascii="Arial" w:hAnsi="Arial" w:cs="Arial"/>
        </w:rPr>
        <w:t xml:space="preserve">1ª.- </w:t>
      </w:r>
      <w:r w:rsidRPr="00DA49DA">
        <w:rPr>
          <w:rFonts w:ascii="Arial" w:hAnsi="Arial" w:cs="Arial"/>
        </w:rPr>
        <w:t>En los regímenes totalitarios, se da un dominio total de los seres humanos mediante un proceso que sigue las siguientes etapas: muerte de la persona jurídica, asesinato de la persona moral y, por último, la destrucción de la individualidad.</w:t>
      </w:r>
    </w:p>
    <w:p w14:paraId="2A38085B" w14:textId="77777777" w:rsidR="00CB5EC8" w:rsidRPr="003326F8" w:rsidRDefault="00CB5EC8" w:rsidP="00CB5EC8">
      <w:pPr>
        <w:spacing w:after="0"/>
        <w:ind w:right="-850"/>
        <w:jc w:val="both"/>
        <w:rPr>
          <w:rFonts w:ascii="Arial" w:eastAsia="Calibri" w:hAnsi="Arial" w:cs="Arial"/>
        </w:rPr>
      </w:pPr>
      <w:r>
        <w:rPr>
          <w:rFonts w:ascii="Arial" w:hAnsi="Arial" w:cs="Arial"/>
        </w:rPr>
        <w:t>2ª</w:t>
      </w:r>
      <w:r w:rsidRPr="00DA49DA">
        <w:rPr>
          <w:rFonts w:ascii="Arial" w:hAnsi="Arial" w:cs="Arial"/>
        </w:rPr>
        <w:t xml:space="preserve"> - La destrucción la individualidad conlleva la transformación de los individuos en “fantasmales marionetas de rostros humanos” que se comportan como el perro de los experimentos de Pavlov. </w:t>
      </w:r>
      <w:r>
        <w:rPr>
          <w:rFonts w:ascii="Arial" w:hAnsi="Arial" w:cs="Arial"/>
        </w:rPr>
        <w:t>3º.-</w:t>
      </w:r>
      <w:r w:rsidRPr="00DA49DA">
        <w:rPr>
          <w:rFonts w:ascii="Arial" w:hAnsi="Arial" w:cs="Arial"/>
        </w:rPr>
        <w:t>- Los hombres de las SS encargados de los campos de concentración no obran por puro sadismo</w:t>
      </w:r>
      <w:r>
        <w:rPr>
          <w:rFonts w:ascii="Arial" w:hAnsi="Arial" w:cs="Arial"/>
        </w:rPr>
        <w:t>,</w:t>
      </w:r>
      <w:r w:rsidRPr="00DA49DA">
        <w:rPr>
          <w:rFonts w:ascii="Arial" w:hAnsi="Arial" w:cs="Arial"/>
        </w:rPr>
        <w:t xml:space="preserve"> sino que saben que el sistema que logra destruir a sus víctimas de esta manera es incomparablemente el mejor para mantener esclavizado a todo un pueblo.</w:t>
      </w:r>
    </w:p>
    <w:p w14:paraId="42A54820" w14:textId="77777777" w:rsidR="00CB5EC8" w:rsidRPr="003326F8" w:rsidRDefault="00CB5EC8" w:rsidP="00CB5EC8">
      <w:pPr>
        <w:spacing w:after="0"/>
        <w:ind w:right="-850"/>
        <w:jc w:val="both"/>
        <w:rPr>
          <w:rFonts w:ascii="Arial" w:eastAsia="Calibri" w:hAnsi="Arial" w:cs="Arial"/>
        </w:rPr>
      </w:pPr>
    </w:p>
    <w:p w14:paraId="59CCCEE3" w14:textId="77777777" w:rsidR="00CB5EC8" w:rsidRDefault="00CB5EC8" w:rsidP="00CB5EC8">
      <w:pPr>
        <w:spacing w:after="0"/>
        <w:ind w:right="-850"/>
        <w:jc w:val="both"/>
        <w:rPr>
          <w:rFonts w:ascii="Arial" w:eastAsia="Calibri" w:hAnsi="Arial" w:cs="Arial"/>
          <w:b/>
        </w:rPr>
      </w:pPr>
      <w:r w:rsidRPr="003326F8">
        <w:rPr>
          <w:rFonts w:ascii="Arial" w:eastAsia="Calibri" w:hAnsi="Arial" w:cs="Arial"/>
          <w:b/>
        </w:rPr>
        <w:t>Explicación:</w:t>
      </w:r>
    </w:p>
    <w:p w14:paraId="2129BD73" w14:textId="77777777" w:rsidR="00AF6561" w:rsidRPr="00AF6561" w:rsidRDefault="00AF6561" w:rsidP="00CB5EC8">
      <w:pPr>
        <w:spacing w:after="0"/>
        <w:ind w:right="-850"/>
        <w:jc w:val="both"/>
        <w:rPr>
          <w:rFonts w:ascii="Arial" w:eastAsia="Calibri" w:hAnsi="Arial" w:cs="Arial"/>
          <w:b/>
          <w:sz w:val="10"/>
          <w:szCs w:val="10"/>
        </w:rPr>
      </w:pPr>
    </w:p>
    <w:p w14:paraId="5955963B" w14:textId="77777777" w:rsidR="00AF6561" w:rsidRDefault="00AF6561" w:rsidP="00CB5EC8">
      <w:pPr>
        <w:spacing w:after="0"/>
        <w:ind w:right="-850"/>
        <w:jc w:val="both"/>
        <w:rPr>
          <w:rFonts w:ascii="Arial" w:hAnsi="Arial" w:cs="Arial"/>
        </w:rPr>
      </w:pPr>
      <w:r>
        <w:rPr>
          <w:rFonts w:ascii="Arial" w:hAnsi="Arial" w:cs="Arial"/>
        </w:rPr>
        <w:t xml:space="preserve">       </w:t>
      </w:r>
      <w:r w:rsidR="00CB5EC8">
        <w:rPr>
          <w:rFonts w:ascii="Arial" w:hAnsi="Arial" w:cs="Arial"/>
        </w:rPr>
        <w:t xml:space="preserve">En las primeras líneas del texto Arendt hace referencia al proceso que siguen los regímenes totalitarios para alcanzar el dominio total sobre la persona. El primer paso consiste en </w:t>
      </w:r>
      <w:r w:rsidR="00CB5EC8" w:rsidRPr="0064211A">
        <w:rPr>
          <w:rFonts w:ascii="Arial" w:hAnsi="Arial" w:cs="Arial"/>
          <w:b/>
          <w:i/>
        </w:rPr>
        <w:t>matar a la persona jurídica</w:t>
      </w:r>
      <w:r w:rsidR="00CB5EC8">
        <w:rPr>
          <w:rFonts w:ascii="Arial" w:hAnsi="Arial" w:cs="Arial"/>
        </w:rPr>
        <w:t>, esto es,</w:t>
      </w:r>
      <w:r w:rsidR="00CB5EC8" w:rsidRPr="00DA49DA">
        <w:rPr>
          <w:rFonts w:ascii="Arial" w:hAnsi="Arial" w:cs="Arial"/>
        </w:rPr>
        <w:t xml:space="preserve"> anular al individuo como ciudadano sujeto de derechos, situarlo fuera de la ley. Durante el período de entreguerras se privó a grandes grupos de población del “derecho a tener derechos”. Es importante destacar que este paso puede darse (y de hecho se dio) dentro de las democracias occidentales. Así, no es algo privativo del régimen totalitario, pero puede ser la antesala de su triunfo.</w:t>
      </w:r>
      <w:r w:rsidR="00CB5EC8">
        <w:rPr>
          <w:rFonts w:ascii="Arial" w:hAnsi="Arial" w:cs="Arial"/>
        </w:rPr>
        <w:t xml:space="preserve">  En segundo lugar, hay que </w:t>
      </w:r>
      <w:r w:rsidR="00CB5EC8" w:rsidRPr="0064211A">
        <w:rPr>
          <w:rFonts w:ascii="Arial" w:hAnsi="Arial" w:cs="Arial"/>
          <w:b/>
          <w:i/>
        </w:rPr>
        <w:t>asesinar a la persona moral</w:t>
      </w:r>
      <w:r w:rsidR="00CB5EC8">
        <w:rPr>
          <w:rFonts w:ascii="Arial" w:hAnsi="Arial" w:cs="Arial"/>
        </w:rPr>
        <w:t xml:space="preserve"> acabando</w:t>
      </w:r>
      <w:r w:rsidR="00CB5EC8" w:rsidRPr="00DA49DA">
        <w:rPr>
          <w:rFonts w:ascii="Arial" w:hAnsi="Arial" w:cs="Arial"/>
        </w:rPr>
        <w:t xml:space="preserve"> con todo resto de solidaridad humana y lograr una sociedad en la que impere la complicidad organizada con la violencia. Este paso implica la creación de unas condiciones bajo las cuales la conciencia deja de ser la regla </w:t>
      </w:r>
      <w:r w:rsidR="00CB5EC8">
        <w:rPr>
          <w:rFonts w:ascii="Arial" w:hAnsi="Arial" w:cs="Arial"/>
        </w:rPr>
        <w:t>para medir nuestras actuaciones</w:t>
      </w:r>
      <w:r w:rsidR="00CB5EC8" w:rsidRPr="00DA49DA">
        <w:rPr>
          <w:rFonts w:ascii="Arial" w:hAnsi="Arial" w:cs="Arial"/>
        </w:rPr>
        <w:t>.</w:t>
      </w:r>
      <w:r w:rsidR="00CB5EC8">
        <w:rPr>
          <w:rFonts w:ascii="Arial" w:hAnsi="Arial" w:cs="Arial"/>
        </w:rPr>
        <w:t xml:space="preserve"> Por último, se procede a </w:t>
      </w:r>
      <w:r w:rsidR="00CB5EC8" w:rsidRPr="0064211A">
        <w:rPr>
          <w:rFonts w:ascii="Arial" w:hAnsi="Arial" w:cs="Arial"/>
          <w:b/>
          <w:i/>
        </w:rPr>
        <w:t>destruir la individualidad</w:t>
      </w:r>
      <w:r w:rsidR="00CB5EC8" w:rsidRPr="00DA49DA">
        <w:rPr>
          <w:rFonts w:ascii="Arial" w:hAnsi="Arial" w:cs="Arial"/>
        </w:rPr>
        <w:t>: se produce la destrucción de la singularidad humana, la aniquilación de todo rastro de individualidad, la transformación de los individuos en</w:t>
      </w:r>
      <w:r w:rsidR="00CB5EC8">
        <w:rPr>
          <w:rFonts w:ascii="Arial" w:hAnsi="Arial" w:cs="Arial"/>
        </w:rPr>
        <w:t xml:space="preserve"> “fantasmales marionetas de rostros humanos”, como dice Arendt en el texto.</w:t>
      </w:r>
    </w:p>
    <w:p w14:paraId="43712AC7" w14:textId="77777777" w:rsidR="00CB5EC8" w:rsidRPr="00AF6561" w:rsidRDefault="00CB5EC8" w:rsidP="00CB5EC8">
      <w:pPr>
        <w:spacing w:after="0"/>
        <w:ind w:right="-850"/>
        <w:jc w:val="both"/>
        <w:rPr>
          <w:rFonts w:ascii="Arial" w:hAnsi="Arial" w:cs="Arial"/>
          <w:sz w:val="10"/>
          <w:szCs w:val="10"/>
        </w:rPr>
      </w:pPr>
      <w:r w:rsidRPr="00AF6561">
        <w:rPr>
          <w:rFonts w:ascii="Arial" w:hAnsi="Arial" w:cs="Arial"/>
          <w:sz w:val="10"/>
          <w:szCs w:val="10"/>
        </w:rPr>
        <w:t xml:space="preserve"> </w:t>
      </w:r>
    </w:p>
    <w:p w14:paraId="6782E9DC" w14:textId="77777777" w:rsidR="00CB5EC8" w:rsidRDefault="00AF6561" w:rsidP="00CB5EC8">
      <w:pPr>
        <w:spacing w:after="0"/>
        <w:ind w:right="-850"/>
        <w:jc w:val="both"/>
        <w:rPr>
          <w:rFonts w:ascii="Arial" w:hAnsi="Arial" w:cs="Arial"/>
        </w:rPr>
      </w:pPr>
      <w:r>
        <w:rPr>
          <w:rFonts w:ascii="Arial" w:hAnsi="Arial" w:cs="Arial"/>
        </w:rPr>
        <w:t xml:space="preserve">     </w:t>
      </w:r>
      <w:r w:rsidR="00CB5EC8">
        <w:rPr>
          <w:rFonts w:ascii="Arial" w:hAnsi="Arial" w:cs="Arial"/>
        </w:rPr>
        <w:t>Para la autora de este texto, el totalitarismo destruye al ser humano</w:t>
      </w:r>
      <w:r w:rsidR="00CB5EC8" w:rsidRPr="00DA49DA">
        <w:rPr>
          <w:rFonts w:ascii="Arial" w:hAnsi="Arial" w:cs="Arial"/>
        </w:rPr>
        <w:t xml:space="preserve"> al hacer realidad en los campos </w:t>
      </w:r>
      <w:r w:rsidR="00CB5EC8">
        <w:rPr>
          <w:rFonts w:ascii="Arial" w:hAnsi="Arial" w:cs="Arial"/>
        </w:rPr>
        <w:t xml:space="preserve">de concentración </w:t>
      </w:r>
      <w:r w:rsidR="00CB5EC8" w:rsidRPr="00DA49DA">
        <w:rPr>
          <w:rFonts w:ascii="Arial" w:hAnsi="Arial" w:cs="Arial"/>
        </w:rPr>
        <w:t xml:space="preserve">la aparición de un tipo de mal que Arendt denomina </w:t>
      </w:r>
      <w:r w:rsidR="00CB5EC8" w:rsidRPr="0064211A">
        <w:rPr>
          <w:rFonts w:ascii="Arial" w:hAnsi="Arial" w:cs="Arial"/>
          <w:b/>
        </w:rPr>
        <w:t xml:space="preserve">“mal radical”. </w:t>
      </w:r>
      <w:r w:rsidR="00CB5EC8" w:rsidRPr="00DA49DA">
        <w:rPr>
          <w:rFonts w:ascii="Arial" w:hAnsi="Arial" w:cs="Arial"/>
        </w:rPr>
        <w:t xml:space="preserve">El horror no se encuentra en la ideología nazi o en un anhelo de poder extremo, sino en que un régimen político ha hecho posible que los individuos sean superfluos y, por lo tanto, sustituibles unos por otros. No podemos comprenderlo, pues se trata de un mal absoluto que escapa a los parámetros que utilizamos habitualmente para ello, cuando tratamos de buscarle explicación mediante motivaciones malignas, de odio o simplemente </w:t>
      </w:r>
      <w:r w:rsidR="00CB5EC8">
        <w:rPr>
          <w:rFonts w:ascii="Arial" w:hAnsi="Arial" w:cs="Arial"/>
        </w:rPr>
        <w:t>deseo de poder. N</w:t>
      </w:r>
      <w:r w:rsidR="00CB5EC8" w:rsidRPr="00DA49DA">
        <w:rPr>
          <w:rFonts w:ascii="Arial" w:hAnsi="Arial" w:cs="Arial"/>
        </w:rPr>
        <w:t>o podemos entenderlo</w:t>
      </w:r>
      <w:r w:rsidR="00CB5EC8">
        <w:rPr>
          <w:rFonts w:ascii="Arial" w:hAnsi="Arial" w:cs="Arial"/>
        </w:rPr>
        <w:t>,</w:t>
      </w:r>
      <w:r w:rsidR="00CB5EC8" w:rsidRPr="00DA49DA">
        <w:rPr>
          <w:rFonts w:ascii="Arial" w:hAnsi="Arial" w:cs="Arial"/>
        </w:rPr>
        <w:t xml:space="preserve"> pero lo que sí podemos hacer es ser conscientes de esas tendencias presentes en las sociedades de masas contemporáneas que pueden facilitar la aparición de ese mal absoluto</w:t>
      </w:r>
      <w:r w:rsidR="00CB5EC8">
        <w:rPr>
          <w:rFonts w:ascii="Arial" w:hAnsi="Arial" w:cs="Arial"/>
        </w:rPr>
        <w:t>.</w:t>
      </w:r>
    </w:p>
    <w:p w14:paraId="24528766" w14:textId="77777777" w:rsidR="00CB5EC8" w:rsidRDefault="00CB5EC8" w:rsidP="00CB5EC8">
      <w:pPr>
        <w:spacing w:after="0"/>
        <w:ind w:right="-850"/>
        <w:jc w:val="both"/>
        <w:rPr>
          <w:rFonts w:ascii="Arial" w:hAnsi="Arial" w:cs="Arial"/>
        </w:rPr>
      </w:pPr>
    </w:p>
    <w:sectPr w:rsidR="00CB5EC8" w:rsidSect="00F9144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E576" w14:textId="77777777" w:rsidR="001B0454" w:rsidRDefault="001B0454" w:rsidP="00FE1B91">
      <w:pPr>
        <w:spacing w:after="0" w:line="240" w:lineRule="auto"/>
      </w:pPr>
      <w:r>
        <w:separator/>
      </w:r>
    </w:p>
  </w:endnote>
  <w:endnote w:type="continuationSeparator" w:id="0">
    <w:p w14:paraId="4CEEC2FD" w14:textId="77777777" w:rsidR="001B0454" w:rsidRDefault="001B0454" w:rsidP="00FE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D079C" w14:textId="77777777" w:rsidR="001B0454" w:rsidRDefault="001B0454" w:rsidP="00FE1B91">
      <w:pPr>
        <w:spacing w:after="0" w:line="240" w:lineRule="auto"/>
      </w:pPr>
      <w:r>
        <w:separator/>
      </w:r>
    </w:p>
  </w:footnote>
  <w:footnote w:type="continuationSeparator" w:id="0">
    <w:p w14:paraId="56A73609" w14:textId="77777777" w:rsidR="001B0454" w:rsidRDefault="001B0454" w:rsidP="00FE1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30D00"/>
    <w:multiLevelType w:val="hybridMultilevel"/>
    <w:tmpl w:val="0742BCB0"/>
    <w:lvl w:ilvl="0" w:tplc="CD724A98">
      <w:numFmt w:val="bullet"/>
      <w:lvlText w:val="-"/>
      <w:lvlJc w:val="left"/>
      <w:pPr>
        <w:ind w:left="77" w:hanging="360"/>
      </w:pPr>
      <w:rPr>
        <w:rFonts w:ascii="Arial" w:eastAsia="Calibri" w:hAnsi="Arial" w:cs="Arial" w:hint="default"/>
      </w:rPr>
    </w:lvl>
    <w:lvl w:ilvl="1" w:tplc="0C0A0003" w:tentative="1">
      <w:start w:val="1"/>
      <w:numFmt w:val="bullet"/>
      <w:lvlText w:val="o"/>
      <w:lvlJc w:val="left"/>
      <w:pPr>
        <w:ind w:left="797" w:hanging="360"/>
      </w:pPr>
      <w:rPr>
        <w:rFonts w:ascii="Courier New" w:hAnsi="Courier New" w:cs="Courier New" w:hint="default"/>
      </w:rPr>
    </w:lvl>
    <w:lvl w:ilvl="2" w:tplc="0C0A0005" w:tentative="1">
      <w:start w:val="1"/>
      <w:numFmt w:val="bullet"/>
      <w:lvlText w:val=""/>
      <w:lvlJc w:val="left"/>
      <w:pPr>
        <w:ind w:left="1517" w:hanging="360"/>
      </w:pPr>
      <w:rPr>
        <w:rFonts w:ascii="Wingdings" w:hAnsi="Wingdings" w:hint="default"/>
      </w:rPr>
    </w:lvl>
    <w:lvl w:ilvl="3" w:tplc="0C0A0001" w:tentative="1">
      <w:start w:val="1"/>
      <w:numFmt w:val="bullet"/>
      <w:lvlText w:val=""/>
      <w:lvlJc w:val="left"/>
      <w:pPr>
        <w:ind w:left="2237" w:hanging="360"/>
      </w:pPr>
      <w:rPr>
        <w:rFonts w:ascii="Symbol" w:hAnsi="Symbol" w:hint="default"/>
      </w:rPr>
    </w:lvl>
    <w:lvl w:ilvl="4" w:tplc="0C0A0003" w:tentative="1">
      <w:start w:val="1"/>
      <w:numFmt w:val="bullet"/>
      <w:lvlText w:val="o"/>
      <w:lvlJc w:val="left"/>
      <w:pPr>
        <w:ind w:left="2957" w:hanging="360"/>
      </w:pPr>
      <w:rPr>
        <w:rFonts w:ascii="Courier New" w:hAnsi="Courier New" w:cs="Courier New" w:hint="default"/>
      </w:rPr>
    </w:lvl>
    <w:lvl w:ilvl="5" w:tplc="0C0A0005" w:tentative="1">
      <w:start w:val="1"/>
      <w:numFmt w:val="bullet"/>
      <w:lvlText w:val=""/>
      <w:lvlJc w:val="left"/>
      <w:pPr>
        <w:ind w:left="3677" w:hanging="360"/>
      </w:pPr>
      <w:rPr>
        <w:rFonts w:ascii="Wingdings" w:hAnsi="Wingdings" w:hint="default"/>
      </w:rPr>
    </w:lvl>
    <w:lvl w:ilvl="6" w:tplc="0C0A0001" w:tentative="1">
      <w:start w:val="1"/>
      <w:numFmt w:val="bullet"/>
      <w:lvlText w:val=""/>
      <w:lvlJc w:val="left"/>
      <w:pPr>
        <w:ind w:left="4397" w:hanging="360"/>
      </w:pPr>
      <w:rPr>
        <w:rFonts w:ascii="Symbol" w:hAnsi="Symbol" w:hint="default"/>
      </w:rPr>
    </w:lvl>
    <w:lvl w:ilvl="7" w:tplc="0C0A0003" w:tentative="1">
      <w:start w:val="1"/>
      <w:numFmt w:val="bullet"/>
      <w:lvlText w:val="o"/>
      <w:lvlJc w:val="left"/>
      <w:pPr>
        <w:ind w:left="5117" w:hanging="360"/>
      </w:pPr>
      <w:rPr>
        <w:rFonts w:ascii="Courier New" w:hAnsi="Courier New" w:cs="Courier New" w:hint="default"/>
      </w:rPr>
    </w:lvl>
    <w:lvl w:ilvl="8" w:tplc="0C0A0005" w:tentative="1">
      <w:start w:val="1"/>
      <w:numFmt w:val="bullet"/>
      <w:lvlText w:val=""/>
      <w:lvlJc w:val="left"/>
      <w:pPr>
        <w:ind w:left="5837" w:hanging="360"/>
      </w:pPr>
      <w:rPr>
        <w:rFonts w:ascii="Wingdings" w:hAnsi="Wingdings" w:hint="default"/>
      </w:rPr>
    </w:lvl>
  </w:abstractNum>
  <w:abstractNum w:abstractNumId="1" w15:restartNumberingAfterBreak="0">
    <w:nsid w:val="30184BD3"/>
    <w:multiLevelType w:val="hybridMultilevel"/>
    <w:tmpl w:val="D7C2E5FE"/>
    <w:lvl w:ilvl="0" w:tplc="582619D0">
      <w:start w:val="1"/>
      <w:numFmt w:val="lowerLetter"/>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2" w15:restartNumberingAfterBreak="0">
    <w:nsid w:val="43EF6164"/>
    <w:multiLevelType w:val="hybridMultilevel"/>
    <w:tmpl w:val="859C5920"/>
    <w:lvl w:ilvl="0" w:tplc="82C405D2">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3" w15:restartNumberingAfterBreak="0">
    <w:nsid w:val="4E683E6A"/>
    <w:multiLevelType w:val="hybridMultilevel"/>
    <w:tmpl w:val="F7CE49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B12D26"/>
    <w:multiLevelType w:val="hybridMultilevel"/>
    <w:tmpl w:val="23920444"/>
    <w:lvl w:ilvl="0" w:tplc="9DA66152">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B6F41C2"/>
    <w:multiLevelType w:val="hybridMultilevel"/>
    <w:tmpl w:val="2FC02EC8"/>
    <w:lvl w:ilvl="0" w:tplc="9620BFBC">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6" w15:restartNumberingAfterBreak="0">
    <w:nsid w:val="6EFA3B03"/>
    <w:multiLevelType w:val="hybridMultilevel"/>
    <w:tmpl w:val="4A7AB58E"/>
    <w:lvl w:ilvl="0" w:tplc="AB6E2D74">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7" w15:restartNumberingAfterBreak="0">
    <w:nsid w:val="787B4CE0"/>
    <w:multiLevelType w:val="hybridMultilevel"/>
    <w:tmpl w:val="0080AF4A"/>
    <w:lvl w:ilvl="0" w:tplc="5D8055CE">
      <w:start w:val="1"/>
      <w:numFmt w:val="lowerLetter"/>
      <w:lvlText w:val="%1)"/>
      <w:lvlJc w:val="left"/>
      <w:pPr>
        <w:ind w:left="360" w:hanging="360"/>
      </w:pPr>
      <w:rPr>
        <w:rFonts w:ascii="Arial" w:eastAsia="Calibri"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E920DF4"/>
    <w:multiLevelType w:val="hybridMultilevel"/>
    <w:tmpl w:val="82A6B8AC"/>
    <w:lvl w:ilvl="0" w:tplc="1C44A092">
      <w:start w:val="1"/>
      <w:numFmt w:val="lowerLetter"/>
      <w:lvlText w:val="%1)"/>
      <w:lvlJc w:val="left"/>
      <w:pPr>
        <w:ind w:left="1233" w:hanging="360"/>
      </w:pPr>
      <w:rPr>
        <w:rFonts w:ascii="Arial" w:eastAsia="Calibri" w:hAnsi="Arial" w:cs="Arial"/>
      </w:rPr>
    </w:lvl>
    <w:lvl w:ilvl="1" w:tplc="0C0A0019" w:tentative="1">
      <w:start w:val="1"/>
      <w:numFmt w:val="lowerLetter"/>
      <w:lvlText w:val="%2."/>
      <w:lvlJc w:val="left"/>
      <w:pPr>
        <w:ind w:left="1953" w:hanging="360"/>
      </w:pPr>
    </w:lvl>
    <w:lvl w:ilvl="2" w:tplc="0C0A001B" w:tentative="1">
      <w:start w:val="1"/>
      <w:numFmt w:val="lowerRoman"/>
      <w:lvlText w:val="%3."/>
      <w:lvlJc w:val="right"/>
      <w:pPr>
        <w:ind w:left="2673" w:hanging="180"/>
      </w:pPr>
    </w:lvl>
    <w:lvl w:ilvl="3" w:tplc="0C0A000F" w:tentative="1">
      <w:start w:val="1"/>
      <w:numFmt w:val="decimal"/>
      <w:lvlText w:val="%4."/>
      <w:lvlJc w:val="left"/>
      <w:pPr>
        <w:ind w:left="3393" w:hanging="360"/>
      </w:pPr>
    </w:lvl>
    <w:lvl w:ilvl="4" w:tplc="0C0A0019" w:tentative="1">
      <w:start w:val="1"/>
      <w:numFmt w:val="lowerLetter"/>
      <w:lvlText w:val="%5."/>
      <w:lvlJc w:val="left"/>
      <w:pPr>
        <w:ind w:left="4113" w:hanging="360"/>
      </w:pPr>
    </w:lvl>
    <w:lvl w:ilvl="5" w:tplc="0C0A001B" w:tentative="1">
      <w:start w:val="1"/>
      <w:numFmt w:val="lowerRoman"/>
      <w:lvlText w:val="%6."/>
      <w:lvlJc w:val="right"/>
      <w:pPr>
        <w:ind w:left="4833" w:hanging="180"/>
      </w:pPr>
    </w:lvl>
    <w:lvl w:ilvl="6" w:tplc="0C0A000F" w:tentative="1">
      <w:start w:val="1"/>
      <w:numFmt w:val="decimal"/>
      <w:lvlText w:val="%7."/>
      <w:lvlJc w:val="left"/>
      <w:pPr>
        <w:ind w:left="5553" w:hanging="360"/>
      </w:pPr>
    </w:lvl>
    <w:lvl w:ilvl="7" w:tplc="0C0A0019" w:tentative="1">
      <w:start w:val="1"/>
      <w:numFmt w:val="lowerLetter"/>
      <w:lvlText w:val="%8."/>
      <w:lvlJc w:val="left"/>
      <w:pPr>
        <w:ind w:left="6273" w:hanging="360"/>
      </w:pPr>
    </w:lvl>
    <w:lvl w:ilvl="8" w:tplc="0C0A001B" w:tentative="1">
      <w:start w:val="1"/>
      <w:numFmt w:val="lowerRoman"/>
      <w:lvlText w:val="%9."/>
      <w:lvlJc w:val="right"/>
      <w:pPr>
        <w:ind w:left="6993" w:hanging="180"/>
      </w:pPr>
    </w:lvl>
  </w:abstractNum>
  <w:num w:numId="1">
    <w:abstractNumId w:val="4"/>
  </w:num>
  <w:num w:numId="2">
    <w:abstractNumId w:val="2"/>
  </w:num>
  <w:num w:numId="3">
    <w:abstractNumId w:val="6"/>
  </w:num>
  <w:num w:numId="4">
    <w:abstractNumId w:val="5"/>
  </w:num>
  <w:num w:numId="5">
    <w:abstractNumId w:val="8"/>
  </w:num>
  <w:num w:numId="6">
    <w:abstractNumId w:val="7"/>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EC8"/>
    <w:rsid w:val="000E464B"/>
    <w:rsid w:val="001B0454"/>
    <w:rsid w:val="001B0D17"/>
    <w:rsid w:val="001D36DB"/>
    <w:rsid w:val="001D7CA4"/>
    <w:rsid w:val="001E2E96"/>
    <w:rsid w:val="00235C3D"/>
    <w:rsid w:val="002A32CA"/>
    <w:rsid w:val="003D11FD"/>
    <w:rsid w:val="00427BA8"/>
    <w:rsid w:val="00474EF7"/>
    <w:rsid w:val="005548D0"/>
    <w:rsid w:val="005D6A4E"/>
    <w:rsid w:val="006F3956"/>
    <w:rsid w:val="00807843"/>
    <w:rsid w:val="008B6391"/>
    <w:rsid w:val="00A65E74"/>
    <w:rsid w:val="00AB647D"/>
    <w:rsid w:val="00AF6561"/>
    <w:rsid w:val="00B603C0"/>
    <w:rsid w:val="00BA637C"/>
    <w:rsid w:val="00BC2F22"/>
    <w:rsid w:val="00C054B7"/>
    <w:rsid w:val="00C27C3A"/>
    <w:rsid w:val="00C40334"/>
    <w:rsid w:val="00CB5EC8"/>
    <w:rsid w:val="00D07A8F"/>
    <w:rsid w:val="00D15252"/>
    <w:rsid w:val="00D80F7F"/>
    <w:rsid w:val="00F15FD7"/>
    <w:rsid w:val="00F9144E"/>
    <w:rsid w:val="00FC2432"/>
    <w:rsid w:val="00FD0ADC"/>
    <w:rsid w:val="00FD7266"/>
    <w:rsid w:val="00FE1B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B4DB"/>
  <w15:chartTrackingRefBased/>
  <w15:docId w15:val="{3E66261E-D1D4-478E-B9CA-59517EE6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C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CB5EC8"/>
  </w:style>
  <w:style w:type="paragraph" w:styleId="Textodeglobo">
    <w:name w:val="Balloon Text"/>
    <w:basedOn w:val="Normal"/>
    <w:link w:val="TextodegloboCar"/>
    <w:uiPriority w:val="99"/>
    <w:semiHidden/>
    <w:unhideWhenUsed/>
    <w:rsid w:val="00CB5EC8"/>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CB5EC8"/>
    <w:rPr>
      <w:rFonts w:ascii="Tahoma" w:eastAsia="Calibri" w:hAnsi="Tahoma" w:cs="Tahoma"/>
      <w:sz w:val="16"/>
      <w:szCs w:val="16"/>
    </w:rPr>
  </w:style>
  <w:style w:type="paragraph" w:styleId="Textosinformato">
    <w:name w:val="Plain Text"/>
    <w:basedOn w:val="Normal"/>
    <w:link w:val="TextosinformatoCar"/>
    <w:uiPriority w:val="99"/>
    <w:unhideWhenUsed/>
    <w:rsid w:val="00CB5EC8"/>
    <w:pPr>
      <w:spacing w:after="0" w:line="240" w:lineRule="auto"/>
    </w:pPr>
    <w:rPr>
      <w:rFonts w:ascii="Consolas" w:eastAsia="Calibri" w:hAnsi="Consolas" w:cs="Times New Roman"/>
      <w:sz w:val="21"/>
      <w:szCs w:val="21"/>
    </w:rPr>
  </w:style>
  <w:style w:type="character" w:customStyle="1" w:styleId="TextosinformatoCar">
    <w:name w:val="Texto sin formato Car"/>
    <w:basedOn w:val="Fuentedeprrafopredeter"/>
    <w:link w:val="Textosinformato"/>
    <w:uiPriority w:val="99"/>
    <w:rsid w:val="00CB5EC8"/>
    <w:rPr>
      <w:rFonts w:ascii="Consolas" w:eastAsia="Calibri" w:hAnsi="Consolas" w:cs="Times New Roman"/>
      <w:sz w:val="21"/>
      <w:szCs w:val="21"/>
    </w:rPr>
  </w:style>
  <w:style w:type="paragraph" w:styleId="NormalWeb">
    <w:name w:val="Normal (Web)"/>
    <w:basedOn w:val="Normal"/>
    <w:uiPriority w:val="99"/>
    <w:unhideWhenUsed/>
    <w:rsid w:val="00CB5EC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uiPriority w:val="99"/>
    <w:unhideWhenUsed/>
    <w:rsid w:val="00CB5EC8"/>
    <w:rPr>
      <w:color w:val="0000FF"/>
      <w:u w:val="single"/>
    </w:rPr>
  </w:style>
  <w:style w:type="paragraph" w:styleId="Encabezado">
    <w:name w:val="header"/>
    <w:basedOn w:val="Normal"/>
    <w:link w:val="EncabezadoCar"/>
    <w:uiPriority w:val="99"/>
    <w:unhideWhenUsed/>
    <w:rsid w:val="00CB5E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5EC8"/>
  </w:style>
  <w:style w:type="paragraph" w:styleId="Piedepgina">
    <w:name w:val="footer"/>
    <w:basedOn w:val="Normal"/>
    <w:link w:val="PiedepginaCar"/>
    <w:uiPriority w:val="99"/>
    <w:unhideWhenUsed/>
    <w:rsid w:val="00CB5E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5EC8"/>
  </w:style>
  <w:style w:type="paragraph" w:styleId="Prrafodelista">
    <w:name w:val="List Paragraph"/>
    <w:basedOn w:val="Normal"/>
    <w:uiPriority w:val="34"/>
    <w:qFormat/>
    <w:rsid w:val="00CB5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29</Pages>
  <Words>17689</Words>
  <Characters>97290</Characters>
  <Application>Microsoft Office Word</Application>
  <DocSecurity>0</DocSecurity>
  <Lines>810</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Hernández Lucas</dc:creator>
  <cp:keywords/>
  <dc:description/>
  <cp:lastModifiedBy>MARIO CASADO GONZALEZ</cp:lastModifiedBy>
  <cp:revision>7</cp:revision>
  <dcterms:created xsi:type="dcterms:W3CDTF">2025-05-14T07:34:00Z</dcterms:created>
  <dcterms:modified xsi:type="dcterms:W3CDTF">2026-03-23T09:13:00Z</dcterms:modified>
</cp:coreProperties>
</file>